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99D04" w14:textId="7F4C82B9"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Załącznik </w:t>
      </w:r>
      <w:r w:rsidR="0084373F" w:rsidRPr="00440710">
        <w:rPr>
          <w:rFonts w:ascii="Calibri" w:hAnsi="Calibri" w:cs="Calibri"/>
          <w:sz w:val="22"/>
          <w:szCs w:val="22"/>
        </w:rPr>
        <w:t>nr 2</w:t>
      </w:r>
      <w:r w:rsidRPr="00440710">
        <w:rPr>
          <w:rFonts w:ascii="Calibri" w:hAnsi="Calibri" w:cs="Calibri"/>
          <w:sz w:val="22"/>
          <w:szCs w:val="22"/>
        </w:rPr>
        <w:t xml:space="preserve"> do SWZ</w:t>
      </w:r>
    </w:p>
    <w:p w14:paraId="19F95E06" w14:textId="77777777" w:rsidR="008C3868" w:rsidRPr="00440710" w:rsidRDefault="008C3868" w:rsidP="00440710">
      <w:pPr>
        <w:spacing w:line="276" w:lineRule="auto"/>
        <w:rPr>
          <w:rFonts w:ascii="Calibri" w:hAnsi="Calibri" w:cs="Calibri"/>
          <w:sz w:val="22"/>
          <w:szCs w:val="22"/>
        </w:rPr>
      </w:pPr>
    </w:p>
    <w:p w14:paraId="0E98CF2B" w14:textId="77777777" w:rsidR="008C3868" w:rsidRPr="00440710" w:rsidRDefault="008C3868" w:rsidP="00440710">
      <w:pPr>
        <w:spacing w:line="276" w:lineRule="auto"/>
        <w:jc w:val="center"/>
        <w:rPr>
          <w:rFonts w:ascii="Calibri" w:hAnsi="Calibri" w:cs="Calibri"/>
          <w:sz w:val="22"/>
          <w:szCs w:val="22"/>
        </w:rPr>
      </w:pPr>
      <w:r w:rsidRPr="00440710">
        <w:rPr>
          <w:rFonts w:ascii="Calibri" w:hAnsi="Calibri" w:cs="Calibri"/>
          <w:sz w:val="22"/>
          <w:szCs w:val="22"/>
        </w:rPr>
        <w:t>WZÓR UMOWY</w:t>
      </w:r>
    </w:p>
    <w:p w14:paraId="175066EF" w14:textId="77777777" w:rsidR="00D23479" w:rsidRPr="00440710" w:rsidRDefault="00D23479" w:rsidP="00440710">
      <w:pPr>
        <w:spacing w:line="276" w:lineRule="auto"/>
        <w:rPr>
          <w:rFonts w:ascii="Calibri" w:hAnsi="Calibri" w:cs="Calibri"/>
          <w:sz w:val="22"/>
          <w:szCs w:val="22"/>
        </w:rPr>
      </w:pPr>
    </w:p>
    <w:p w14:paraId="0289AF27" w14:textId="77777777" w:rsidR="006A3AC2" w:rsidRPr="00440710" w:rsidRDefault="006A3AC2" w:rsidP="00440710">
      <w:pPr>
        <w:spacing w:line="276" w:lineRule="auto"/>
        <w:rPr>
          <w:rFonts w:ascii="Calibri" w:hAnsi="Calibri" w:cs="Calibri"/>
          <w:sz w:val="22"/>
          <w:szCs w:val="22"/>
        </w:rPr>
      </w:pPr>
    </w:p>
    <w:p w14:paraId="771113D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Umowa nr ____________________________</w:t>
      </w:r>
    </w:p>
    <w:p w14:paraId="6533843D" w14:textId="6F3E3DF8" w:rsidR="008C3868" w:rsidRPr="00440710" w:rsidRDefault="006F654B" w:rsidP="00440710">
      <w:pPr>
        <w:spacing w:line="276" w:lineRule="auto"/>
        <w:rPr>
          <w:rFonts w:ascii="Calibri" w:hAnsi="Calibri" w:cs="Calibri"/>
          <w:sz w:val="22"/>
          <w:szCs w:val="22"/>
        </w:rPr>
      </w:pPr>
      <w:r>
        <w:rPr>
          <w:rFonts w:ascii="Calibri" w:hAnsi="Calibri" w:cs="Calibri"/>
          <w:sz w:val="22"/>
          <w:szCs w:val="22"/>
        </w:rPr>
        <w:t>Zawarta w</w:t>
      </w:r>
      <w:r w:rsidR="008C3868" w:rsidRPr="00440710">
        <w:rPr>
          <w:rFonts w:ascii="Calibri" w:hAnsi="Calibri" w:cs="Calibri"/>
          <w:sz w:val="22"/>
          <w:szCs w:val="22"/>
        </w:rPr>
        <w:t xml:space="preserve"> dniu _________________ r. w Białymstoku pomiędzy: </w:t>
      </w:r>
    </w:p>
    <w:p w14:paraId="0464F44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Skarbem Państwa Państwowym Gospodarstwem Leśnym Lasów Państwowych – Nadleśnictwem Dojlidy ul. Aleja Tysiąclecia Państwa Polskiego 75, 15-111 Białystok, </w:t>
      </w:r>
    </w:p>
    <w:p w14:paraId="2FFAF7CB"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reprezentowanym przez: </w:t>
      </w:r>
    </w:p>
    <w:p w14:paraId="4A00F79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 – Nadleśniczego,</w:t>
      </w:r>
    </w:p>
    <w:p w14:paraId="22275BA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zwanym dalej „Zamawiającym”, </w:t>
      </w:r>
    </w:p>
    <w:p w14:paraId="5AF51DC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a </w:t>
      </w:r>
    </w:p>
    <w:p w14:paraId="0883D63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osób prawnych i spółek handlowych nieposiadających osobowości prawnej)</w:t>
      </w:r>
    </w:p>
    <w:p w14:paraId="44BD2EE1"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 z siedzibą w _______________________________________</w:t>
      </w:r>
    </w:p>
    <w:p w14:paraId="28BC4B1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ul. _______________________________________</w:t>
      </w:r>
    </w:p>
    <w:p w14:paraId="5A99E45C"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5CDA74F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wpisanym do rejestru przedsiębiorców Krajowego Rejestru Sądowego w Sądzie Rejonowym w _____________________ pod numerem KRS:_____________________</w:t>
      </w:r>
    </w:p>
    <w:p w14:paraId="43C4FB05"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NIP _____________________, REGON _____________________ </w:t>
      </w:r>
    </w:p>
    <w:p w14:paraId="76DED4D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reprezentowaną przez:</w:t>
      </w:r>
    </w:p>
    <w:p w14:paraId="5D99319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_________________________________________________</w:t>
      </w:r>
    </w:p>
    <w:p w14:paraId="59118D0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_________________________________________________,</w:t>
      </w:r>
    </w:p>
    <w:p w14:paraId="115C57C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zwaną dalej „Wykonawcą”,</w:t>
      </w:r>
    </w:p>
    <w:p w14:paraId="1EA142E5"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lub </w:t>
      </w:r>
    </w:p>
    <w:p w14:paraId="2B90027D"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osób fizycznych wpisanych do Centralnej Ewidencji i Informacji o Działalności Gospodarczej)</w:t>
      </w:r>
    </w:p>
    <w:p w14:paraId="4EBC5132"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p. _______________________________________ zam. w ____________________________________</w:t>
      </w:r>
    </w:p>
    <w:p w14:paraId="2983D89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4217C74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2544ED2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6049A18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działającą/ym osobiście </w:t>
      </w:r>
    </w:p>
    <w:p w14:paraId="03C71ED3"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zwaną/ym dalej „Wykonawcą”,</w:t>
      </w:r>
    </w:p>
    <w:p w14:paraId="08F6498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lub </w:t>
      </w:r>
    </w:p>
    <w:p w14:paraId="6B6EFDA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konsorcjum osób fizycznych wpisanych do Centralnej Ewidencji i Informacji o Działalności Gospodarczej)</w:t>
      </w:r>
    </w:p>
    <w:p w14:paraId="1C05F26C"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wykonawcami wspólnie ubiegającymi się o udzielenie zamówienia publicznego w składzie:</w:t>
      </w:r>
    </w:p>
    <w:p w14:paraId="2B31CB5D"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1) </w:t>
      </w:r>
      <w:r w:rsidRPr="00440710">
        <w:rPr>
          <w:rFonts w:ascii="Calibri" w:hAnsi="Calibri" w:cs="Calibri"/>
          <w:sz w:val="22"/>
          <w:szCs w:val="22"/>
        </w:rPr>
        <w:tab/>
        <w:t>p. _______________________________________ zam. w ____________________________________</w:t>
      </w:r>
    </w:p>
    <w:p w14:paraId="3053761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0CE733B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1CB8C782"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77CA84A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2) </w:t>
      </w:r>
      <w:r w:rsidRPr="00440710">
        <w:rPr>
          <w:rFonts w:ascii="Calibri" w:hAnsi="Calibri" w:cs="Calibri"/>
          <w:sz w:val="22"/>
          <w:szCs w:val="22"/>
        </w:rPr>
        <w:tab/>
        <w:t>p. _______________________________________ zam. w ____________________________________</w:t>
      </w:r>
    </w:p>
    <w:p w14:paraId="2F4F6D2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lastRenderedPageBreak/>
        <w:t xml:space="preserve">ul. _________________________________________ </w:t>
      </w:r>
    </w:p>
    <w:p w14:paraId="151C633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7D17F9B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1BD3EA8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3) </w:t>
      </w:r>
      <w:r w:rsidRPr="00440710">
        <w:rPr>
          <w:rFonts w:ascii="Calibri" w:hAnsi="Calibri" w:cs="Calibri"/>
          <w:sz w:val="22"/>
          <w:szCs w:val="22"/>
        </w:rPr>
        <w:tab/>
        <w:t>p. _______________________________________ zam. w ____________________________________</w:t>
      </w:r>
    </w:p>
    <w:p w14:paraId="2BD8F91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3DD7A13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1451BDD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1EEC8D51"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reprezentowanymi przez _______________________________________________, działającego na podstawie pełnomocnictwa z dnia _________ r. </w:t>
      </w:r>
    </w:p>
    <w:p w14:paraId="73F6165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zwanymi dalej łącznie „Wykonawcą”,</w:t>
      </w:r>
    </w:p>
    <w:p w14:paraId="42C4177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zaś wspólnie zwanymi dalej „Stronami”,</w:t>
      </w:r>
    </w:p>
    <w:p w14:paraId="77C526D7" w14:textId="77777777" w:rsidR="009473DF" w:rsidRPr="00440710" w:rsidRDefault="009473DF" w:rsidP="00440710">
      <w:pPr>
        <w:spacing w:line="276" w:lineRule="auto"/>
        <w:rPr>
          <w:rFonts w:ascii="Calibri" w:hAnsi="Calibri" w:cs="Calibri"/>
          <w:sz w:val="22"/>
          <w:szCs w:val="22"/>
        </w:rPr>
      </w:pPr>
    </w:p>
    <w:p w14:paraId="616FF48C" w14:textId="77777777" w:rsidR="009473DF" w:rsidRPr="00440710" w:rsidRDefault="009473DF" w:rsidP="00440710">
      <w:pPr>
        <w:spacing w:line="276" w:lineRule="auto"/>
        <w:rPr>
          <w:rFonts w:ascii="Calibri" w:hAnsi="Calibri" w:cs="Calibri"/>
          <w:sz w:val="22"/>
          <w:szCs w:val="22"/>
        </w:rPr>
      </w:pPr>
    </w:p>
    <w:p w14:paraId="1F05952C" w14:textId="77777777" w:rsidR="008C3868" w:rsidRPr="00440710" w:rsidRDefault="008C3868" w:rsidP="00440710">
      <w:pPr>
        <w:spacing w:line="276" w:lineRule="auto"/>
        <w:jc w:val="center"/>
        <w:rPr>
          <w:rFonts w:ascii="Calibri" w:hAnsi="Calibri" w:cs="Calibri"/>
          <w:b/>
          <w:sz w:val="22"/>
          <w:szCs w:val="22"/>
        </w:rPr>
      </w:pPr>
      <w:r w:rsidRPr="00440710">
        <w:rPr>
          <w:rFonts w:ascii="Calibri" w:hAnsi="Calibri" w:cs="Calibri"/>
          <w:b/>
          <w:sz w:val="22"/>
          <w:szCs w:val="22"/>
        </w:rPr>
        <w:t>Preambuła</w:t>
      </w:r>
    </w:p>
    <w:p w14:paraId="784EA6DE" w14:textId="1F23E4FC" w:rsidR="00851EF3" w:rsidRDefault="0077071F" w:rsidP="00440710">
      <w:pPr>
        <w:spacing w:line="276" w:lineRule="auto"/>
        <w:rPr>
          <w:rFonts w:ascii="Calibri" w:hAnsi="Calibri" w:cs="Calibri"/>
          <w:sz w:val="22"/>
          <w:szCs w:val="22"/>
        </w:rPr>
      </w:pPr>
      <w:r w:rsidRPr="0077071F">
        <w:rPr>
          <w:rFonts w:ascii="Calibri" w:hAnsi="Calibri" w:cs="Calibri"/>
          <w:sz w:val="22"/>
          <w:szCs w:val="22"/>
        </w:rPr>
        <w:t>W wyniku dokonania wyboru oferty Wykonawcy jako oferty najkorzystniejszej („Oferta”), złożonej w postępowaniu o udzielenie zamówienia publicznego pn.: „</w:t>
      </w:r>
      <w:r w:rsidR="00EA299D" w:rsidRPr="00EA299D">
        <w:rPr>
          <w:rFonts w:ascii="Calibri" w:hAnsi="Calibri" w:cs="Calibri"/>
          <w:b/>
          <w:bCs/>
          <w:sz w:val="22"/>
          <w:szCs w:val="22"/>
        </w:rPr>
        <w:t>Przebudowa i rozbudowa drogi leśnej wraz z budową składnic w leśnictwie Rybniki”</w:t>
      </w:r>
      <w:r w:rsidRPr="0077071F">
        <w:rPr>
          <w:rFonts w:ascii="Calibri" w:hAnsi="Calibri" w:cs="Calibri"/>
          <w:sz w:val="22"/>
          <w:szCs w:val="22"/>
        </w:rPr>
        <w:t>” – przeprowadzonym w trybie podstawowym z możliwością negocjacji („Postępowanie”) na podstawie przepisów ustawy z dnia 11 września 2019 r. Prawo zamówień publicznych (Dz. U. z 202</w:t>
      </w:r>
      <w:r w:rsidR="00EA299D">
        <w:rPr>
          <w:rFonts w:ascii="Calibri" w:hAnsi="Calibri" w:cs="Calibri"/>
          <w:sz w:val="22"/>
          <w:szCs w:val="22"/>
        </w:rPr>
        <w:t>3</w:t>
      </w:r>
      <w:r w:rsidRPr="0077071F">
        <w:rPr>
          <w:rFonts w:ascii="Calibri" w:hAnsi="Calibri" w:cs="Calibri"/>
          <w:sz w:val="22"/>
          <w:szCs w:val="22"/>
        </w:rPr>
        <w:t xml:space="preserve"> r. poz. 1</w:t>
      </w:r>
      <w:r w:rsidR="00EA299D">
        <w:rPr>
          <w:rFonts w:ascii="Calibri" w:hAnsi="Calibri" w:cs="Calibri"/>
          <w:sz w:val="22"/>
          <w:szCs w:val="22"/>
        </w:rPr>
        <w:t>605</w:t>
      </w:r>
      <w:r w:rsidRPr="0077071F">
        <w:rPr>
          <w:rFonts w:ascii="Calibri" w:hAnsi="Calibri" w:cs="Calibri"/>
          <w:sz w:val="22"/>
          <w:szCs w:val="22"/>
        </w:rPr>
        <w:t xml:space="preserve"> – „PZP”), została zawarta umowa („Umowa”) następującej treści:</w:t>
      </w:r>
    </w:p>
    <w:p w14:paraId="5BE20BC0" w14:textId="77777777" w:rsidR="00EE5398" w:rsidRPr="00440710" w:rsidRDefault="00EE5398" w:rsidP="00440710">
      <w:pPr>
        <w:spacing w:line="276" w:lineRule="auto"/>
        <w:rPr>
          <w:rFonts w:ascii="Calibri" w:hAnsi="Calibri" w:cs="Calibri"/>
          <w:sz w:val="22"/>
          <w:szCs w:val="22"/>
        </w:rPr>
      </w:pPr>
    </w:p>
    <w:p w14:paraId="7C647C25" w14:textId="77777777" w:rsidR="002B72E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p>
    <w:p w14:paraId="1A836BBB" w14:textId="08C8E7B9" w:rsidR="0077071F" w:rsidRPr="00440710" w:rsidRDefault="0077071F" w:rsidP="0077071F">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1.</w:t>
      </w:r>
      <w:r w:rsidRPr="00440710">
        <w:rPr>
          <w:rFonts w:ascii="Calibri" w:hAnsi="Calibri" w:cs="Calibri"/>
          <w:sz w:val="22"/>
          <w:szCs w:val="22"/>
        </w:rPr>
        <w:tab/>
      </w:r>
      <w:r w:rsidR="00962EB7" w:rsidRPr="00962EB7">
        <w:rPr>
          <w:rFonts w:ascii="Calibri" w:hAnsi="Calibri" w:cs="Calibri"/>
          <w:sz w:val="22"/>
          <w:szCs w:val="22"/>
        </w:rPr>
        <w:t xml:space="preserve">Przedmiotem zamówienia jest przebudowa i rozbudowa drogi leśnej wraz z budową składnic w leśnictwie </w:t>
      </w:r>
      <w:r w:rsidR="00FD1C3D">
        <w:rPr>
          <w:rFonts w:ascii="Calibri" w:hAnsi="Calibri" w:cs="Calibri"/>
          <w:sz w:val="22"/>
          <w:szCs w:val="22"/>
        </w:rPr>
        <w:t>Rybniki</w:t>
      </w:r>
      <w:r w:rsidRPr="00440710">
        <w:rPr>
          <w:rFonts w:ascii="Calibri" w:hAnsi="Calibri" w:cs="Calibri"/>
          <w:sz w:val="22"/>
          <w:szCs w:val="22"/>
        </w:rPr>
        <w:t xml:space="preserve">, </w:t>
      </w:r>
      <w:r w:rsidR="00EA299D">
        <w:rPr>
          <w:rFonts w:ascii="Calibri" w:hAnsi="Calibri" w:cs="Calibri"/>
          <w:sz w:val="22"/>
          <w:szCs w:val="22"/>
        </w:rPr>
        <w:t xml:space="preserve">oraz budowa zjazdu zwykłego z drogi krajowej nr 8 do działki nr 631 stanowiącej użytek leśny, położonej w obrębie Rybniki, gmina Wasilków, wraz z rozbiórką istniejącego zjazdu, zgodnie z decyzja </w:t>
      </w:r>
      <w:r w:rsidR="006F654B">
        <w:rPr>
          <w:rFonts w:ascii="Calibri" w:hAnsi="Calibri" w:cs="Calibri"/>
          <w:sz w:val="22"/>
          <w:szCs w:val="22"/>
        </w:rPr>
        <w:t xml:space="preserve">Generalnego Dyrektora Dróg Krajowych i Autostrad </w:t>
      </w:r>
      <w:r w:rsidR="00EA299D">
        <w:rPr>
          <w:rFonts w:ascii="Calibri" w:hAnsi="Calibri" w:cs="Calibri"/>
          <w:sz w:val="22"/>
          <w:szCs w:val="22"/>
        </w:rPr>
        <w:t>nr Z/56/2022 z 07.11.2022 r.</w:t>
      </w:r>
    </w:p>
    <w:p w14:paraId="3EC8B6E8" w14:textId="77777777" w:rsidR="0077071F" w:rsidRPr="00440710" w:rsidRDefault="0077071F" w:rsidP="0077071F">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2.</w:t>
      </w:r>
      <w:r w:rsidRPr="00440710">
        <w:rPr>
          <w:rFonts w:ascii="Calibri" w:hAnsi="Calibri" w:cs="Calibri"/>
          <w:sz w:val="22"/>
          <w:szCs w:val="22"/>
        </w:rPr>
        <w:tab/>
        <w:t>Umowa obejmuje:</w:t>
      </w:r>
    </w:p>
    <w:p w14:paraId="2F690052" w14:textId="6A3E2114" w:rsidR="00EA299D" w:rsidRPr="00440710" w:rsidRDefault="0077071F" w:rsidP="00EA299D">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a)</w:t>
      </w:r>
      <w:r w:rsidRPr="00440710">
        <w:rPr>
          <w:rFonts w:ascii="Calibri" w:hAnsi="Calibri" w:cs="Calibri"/>
          <w:sz w:val="22"/>
          <w:szCs w:val="22"/>
        </w:rPr>
        <w:tab/>
        <w:t>realizację wszystkich robót objętych umową,</w:t>
      </w:r>
    </w:p>
    <w:p w14:paraId="35B15301" w14:textId="72B7304E" w:rsidR="00EA299D" w:rsidRDefault="0077071F" w:rsidP="0077071F">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b)</w:t>
      </w:r>
      <w:r w:rsidRPr="00440710">
        <w:rPr>
          <w:rFonts w:ascii="Calibri" w:hAnsi="Calibri" w:cs="Calibri"/>
          <w:sz w:val="22"/>
          <w:szCs w:val="22"/>
        </w:rPr>
        <w:tab/>
      </w:r>
      <w:r w:rsidR="00EA299D">
        <w:rPr>
          <w:rFonts w:ascii="Calibri" w:hAnsi="Calibri" w:cs="Calibri"/>
          <w:sz w:val="22"/>
          <w:szCs w:val="22"/>
        </w:rPr>
        <w:t xml:space="preserve">uzyskanie </w:t>
      </w:r>
      <w:r w:rsidR="006F654B" w:rsidRPr="006F654B">
        <w:rPr>
          <w:rFonts w:ascii="Calibri" w:hAnsi="Calibri" w:cs="Calibri"/>
          <w:sz w:val="22"/>
          <w:szCs w:val="22"/>
        </w:rPr>
        <w:t xml:space="preserve">na podstawie  pełnomocnictwa  Zamawiającego  ( zał. </w:t>
      </w:r>
      <w:r w:rsidR="006F654B">
        <w:rPr>
          <w:rFonts w:ascii="Calibri" w:hAnsi="Calibri" w:cs="Calibri"/>
          <w:sz w:val="22"/>
          <w:szCs w:val="22"/>
        </w:rPr>
        <w:t>nr 4</w:t>
      </w:r>
      <w:r w:rsidR="006F654B" w:rsidRPr="006F654B">
        <w:rPr>
          <w:rFonts w:ascii="Calibri" w:hAnsi="Calibri" w:cs="Calibri"/>
          <w:sz w:val="22"/>
          <w:szCs w:val="22"/>
        </w:rPr>
        <w:t xml:space="preserve">) </w:t>
      </w:r>
      <w:r w:rsidR="00EA299D">
        <w:rPr>
          <w:rFonts w:ascii="Calibri" w:hAnsi="Calibri" w:cs="Calibri"/>
          <w:sz w:val="22"/>
          <w:szCs w:val="22"/>
        </w:rPr>
        <w:t xml:space="preserve">od </w:t>
      </w:r>
      <w:r w:rsidR="00EA299D" w:rsidRPr="00EA299D">
        <w:rPr>
          <w:rFonts w:ascii="Calibri" w:hAnsi="Calibri" w:cs="Calibri"/>
          <w:sz w:val="22"/>
          <w:szCs w:val="22"/>
        </w:rPr>
        <w:t>zarządcy drogi – Generalnej Dyrekcji Dróg Krajowych i Autostrad Oddział w Białymstoku – Rejon Dróg w Białymstoku ul. Ciołkowskiego 90, zezwoleni</w:t>
      </w:r>
      <w:r w:rsidR="00EA299D">
        <w:rPr>
          <w:rFonts w:ascii="Calibri" w:hAnsi="Calibri" w:cs="Calibri"/>
          <w:sz w:val="22"/>
          <w:szCs w:val="22"/>
        </w:rPr>
        <w:t>a</w:t>
      </w:r>
      <w:r w:rsidR="00EA299D" w:rsidRPr="00EA299D">
        <w:rPr>
          <w:rFonts w:ascii="Calibri" w:hAnsi="Calibri" w:cs="Calibri"/>
          <w:sz w:val="22"/>
          <w:szCs w:val="22"/>
        </w:rPr>
        <w:t xml:space="preserve"> na zajęcia pasa drogowego</w:t>
      </w:r>
      <w:r w:rsidR="00EA299D">
        <w:rPr>
          <w:rFonts w:ascii="Calibri" w:hAnsi="Calibri" w:cs="Calibri"/>
          <w:sz w:val="22"/>
          <w:szCs w:val="22"/>
        </w:rPr>
        <w:t>,</w:t>
      </w:r>
    </w:p>
    <w:p w14:paraId="4F2315D1" w14:textId="04483105" w:rsidR="0077071F" w:rsidRPr="00440710" w:rsidRDefault="00EA299D" w:rsidP="0077071F">
      <w:pPr>
        <w:pStyle w:val="Tekstpodstawowy"/>
        <w:spacing w:after="0" w:line="276" w:lineRule="auto"/>
        <w:ind w:left="851" w:hanging="426"/>
        <w:rPr>
          <w:rFonts w:ascii="Calibri" w:hAnsi="Calibri" w:cs="Calibri"/>
          <w:sz w:val="22"/>
          <w:szCs w:val="22"/>
        </w:rPr>
      </w:pPr>
      <w:r>
        <w:rPr>
          <w:rFonts w:ascii="Calibri" w:hAnsi="Calibri" w:cs="Calibri"/>
          <w:sz w:val="22"/>
          <w:szCs w:val="22"/>
        </w:rPr>
        <w:t>c)</w:t>
      </w:r>
      <w:r>
        <w:rPr>
          <w:rFonts w:ascii="Calibri" w:hAnsi="Calibri" w:cs="Calibri"/>
          <w:sz w:val="22"/>
          <w:szCs w:val="22"/>
        </w:rPr>
        <w:tab/>
      </w:r>
      <w:r w:rsidR="0077071F" w:rsidRPr="00440710">
        <w:rPr>
          <w:rFonts w:ascii="Calibri" w:hAnsi="Calibri" w:cs="Calibri"/>
          <w:sz w:val="22"/>
          <w:szCs w:val="22"/>
        </w:rPr>
        <w:t xml:space="preserve">dokonywanie wszelkich koniecznych zgłoszeń </w:t>
      </w:r>
      <w:r w:rsidR="00DC631B">
        <w:rPr>
          <w:rFonts w:ascii="Calibri" w:hAnsi="Calibri" w:cs="Calibri"/>
          <w:sz w:val="22"/>
          <w:szCs w:val="22"/>
        </w:rPr>
        <w:t xml:space="preserve">do odpowiednich organów </w:t>
      </w:r>
      <w:r w:rsidR="0077071F" w:rsidRPr="00440710">
        <w:rPr>
          <w:rFonts w:ascii="Calibri" w:hAnsi="Calibri" w:cs="Calibri"/>
          <w:sz w:val="22"/>
          <w:szCs w:val="22"/>
        </w:rPr>
        <w:t>przed przystąpieniem oraz w trakcie trwania robót.</w:t>
      </w:r>
    </w:p>
    <w:p w14:paraId="58469628" w14:textId="387CC8AA" w:rsidR="00E8696D" w:rsidRDefault="0077071F" w:rsidP="00E8696D">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3.</w:t>
      </w:r>
      <w:r w:rsidRPr="00440710">
        <w:rPr>
          <w:rFonts w:ascii="Calibri" w:hAnsi="Calibri" w:cs="Calibri"/>
          <w:sz w:val="22"/>
          <w:szCs w:val="22"/>
        </w:rPr>
        <w:tab/>
        <w:t xml:space="preserve">Szczegółowy opis przedmiotu umowy </w:t>
      </w:r>
      <w:r w:rsidR="00EA299D">
        <w:rPr>
          <w:rFonts w:ascii="Calibri" w:hAnsi="Calibri" w:cs="Calibri"/>
          <w:sz w:val="22"/>
          <w:szCs w:val="22"/>
        </w:rPr>
        <w:t>określają dokumentacja stanowiąca załącznik nr 2</w:t>
      </w:r>
      <w:r w:rsidRPr="00440710">
        <w:rPr>
          <w:rFonts w:ascii="Calibri" w:hAnsi="Calibri" w:cs="Calibri"/>
          <w:sz w:val="22"/>
          <w:szCs w:val="22"/>
        </w:rPr>
        <w:t>.</w:t>
      </w:r>
    </w:p>
    <w:p w14:paraId="3AC1629A" w14:textId="34345FA9" w:rsidR="0077071F" w:rsidRPr="00440710" w:rsidRDefault="0077071F" w:rsidP="00E8696D">
      <w:pPr>
        <w:pStyle w:val="Tekstpodstawowy"/>
        <w:numPr>
          <w:ilvl w:val="0"/>
          <w:numId w:val="54"/>
        </w:numPr>
        <w:spacing w:after="0" w:line="276" w:lineRule="auto"/>
        <w:ind w:left="426" w:hanging="426"/>
        <w:rPr>
          <w:rFonts w:ascii="Calibri" w:hAnsi="Calibri" w:cs="Calibri"/>
          <w:sz w:val="22"/>
          <w:szCs w:val="22"/>
        </w:rPr>
      </w:pPr>
      <w:r w:rsidRPr="00440710">
        <w:rPr>
          <w:rFonts w:ascii="Calibri" w:hAnsi="Calibri" w:cs="Calibri"/>
          <w:sz w:val="22"/>
          <w:szCs w:val="22"/>
        </w:rPr>
        <w:t>Zamawiający oświadcza, że posiada prawo do dysponowania nieruchomością na cele budowlane.</w:t>
      </w:r>
    </w:p>
    <w:p w14:paraId="27F08923" w14:textId="77777777" w:rsidR="0077071F" w:rsidRPr="00440710" w:rsidRDefault="0077071F" w:rsidP="0077071F">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5.</w:t>
      </w:r>
      <w:r w:rsidRPr="00440710">
        <w:rPr>
          <w:rFonts w:ascii="Calibri" w:hAnsi="Calibri" w:cs="Calibri"/>
          <w:sz w:val="22"/>
          <w:szCs w:val="22"/>
        </w:rPr>
        <w:tab/>
        <w:t>Wykonawca zobowiązuje się wykonać przedmiot umowy z należytą starannością zgodnie z niniejszą umową, projektem, wymaganiami Zamawiającego i zasadami wiedzy technicznej, a także zgodnie z normami, z warunkami technicznymi wykonania i odbioru danych robót oraz przepisami dotyczącymi technologii, a w szczególności zgodnie z:</w:t>
      </w:r>
    </w:p>
    <w:p w14:paraId="51C9B95D" w14:textId="77777777" w:rsidR="0077071F" w:rsidRPr="00440710" w:rsidRDefault="0077071F" w:rsidP="0077071F">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dokumentacją projektową i specyfikacją techniczną,</w:t>
      </w:r>
    </w:p>
    <w:p w14:paraId="42D900B9" w14:textId="77777777" w:rsidR="0077071F" w:rsidRPr="00440710" w:rsidRDefault="0077071F" w:rsidP="0077071F">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Polskimi Normami Budowlanymi i Branżowymi,</w:t>
      </w:r>
    </w:p>
    <w:p w14:paraId="19FD8E2E" w14:textId="77777777" w:rsidR="0077071F" w:rsidRPr="00440710" w:rsidRDefault="0077071F" w:rsidP="0077071F">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ogólnymi warunkami technicznymi wykonania,</w:t>
      </w:r>
    </w:p>
    <w:p w14:paraId="2F442D70" w14:textId="77777777" w:rsidR="0077071F" w:rsidRPr="00440710" w:rsidRDefault="0077071F" w:rsidP="0077071F">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przepisami nadzoru budowlanego i odpowiednich służb.</w:t>
      </w:r>
    </w:p>
    <w:p w14:paraId="658FFA67" w14:textId="77777777" w:rsidR="0077071F" w:rsidRPr="00440710" w:rsidRDefault="0077071F" w:rsidP="0077071F">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lastRenderedPageBreak/>
        <w:t>6.</w:t>
      </w:r>
      <w:r w:rsidRPr="00440710">
        <w:rPr>
          <w:rFonts w:ascii="Calibri" w:hAnsi="Calibri" w:cs="Calibri"/>
          <w:sz w:val="22"/>
          <w:szCs w:val="22"/>
        </w:rPr>
        <w:tab/>
        <w:t>Wykonawca oświadcza, że zapoznał się z dokumentacją postępowania i uznaje ją za wystarczającą podstawę do realizacji przedmiotu niniejszej Umowy. Wykonawca oświadcza, że nie wnosi uwag do zakresu prac oraz stanu placu budowy.</w:t>
      </w:r>
    </w:p>
    <w:p w14:paraId="6386EC3D" w14:textId="7CEBD991" w:rsidR="00EE5398" w:rsidRDefault="0077071F" w:rsidP="00EE5398">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7.</w:t>
      </w:r>
      <w:r w:rsidRPr="00440710">
        <w:rPr>
          <w:rFonts w:ascii="Calibri" w:hAnsi="Calibri" w:cs="Calibri"/>
          <w:sz w:val="22"/>
          <w:szCs w:val="22"/>
        </w:rPr>
        <w:tab/>
        <w:t>Wykonawca ponosi pełną odpowiedzialność za skalkulowanie wynagrodzenia za przedmiot Umowy zgodnie z dokumentacją projektową i specyfikacją techniczną.</w:t>
      </w:r>
    </w:p>
    <w:p w14:paraId="7D2A7934" w14:textId="77777777" w:rsidR="0084373F" w:rsidRPr="00440710" w:rsidRDefault="0084373F" w:rsidP="00440710">
      <w:pPr>
        <w:pStyle w:val="Tekstpodstawowy"/>
        <w:spacing w:after="0" w:line="276" w:lineRule="auto"/>
        <w:ind w:left="426" w:hanging="426"/>
        <w:rPr>
          <w:rFonts w:ascii="Calibri" w:hAnsi="Calibri" w:cs="Calibri"/>
          <w:sz w:val="22"/>
          <w:szCs w:val="22"/>
        </w:rPr>
      </w:pPr>
    </w:p>
    <w:p w14:paraId="26C63D77"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p>
    <w:p w14:paraId="1E30D79F" w14:textId="09FCBE24" w:rsidR="00851EF3" w:rsidRPr="00440710" w:rsidRDefault="00206788" w:rsidP="00440710">
      <w:pPr>
        <w:pStyle w:val="Tekstpodstawowy"/>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1</w:t>
      </w:r>
      <w:r w:rsidR="007E3AE9" w:rsidRPr="00440710">
        <w:rPr>
          <w:rFonts w:ascii="Calibri" w:hAnsi="Calibri" w:cs="Calibri"/>
          <w:sz w:val="22"/>
          <w:szCs w:val="22"/>
        </w:rPr>
        <w:t>.</w:t>
      </w:r>
      <w:r w:rsidR="00D23479" w:rsidRPr="00440710">
        <w:rPr>
          <w:rFonts w:ascii="Calibri" w:hAnsi="Calibri" w:cs="Calibri"/>
          <w:sz w:val="22"/>
          <w:szCs w:val="22"/>
        </w:rPr>
        <w:tab/>
      </w:r>
      <w:r w:rsidR="00851EF3" w:rsidRPr="00440710">
        <w:rPr>
          <w:rFonts w:ascii="Calibri" w:hAnsi="Calibri" w:cs="Calibri"/>
          <w:sz w:val="22"/>
          <w:szCs w:val="22"/>
        </w:rPr>
        <w:t>Wykonawca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oświadcza,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że</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zapoznał</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się</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 dokumentacją,</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o</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której</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mowa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w</w:t>
      </w:r>
      <w:r w:rsidR="00851EF3"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3A39C0" w:rsidRPr="00440710">
        <w:rPr>
          <w:rFonts w:ascii="Calibri" w:hAnsi="Calibri" w:cs="Calibri"/>
          <w:sz w:val="22"/>
          <w:szCs w:val="22"/>
        </w:rPr>
        <w:t>1</w:t>
      </w:r>
      <w:r w:rsidR="008B7155" w:rsidRPr="00440710">
        <w:rPr>
          <w:rFonts w:ascii="Calibri" w:hAnsi="Calibri" w:cs="Calibri"/>
          <w:sz w:val="22"/>
          <w:szCs w:val="22"/>
        </w:rPr>
        <w:t xml:space="preserve"> </w:t>
      </w:r>
      <w:r w:rsidR="00851EF3" w:rsidRPr="00440710">
        <w:rPr>
          <w:rFonts w:ascii="Calibri" w:hAnsi="Calibri" w:cs="Calibri"/>
          <w:sz w:val="22"/>
          <w:szCs w:val="22"/>
        </w:rPr>
        <w:t>ust.</w:t>
      </w:r>
      <w:r w:rsidR="00851EF3" w:rsidRPr="00440710">
        <w:rPr>
          <w:rFonts w:ascii="Calibri" w:eastAsia="Arial" w:hAnsi="Calibri" w:cs="Calibri"/>
          <w:sz w:val="22"/>
          <w:szCs w:val="22"/>
        </w:rPr>
        <w:t xml:space="preserve"> </w:t>
      </w:r>
      <w:r w:rsidR="001577CC" w:rsidRPr="00440710">
        <w:rPr>
          <w:rFonts w:ascii="Calibri" w:hAnsi="Calibri" w:cs="Calibri"/>
          <w:sz w:val="22"/>
          <w:szCs w:val="22"/>
        </w:rPr>
        <w:t>3</w:t>
      </w:r>
      <w:r w:rsidR="00851EF3" w:rsidRPr="00440710">
        <w:rPr>
          <w:rFonts w:ascii="Calibri" w:eastAsia="Arial" w:hAnsi="Calibri" w:cs="Calibri"/>
          <w:sz w:val="22"/>
          <w:szCs w:val="22"/>
        </w:rPr>
        <w:t xml:space="preserve"> </w:t>
      </w:r>
      <w:r w:rsidR="008B7155" w:rsidRPr="00440710">
        <w:rPr>
          <w:rFonts w:ascii="Calibri" w:eastAsia="Arial" w:hAnsi="Calibri" w:cs="Calibri"/>
          <w:sz w:val="22"/>
          <w:szCs w:val="22"/>
        </w:rPr>
        <w:t xml:space="preserve">niniejszej umowy </w:t>
      </w:r>
      <w:r w:rsidR="00851EF3" w:rsidRPr="00440710">
        <w:rPr>
          <w:rFonts w:ascii="Calibri" w:hAnsi="Calibri" w:cs="Calibri"/>
          <w:sz w:val="22"/>
          <w:szCs w:val="22"/>
        </w:rPr>
        <w:t>i nie</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wnosi</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do</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niej</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zastrzeżeń.</w:t>
      </w:r>
    </w:p>
    <w:p w14:paraId="52CCBCFC" w14:textId="77777777" w:rsidR="00851EF3" w:rsidRPr="00440710" w:rsidRDefault="00851EF3">
      <w:pPr>
        <w:pStyle w:val="Tekstpodstawowy"/>
        <w:numPr>
          <w:ilvl w:val="0"/>
          <w:numId w:val="40"/>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materiały</w:t>
      </w:r>
      <w:r w:rsidR="005F49D7"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urządzenia</w:t>
      </w:r>
      <w:r w:rsidR="005F49D7" w:rsidRPr="00440710">
        <w:rPr>
          <w:rFonts w:ascii="Calibri" w:hAnsi="Calibri" w:cs="Calibri"/>
          <w:sz w:val="22"/>
          <w:szCs w:val="22"/>
        </w:rPr>
        <w:t xml:space="preserve"> i narzędzia</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niezbędne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zakupi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miejsca</w:t>
      </w:r>
      <w:r w:rsidRPr="00440710">
        <w:rPr>
          <w:rFonts w:ascii="Calibri" w:eastAsia="Arial" w:hAnsi="Calibri" w:cs="Calibri"/>
          <w:sz w:val="22"/>
          <w:szCs w:val="22"/>
        </w:rPr>
        <w:t xml:space="preserve"> </w:t>
      </w:r>
      <w:r w:rsidRPr="00440710">
        <w:rPr>
          <w:rFonts w:ascii="Calibri" w:hAnsi="Calibri" w:cs="Calibri"/>
          <w:sz w:val="22"/>
          <w:szCs w:val="22"/>
        </w:rPr>
        <w:t>wbudowania,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p>
    <w:p w14:paraId="137B01AA" w14:textId="77777777" w:rsidR="006316A9" w:rsidRPr="00440710" w:rsidRDefault="00851EF3">
      <w:pPr>
        <w:pStyle w:val="Tekstpodstawowy"/>
        <w:numPr>
          <w:ilvl w:val="0"/>
          <w:numId w:val="40"/>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zapewnia,</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materiały</w:t>
      </w:r>
      <w:r w:rsidR="005F49D7"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urządzenia</w:t>
      </w:r>
      <w:r w:rsidR="005F49D7" w:rsidRPr="00440710">
        <w:rPr>
          <w:rFonts w:ascii="Calibri" w:hAnsi="Calibri" w:cs="Calibri"/>
          <w:sz w:val="22"/>
          <w:szCs w:val="22"/>
        </w:rPr>
        <w:t xml:space="preserve"> i narzędzia</w:t>
      </w:r>
      <w:r w:rsidRPr="00440710">
        <w:rPr>
          <w:rFonts w:ascii="Calibri" w:eastAsia="Arial" w:hAnsi="Calibri" w:cs="Calibri"/>
          <w:sz w:val="22"/>
          <w:szCs w:val="22"/>
        </w:rPr>
        <w:t xml:space="preserve"> </w:t>
      </w:r>
      <w:r w:rsidRPr="00440710">
        <w:rPr>
          <w:rFonts w:ascii="Calibri" w:hAnsi="Calibri" w:cs="Calibri"/>
          <w:sz w:val="22"/>
          <w:szCs w:val="22"/>
        </w:rPr>
        <w:t>użyte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wysokiej</w:t>
      </w:r>
      <w:r w:rsidRPr="00440710">
        <w:rPr>
          <w:rFonts w:ascii="Calibri" w:eastAsia="Arial" w:hAnsi="Calibri" w:cs="Calibri"/>
          <w:sz w:val="22"/>
          <w:szCs w:val="22"/>
        </w:rPr>
        <w:t xml:space="preserve"> </w:t>
      </w:r>
      <w:r w:rsidRPr="00440710">
        <w:rPr>
          <w:rFonts w:ascii="Calibri" w:hAnsi="Calibri" w:cs="Calibri"/>
          <w:sz w:val="22"/>
          <w:szCs w:val="22"/>
        </w:rPr>
        <w:t>jakości,</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znaczy</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posiadały</w:t>
      </w:r>
      <w:r w:rsidRPr="00440710">
        <w:rPr>
          <w:rFonts w:ascii="Calibri" w:eastAsia="Arial" w:hAnsi="Calibri" w:cs="Calibri"/>
          <w:sz w:val="22"/>
          <w:szCs w:val="22"/>
        </w:rPr>
        <w:t xml:space="preserve"> </w:t>
      </w:r>
      <w:r w:rsidRPr="00440710">
        <w:rPr>
          <w:rFonts w:ascii="Calibri" w:hAnsi="Calibri" w:cs="Calibri"/>
          <w:sz w:val="22"/>
          <w:szCs w:val="22"/>
        </w:rPr>
        <w:t>oznaczenie</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najmniej</w:t>
      </w:r>
      <w:r w:rsidRPr="00440710">
        <w:rPr>
          <w:rFonts w:ascii="Calibri" w:eastAsia="Arial" w:hAnsi="Calibri" w:cs="Calibri"/>
          <w:sz w:val="22"/>
          <w:szCs w:val="22"/>
        </w:rPr>
        <w:t xml:space="preserve"> </w:t>
      </w:r>
      <w:r w:rsidRPr="00440710">
        <w:rPr>
          <w:rFonts w:ascii="Calibri" w:hAnsi="Calibri" w:cs="Calibri"/>
          <w:sz w:val="22"/>
          <w:szCs w:val="22"/>
        </w:rPr>
        <w:t>pierwszego</w:t>
      </w:r>
      <w:r w:rsidRPr="00440710">
        <w:rPr>
          <w:rFonts w:ascii="Calibri" w:eastAsia="Arial" w:hAnsi="Calibri" w:cs="Calibri"/>
          <w:sz w:val="22"/>
          <w:szCs w:val="22"/>
        </w:rPr>
        <w:t xml:space="preserve"> </w:t>
      </w:r>
      <w:r w:rsidRPr="00440710">
        <w:rPr>
          <w:rFonts w:ascii="Calibri" w:hAnsi="Calibri" w:cs="Calibri"/>
          <w:sz w:val="22"/>
          <w:szCs w:val="22"/>
        </w:rPr>
        <w:t>gatunku</w:t>
      </w:r>
      <w:r w:rsidRPr="00440710">
        <w:rPr>
          <w:rFonts w:ascii="Calibri" w:eastAsia="Arial" w:hAnsi="Calibri" w:cs="Calibri"/>
          <w:sz w:val="22"/>
          <w:szCs w:val="22"/>
        </w:rPr>
        <w:t xml:space="preserve"> </w:t>
      </w:r>
      <w:r w:rsidRPr="00440710">
        <w:rPr>
          <w:rFonts w:ascii="Calibri" w:hAnsi="Calibri" w:cs="Calibri"/>
          <w:sz w:val="22"/>
          <w:szCs w:val="22"/>
        </w:rPr>
        <w:t>jakości.</w:t>
      </w:r>
    </w:p>
    <w:p w14:paraId="70FBA2BC" w14:textId="61189B6C" w:rsidR="00851EF3" w:rsidRPr="00440710" w:rsidRDefault="00851EF3">
      <w:pPr>
        <w:pStyle w:val="Tekstpodstawowy"/>
        <w:numPr>
          <w:ilvl w:val="0"/>
          <w:numId w:val="40"/>
        </w:numPr>
        <w:tabs>
          <w:tab w:val="left" w:pos="426"/>
        </w:tabs>
        <w:spacing w:after="0" w:line="276" w:lineRule="auto"/>
        <w:ind w:left="426" w:hanging="426"/>
        <w:rPr>
          <w:rFonts w:ascii="Calibri" w:eastAsia="Arial" w:hAnsi="Calibri" w:cs="Calibri"/>
          <w:strike/>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zapewnia,</w:t>
      </w:r>
      <w:r w:rsidRPr="00440710">
        <w:rPr>
          <w:rFonts w:ascii="Calibri" w:eastAsia="Arial" w:hAnsi="Calibri" w:cs="Calibri"/>
          <w:sz w:val="22"/>
          <w:szCs w:val="22"/>
        </w:rPr>
        <w:t xml:space="preserve"> </w:t>
      </w:r>
      <w:r w:rsidR="00262384" w:rsidRPr="00440710">
        <w:rPr>
          <w:rFonts w:ascii="Calibri" w:hAnsi="Calibri" w:cs="Calibri"/>
          <w:sz w:val="22"/>
          <w:szCs w:val="22"/>
        </w:rPr>
        <w:t xml:space="preserve"> że</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wyroby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wykorzystane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posiadają</w:t>
      </w:r>
      <w:r w:rsidRPr="00440710">
        <w:rPr>
          <w:rFonts w:ascii="Calibri" w:eastAsia="Arial" w:hAnsi="Calibri" w:cs="Calibri"/>
          <w:sz w:val="22"/>
          <w:szCs w:val="22"/>
        </w:rPr>
        <w:t xml:space="preserve"> </w:t>
      </w:r>
      <w:r w:rsidRPr="00440710">
        <w:rPr>
          <w:rFonts w:ascii="Calibri" w:hAnsi="Calibri" w:cs="Calibri"/>
          <w:sz w:val="22"/>
          <w:szCs w:val="22"/>
        </w:rPr>
        <w:t>wymagane</w:t>
      </w:r>
      <w:r w:rsidRPr="00440710">
        <w:rPr>
          <w:rFonts w:ascii="Calibri" w:eastAsia="Arial" w:hAnsi="Calibri" w:cs="Calibri"/>
          <w:sz w:val="22"/>
          <w:szCs w:val="22"/>
        </w:rPr>
        <w:t xml:space="preserve"> </w:t>
      </w:r>
      <w:r w:rsidRPr="00440710">
        <w:rPr>
          <w:rFonts w:ascii="Calibri" w:hAnsi="Calibri" w:cs="Calibri"/>
          <w:sz w:val="22"/>
          <w:szCs w:val="22"/>
        </w:rPr>
        <w:t>prawem</w:t>
      </w:r>
      <w:r w:rsidRPr="00440710">
        <w:rPr>
          <w:rFonts w:ascii="Calibri" w:eastAsia="Arial" w:hAnsi="Calibri" w:cs="Calibri"/>
          <w:sz w:val="22"/>
          <w:szCs w:val="22"/>
        </w:rPr>
        <w:t xml:space="preserve"> </w:t>
      </w:r>
      <w:r w:rsidRPr="00440710">
        <w:rPr>
          <w:rFonts w:ascii="Calibri" w:hAnsi="Calibri" w:cs="Calibri"/>
          <w:sz w:val="22"/>
          <w:szCs w:val="22"/>
        </w:rPr>
        <w:t>dowody</w:t>
      </w:r>
      <w:r w:rsidRPr="00440710">
        <w:rPr>
          <w:rFonts w:ascii="Calibri" w:eastAsia="Arial" w:hAnsi="Calibri" w:cs="Calibri"/>
          <w:sz w:val="22"/>
          <w:szCs w:val="22"/>
        </w:rPr>
        <w:t xml:space="preserve"> </w:t>
      </w:r>
      <w:r w:rsidRPr="00440710">
        <w:rPr>
          <w:rFonts w:ascii="Calibri" w:hAnsi="Calibri" w:cs="Calibri"/>
          <w:sz w:val="22"/>
          <w:szCs w:val="22"/>
        </w:rPr>
        <w:t>dopuszczenia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obrotu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stosowania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budownictwie,</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ustawie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lipca</w:t>
      </w:r>
      <w:r w:rsidRPr="00440710">
        <w:rPr>
          <w:rFonts w:ascii="Calibri" w:eastAsia="Arial" w:hAnsi="Calibri" w:cs="Calibri"/>
          <w:sz w:val="22"/>
          <w:szCs w:val="22"/>
        </w:rPr>
        <w:t xml:space="preserve"> </w:t>
      </w:r>
      <w:r w:rsidRPr="00440710">
        <w:rPr>
          <w:rFonts w:ascii="Calibri" w:hAnsi="Calibri" w:cs="Calibri"/>
          <w:sz w:val="22"/>
          <w:szCs w:val="22"/>
        </w:rPr>
        <w:t>1994</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(tekst</w:t>
      </w:r>
      <w:r w:rsidRPr="00440710">
        <w:rPr>
          <w:rFonts w:ascii="Calibri" w:eastAsia="Arial" w:hAnsi="Calibri" w:cs="Calibri"/>
          <w:sz w:val="22"/>
          <w:szCs w:val="22"/>
        </w:rPr>
        <w:t xml:space="preserve"> </w:t>
      </w:r>
      <w:r w:rsidRPr="00440710">
        <w:rPr>
          <w:rFonts w:ascii="Calibri" w:hAnsi="Calibri" w:cs="Calibri"/>
          <w:sz w:val="22"/>
          <w:szCs w:val="22"/>
        </w:rPr>
        <w:t>jednolity</w:t>
      </w:r>
      <w:r w:rsidRPr="00440710">
        <w:rPr>
          <w:rFonts w:ascii="Calibri" w:eastAsia="Arial" w:hAnsi="Calibri" w:cs="Calibri"/>
          <w:sz w:val="22"/>
          <w:szCs w:val="22"/>
        </w:rPr>
        <w:t xml:space="preserve"> </w:t>
      </w:r>
      <w:r w:rsidR="00EA299D" w:rsidRPr="00EA299D">
        <w:rPr>
          <w:rFonts w:ascii="Calibri" w:hAnsi="Calibri" w:cs="Calibri"/>
          <w:sz w:val="22"/>
          <w:szCs w:val="22"/>
        </w:rPr>
        <w:t>Dz.U. 2023 poz. 682</w:t>
      </w:r>
      <w:r w:rsidR="00EA299D">
        <w:rPr>
          <w:rFonts w:ascii="Calibri"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zm.),</w:t>
      </w:r>
      <w:r w:rsidRPr="00440710">
        <w:rPr>
          <w:rFonts w:ascii="Calibri" w:eastAsia="Arial" w:hAnsi="Calibri" w:cs="Calibri"/>
          <w:sz w:val="22"/>
          <w:szCs w:val="22"/>
        </w:rPr>
        <w:t xml:space="preserve"> </w:t>
      </w:r>
      <w:r w:rsidRPr="00440710">
        <w:rPr>
          <w:rFonts w:ascii="Calibri" w:hAnsi="Calibri" w:cs="Calibri"/>
          <w:sz w:val="22"/>
          <w:szCs w:val="22"/>
        </w:rPr>
        <w:t>ustawie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16</w:t>
      </w:r>
      <w:r w:rsidRPr="00440710">
        <w:rPr>
          <w:rFonts w:ascii="Calibri" w:eastAsia="Arial" w:hAnsi="Calibri" w:cs="Calibri"/>
          <w:sz w:val="22"/>
          <w:szCs w:val="22"/>
        </w:rPr>
        <w:t xml:space="preserve"> </w:t>
      </w:r>
      <w:r w:rsidRPr="00440710">
        <w:rPr>
          <w:rFonts w:ascii="Calibri" w:hAnsi="Calibri" w:cs="Calibri"/>
          <w:sz w:val="22"/>
          <w:szCs w:val="22"/>
        </w:rPr>
        <w:t>kwietnia</w:t>
      </w:r>
      <w:r w:rsidRPr="00440710">
        <w:rPr>
          <w:rFonts w:ascii="Calibri" w:eastAsia="Arial" w:hAnsi="Calibri" w:cs="Calibri"/>
          <w:sz w:val="22"/>
          <w:szCs w:val="22"/>
        </w:rPr>
        <w:t xml:space="preserve"> </w:t>
      </w:r>
      <w:r w:rsidRPr="00440710">
        <w:rPr>
          <w:rFonts w:ascii="Calibri" w:hAnsi="Calibri" w:cs="Calibri"/>
          <w:sz w:val="22"/>
          <w:szCs w:val="22"/>
        </w:rPr>
        <w:t>2004</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wyrobach</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(tekst</w:t>
      </w:r>
      <w:r w:rsidRPr="00440710">
        <w:rPr>
          <w:rFonts w:ascii="Calibri" w:eastAsia="Arial" w:hAnsi="Calibri" w:cs="Calibri"/>
          <w:sz w:val="22"/>
          <w:szCs w:val="22"/>
        </w:rPr>
        <w:t xml:space="preserve"> </w:t>
      </w:r>
      <w:r w:rsidRPr="00440710">
        <w:rPr>
          <w:rFonts w:ascii="Calibri" w:hAnsi="Calibri" w:cs="Calibri"/>
          <w:sz w:val="22"/>
          <w:szCs w:val="22"/>
        </w:rPr>
        <w:t>jednolity</w:t>
      </w:r>
      <w:r w:rsidRPr="00440710">
        <w:rPr>
          <w:rFonts w:ascii="Calibri" w:eastAsia="Arial" w:hAnsi="Calibri" w:cs="Calibri"/>
          <w:sz w:val="22"/>
          <w:szCs w:val="22"/>
        </w:rPr>
        <w:t xml:space="preserve"> </w:t>
      </w:r>
      <w:r w:rsidRPr="00440710">
        <w:rPr>
          <w:rFonts w:ascii="Calibri" w:hAnsi="Calibri" w:cs="Calibri"/>
          <w:sz w:val="22"/>
          <w:szCs w:val="22"/>
        </w:rPr>
        <w:t>Dz.</w:t>
      </w:r>
      <w:r w:rsidRPr="00440710">
        <w:rPr>
          <w:rFonts w:ascii="Calibri" w:eastAsia="Arial" w:hAnsi="Calibri" w:cs="Calibri"/>
          <w:sz w:val="22"/>
          <w:szCs w:val="22"/>
        </w:rPr>
        <w:t xml:space="preserve"> </w:t>
      </w:r>
      <w:r w:rsidRPr="00440710">
        <w:rPr>
          <w:rFonts w:ascii="Calibri" w:hAnsi="Calibri" w:cs="Calibri"/>
          <w:sz w:val="22"/>
          <w:szCs w:val="22"/>
        </w:rPr>
        <w:t>U.</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20</w:t>
      </w:r>
      <w:r w:rsidR="00F16A7A" w:rsidRPr="00440710">
        <w:rPr>
          <w:rFonts w:ascii="Calibri" w:hAnsi="Calibri" w:cs="Calibri"/>
          <w:sz w:val="22"/>
          <w:szCs w:val="22"/>
        </w:rPr>
        <w:t>2</w:t>
      </w:r>
      <w:r w:rsidR="00D51F1F">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poz.</w:t>
      </w:r>
      <w:r w:rsidRPr="00440710">
        <w:rPr>
          <w:rFonts w:ascii="Calibri" w:eastAsia="Arial" w:hAnsi="Calibri" w:cs="Calibri"/>
          <w:sz w:val="22"/>
          <w:szCs w:val="22"/>
        </w:rPr>
        <w:t xml:space="preserve"> </w:t>
      </w:r>
      <w:r w:rsidR="00A623B8">
        <w:rPr>
          <w:rFonts w:ascii="Calibri" w:hAnsi="Calibri" w:cs="Calibri"/>
          <w:sz w:val="22"/>
          <w:szCs w:val="22"/>
        </w:rPr>
        <w:t>1213</w:t>
      </w:r>
      <w:r w:rsidR="008C6738" w:rsidRPr="00440710">
        <w:rPr>
          <w:rFonts w:ascii="Calibri" w:hAnsi="Calibri" w:cs="Calibri"/>
          <w:sz w:val="22"/>
          <w:szCs w:val="22"/>
        </w:rPr>
        <w:t xml:space="preserve"> ze zm.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wykonawczych</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ustaw,</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odpowiadają</w:t>
      </w:r>
      <w:r w:rsidR="004937F1" w:rsidRPr="00440710">
        <w:rPr>
          <w:rFonts w:ascii="Calibri" w:eastAsia="Arial" w:hAnsi="Calibri" w:cs="Calibri"/>
          <w:sz w:val="22"/>
          <w:szCs w:val="22"/>
        </w:rPr>
        <w:t xml:space="preserve"> </w:t>
      </w:r>
      <w:r w:rsidRPr="00440710">
        <w:rPr>
          <w:rFonts w:ascii="Calibri" w:hAnsi="Calibri" w:cs="Calibri"/>
          <w:sz w:val="22"/>
          <w:szCs w:val="22"/>
        </w:rPr>
        <w:t>wymaganiom</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trike/>
          <w:sz w:val="22"/>
          <w:szCs w:val="22"/>
        </w:rPr>
        <w:t xml:space="preserve"> </w:t>
      </w:r>
    </w:p>
    <w:p w14:paraId="050720F4" w14:textId="77777777" w:rsidR="00851EF3" w:rsidRPr="00440710" w:rsidRDefault="00851EF3">
      <w:pPr>
        <w:pStyle w:val="Tekstpodstawowy"/>
        <w:numPr>
          <w:ilvl w:val="0"/>
          <w:numId w:val="40"/>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wyroby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mogą</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poddane</w:t>
      </w:r>
      <w:r w:rsidRPr="00440710">
        <w:rPr>
          <w:rFonts w:ascii="Calibri" w:eastAsia="Arial" w:hAnsi="Calibri" w:cs="Calibri"/>
          <w:sz w:val="22"/>
          <w:szCs w:val="22"/>
        </w:rPr>
        <w:t xml:space="preserve"> </w:t>
      </w:r>
      <w:r w:rsidRPr="00440710">
        <w:rPr>
          <w:rFonts w:ascii="Calibri" w:hAnsi="Calibri" w:cs="Calibri"/>
          <w:sz w:val="22"/>
          <w:szCs w:val="22"/>
        </w:rPr>
        <w:t>badaniom</w:t>
      </w:r>
      <w:r w:rsidRPr="00440710">
        <w:rPr>
          <w:rFonts w:ascii="Calibri" w:eastAsia="Arial" w:hAnsi="Calibri" w:cs="Calibri"/>
          <w:sz w:val="22"/>
          <w:szCs w:val="22"/>
        </w:rPr>
        <w:t xml:space="preserve"> </w:t>
      </w:r>
      <w:r w:rsidRPr="00440710">
        <w:rPr>
          <w:rFonts w:ascii="Calibri" w:hAnsi="Calibri" w:cs="Calibri"/>
          <w:sz w:val="22"/>
          <w:szCs w:val="22"/>
        </w:rPr>
        <w:t>sprawdzającym.</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w:t>
      </w:r>
      <w:r w:rsidRPr="00440710">
        <w:rPr>
          <w:rFonts w:ascii="Calibri" w:eastAsia="Arial" w:hAnsi="Calibri" w:cs="Calibri"/>
          <w:sz w:val="22"/>
          <w:szCs w:val="22"/>
        </w:rPr>
        <w:t xml:space="preserve"> </w:t>
      </w:r>
      <w:r w:rsidRPr="00440710">
        <w:rPr>
          <w:rFonts w:ascii="Calibri" w:hAnsi="Calibri" w:cs="Calibri"/>
          <w:sz w:val="22"/>
          <w:szCs w:val="22"/>
        </w:rPr>
        <w:t>urządzenia,</w:t>
      </w:r>
      <w:r w:rsidRPr="00440710">
        <w:rPr>
          <w:rFonts w:ascii="Calibri" w:eastAsia="Arial" w:hAnsi="Calibri" w:cs="Calibri"/>
          <w:sz w:val="22"/>
          <w:szCs w:val="22"/>
        </w:rPr>
        <w:t xml:space="preserve"> </w:t>
      </w:r>
      <w:r w:rsidRPr="00440710">
        <w:rPr>
          <w:rFonts w:ascii="Calibri" w:hAnsi="Calibri" w:cs="Calibri"/>
          <w:sz w:val="22"/>
          <w:szCs w:val="22"/>
        </w:rPr>
        <w:t>instrumenty,</w:t>
      </w:r>
      <w:r w:rsidRPr="00440710">
        <w:rPr>
          <w:rFonts w:ascii="Calibri" w:eastAsia="Arial" w:hAnsi="Calibri" w:cs="Calibri"/>
          <w:sz w:val="22"/>
          <w:szCs w:val="22"/>
        </w:rPr>
        <w:t xml:space="preserve"> </w:t>
      </w:r>
      <w:r w:rsidRPr="00440710">
        <w:rPr>
          <w:rFonts w:ascii="Calibri" w:hAnsi="Calibri" w:cs="Calibri"/>
          <w:sz w:val="22"/>
          <w:szCs w:val="22"/>
        </w:rPr>
        <w:t>robociznę</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potrzebne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00985680"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pobrania</w:t>
      </w:r>
      <w:r w:rsidRPr="00440710">
        <w:rPr>
          <w:rFonts w:ascii="Calibri" w:eastAsia="Arial" w:hAnsi="Calibri" w:cs="Calibri"/>
          <w:sz w:val="22"/>
          <w:szCs w:val="22"/>
        </w:rPr>
        <w:t xml:space="preserve"> </w:t>
      </w:r>
      <w:r w:rsidRPr="00440710">
        <w:rPr>
          <w:rFonts w:ascii="Calibri" w:hAnsi="Calibri" w:cs="Calibri"/>
          <w:sz w:val="22"/>
          <w:szCs w:val="22"/>
        </w:rPr>
        <w:t>próbek</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wymagane</w:t>
      </w:r>
      <w:r w:rsidRPr="00440710">
        <w:rPr>
          <w:rFonts w:ascii="Calibri" w:eastAsia="Arial" w:hAnsi="Calibri" w:cs="Calibri"/>
          <w:sz w:val="22"/>
          <w:szCs w:val="22"/>
        </w:rPr>
        <w:t xml:space="preserve"> </w:t>
      </w:r>
      <w:r w:rsidRPr="00440710">
        <w:rPr>
          <w:rFonts w:ascii="Calibri" w:hAnsi="Calibri" w:cs="Calibri"/>
          <w:sz w:val="22"/>
          <w:szCs w:val="22"/>
        </w:rPr>
        <w:t>próbki</w:t>
      </w:r>
      <w:r w:rsidRPr="00440710">
        <w:rPr>
          <w:rFonts w:ascii="Calibri" w:eastAsia="Arial" w:hAnsi="Calibri" w:cs="Calibri"/>
          <w:sz w:val="22"/>
          <w:szCs w:val="22"/>
        </w:rPr>
        <w:t xml:space="preserve"> </w:t>
      </w:r>
      <w:r w:rsidRPr="00440710">
        <w:rPr>
          <w:rFonts w:ascii="Calibri" w:hAnsi="Calibri" w:cs="Calibri"/>
          <w:sz w:val="22"/>
          <w:szCs w:val="22"/>
        </w:rPr>
        <w:t>wyrobów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zbadania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jakości.</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próbki</w:t>
      </w:r>
      <w:r w:rsidRPr="00440710">
        <w:rPr>
          <w:rFonts w:ascii="Calibri" w:eastAsia="Arial" w:hAnsi="Calibri" w:cs="Calibri"/>
          <w:sz w:val="22"/>
          <w:szCs w:val="22"/>
        </w:rPr>
        <w:t xml:space="preserve"> </w:t>
      </w:r>
      <w:r w:rsidRPr="00440710">
        <w:rPr>
          <w:rFonts w:ascii="Calibri" w:hAnsi="Calibri" w:cs="Calibri"/>
          <w:sz w:val="22"/>
          <w:szCs w:val="22"/>
        </w:rPr>
        <w:t>wyrobów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badań</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00115632" w:rsidRPr="00440710">
        <w:rPr>
          <w:rFonts w:ascii="Calibri" w:hAnsi="Calibri" w:cs="Calibri"/>
          <w:sz w:val="22"/>
          <w:szCs w:val="22"/>
        </w:rPr>
        <w:t>Jeżeli badania wykażą, że jakość zastosowanych</w:t>
      </w:r>
      <w:r w:rsidR="0080737B" w:rsidRPr="00440710">
        <w:rPr>
          <w:rFonts w:ascii="Calibri" w:hAnsi="Calibri" w:cs="Calibri"/>
          <w:sz w:val="22"/>
          <w:szCs w:val="22"/>
        </w:rPr>
        <w:t xml:space="preserve"> wyrobów i</w:t>
      </w:r>
      <w:r w:rsidR="00115632" w:rsidRPr="00440710">
        <w:rPr>
          <w:rFonts w:ascii="Calibri" w:hAnsi="Calibri" w:cs="Calibri"/>
          <w:sz w:val="22"/>
          <w:szCs w:val="22"/>
        </w:rPr>
        <w:t xml:space="preserve"> materiałów nie spełnia wymogów</w:t>
      </w:r>
      <w:r w:rsidR="0080737B" w:rsidRPr="00440710">
        <w:rPr>
          <w:rFonts w:ascii="Calibri" w:hAnsi="Calibri" w:cs="Calibri"/>
          <w:sz w:val="22"/>
          <w:szCs w:val="22"/>
        </w:rPr>
        <w:t xml:space="preserve"> niezbędnych przy realizacji przedmiotu umowy</w:t>
      </w:r>
      <w:r w:rsidR="00115632" w:rsidRPr="00440710">
        <w:rPr>
          <w:rFonts w:ascii="Calibri" w:hAnsi="Calibri" w:cs="Calibri"/>
          <w:sz w:val="22"/>
          <w:szCs w:val="22"/>
        </w:rPr>
        <w:t>, wówczas Wykonawca zostanie obciążony kosztem badań i na własny koszt dokona ich wymiany.</w:t>
      </w:r>
    </w:p>
    <w:p w14:paraId="7D87DCC5" w14:textId="77777777" w:rsidR="00851EF3" w:rsidRPr="00440710" w:rsidRDefault="00851EF3">
      <w:pPr>
        <w:pStyle w:val="Tekstpodstawowy"/>
        <w:numPr>
          <w:ilvl w:val="0"/>
          <w:numId w:val="40"/>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należy:</w:t>
      </w:r>
    </w:p>
    <w:p w14:paraId="602D713E" w14:textId="77777777" w:rsidR="0087143A" w:rsidRPr="00440710" w:rsidRDefault="0087143A">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 xml:space="preserve">wykonanie przedmiotu zamówienia, zgodnie z umową oraz </w:t>
      </w:r>
      <w:r w:rsidR="005F49D7" w:rsidRPr="00440710">
        <w:rPr>
          <w:rFonts w:ascii="Calibri" w:hAnsi="Calibri" w:cs="Calibri"/>
          <w:sz w:val="22"/>
          <w:szCs w:val="22"/>
        </w:rPr>
        <w:t>jego</w:t>
      </w:r>
      <w:r w:rsidRPr="00440710">
        <w:rPr>
          <w:rFonts w:ascii="Calibri" w:hAnsi="Calibri" w:cs="Calibri"/>
          <w:sz w:val="22"/>
          <w:szCs w:val="22"/>
        </w:rPr>
        <w:t xml:space="preserve"> o</w:t>
      </w:r>
      <w:r w:rsidR="00AF7EF2" w:rsidRPr="00440710">
        <w:rPr>
          <w:rFonts w:ascii="Calibri" w:hAnsi="Calibri" w:cs="Calibri"/>
          <w:sz w:val="22"/>
          <w:szCs w:val="22"/>
        </w:rPr>
        <w:t>ddanie Zamawiającemu</w:t>
      </w:r>
      <w:r w:rsidR="005F49D7" w:rsidRPr="00440710">
        <w:rPr>
          <w:rFonts w:ascii="Calibri" w:hAnsi="Calibri" w:cs="Calibri"/>
          <w:sz w:val="22"/>
          <w:szCs w:val="22"/>
        </w:rPr>
        <w:t xml:space="preserve"> w</w:t>
      </w:r>
      <w:r w:rsidR="00985680" w:rsidRPr="00440710">
        <w:rPr>
          <w:rFonts w:ascii="Calibri" w:hAnsi="Calibri" w:cs="Calibri"/>
          <w:sz w:val="22"/>
          <w:szCs w:val="22"/>
        </w:rPr>
        <w:t> </w:t>
      </w:r>
      <w:r w:rsidR="005F49D7" w:rsidRPr="00440710">
        <w:rPr>
          <w:rFonts w:ascii="Calibri" w:hAnsi="Calibri" w:cs="Calibri"/>
          <w:sz w:val="22"/>
          <w:szCs w:val="22"/>
        </w:rPr>
        <w:t>terminie określonym niniejszą umową</w:t>
      </w:r>
      <w:r w:rsidR="00AF7EF2" w:rsidRPr="00440710">
        <w:rPr>
          <w:rFonts w:ascii="Calibri" w:hAnsi="Calibri" w:cs="Calibri"/>
          <w:sz w:val="22"/>
          <w:szCs w:val="22"/>
        </w:rPr>
        <w:t>,</w:t>
      </w:r>
    </w:p>
    <w:p w14:paraId="4A5E4525" w14:textId="77777777" w:rsidR="006C21FE" w:rsidRPr="00440710" w:rsidRDefault="006C21FE">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zabezpieczenie</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zorganizowanie</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swoich</w:t>
      </w:r>
      <w:r w:rsidRPr="00440710">
        <w:rPr>
          <w:rFonts w:ascii="Calibri" w:eastAsia="Arial" w:hAnsi="Calibri" w:cs="Calibri"/>
          <w:sz w:val="22"/>
          <w:szCs w:val="22"/>
        </w:rPr>
        <w:t xml:space="preserve"> </w:t>
      </w:r>
      <w:r w:rsidRPr="00440710">
        <w:rPr>
          <w:rFonts w:ascii="Calibri" w:hAnsi="Calibri" w:cs="Calibri"/>
          <w:sz w:val="22"/>
          <w:szCs w:val="22"/>
        </w:rPr>
        <w:t>potrzeb</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004937F1" w:rsidRPr="00440710">
        <w:rPr>
          <w:rFonts w:ascii="Calibri" w:eastAsia="Arial" w:hAnsi="Calibri" w:cs="Calibri"/>
          <w:sz w:val="22"/>
          <w:szCs w:val="22"/>
        </w:rPr>
        <w:t xml:space="preserve"> </w:t>
      </w:r>
      <w:r w:rsidRPr="00440710">
        <w:rPr>
          <w:rFonts w:ascii="Calibri" w:hAnsi="Calibri" w:cs="Calibri"/>
          <w:sz w:val="22"/>
          <w:szCs w:val="22"/>
        </w:rPr>
        <w:t>zaplecza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dozoru</w:t>
      </w:r>
      <w:r w:rsidRPr="00440710">
        <w:rPr>
          <w:rFonts w:ascii="Calibri" w:eastAsia="Arial" w:hAnsi="Calibri" w:cs="Calibri"/>
          <w:sz w:val="22"/>
          <w:szCs w:val="22"/>
        </w:rPr>
        <w:t xml:space="preserve"> </w:t>
      </w:r>
      <w:r w:rsidRPr="00440710">
        <w:rPr>
          <w:rFonts w:ascii="Calibri" w:hAnsi="Calibri" w:cs="Calibri"/>
          <w:sz w:val="22"/>
          <w:szCs w:val="22"/>
        </w:rPr>
        <w:t>swojego</w:t>
      </w:r>
      <w:r w:rsidRPr="00440710">
        <w:rPr>
          <w:rFonts w:ascii="Calibri" w:eastAsia="Arial" w:hAnsi="Calibri" w:cs="Calibri"/>
          <w:sz w:val="22"/>
          <w:szCs w:val="22"/>
        </w:rPr>
        <w:t xml:space="preserve"> </w:t>
      </w:r>
      <w:r w:rsidRPr="00440710">
        <w:rPr>
          <w:rFonts w:ascii="Calibri" w:hAnsi="Calibri" w:cs="Calibri"/>
          <w:sz w:val="22"/>
          <w:szCs w:val="22"/>
        </w:rPr>
        <w:t>mienia</w:t>
      </w:r>
      <w:r w:rsidRPr="00440710">
        <w:rPr>
          <w:rFonts w:ascii="Calibri" w:eastAsia="Arial" w:hAnsi="Calibri" w:cs="Calibri"/>
          <w:sz w:val="22"/>
          <w:szCs w:val="22"/>
        </w:rPr>
        <w:t xml:space="preserve"> </w:t>
      </w:r>
      <w:r w:rsidRPr="00440710">
        <w:rPr>
          <w:rFonts w:ascii="Calibri" w:hAnsi="Calibri" w:cs="Calibri"/>
          <w:sz w:val="22"/>
          <w:szCs w:val="22"/>
        </w:rPr>
        <w:t>znajdującego</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004937F1" w:rsidRPr="00440710">
        <w:rPr>
          <w:rFonts w:ascii="Calibri" w:eastAsia="Arial" w:hAnsi="Calibri" w:cs="Calibri"/>
          <w:sz w:val="22"/>
          <w:szCs w:val="22"/>
        </w:rPr>
        <w:t xml:space="preserve"> </w:t>
      </w:r>
      <w:r w:rsidRPr="00440710">
        <w:rPr>
          <w:rFonts w:ascii="Calibri" w:hAnsi="Calibri" w:cs="Calibri"/>
          <w:sz w:val="22"/>
          <w:szCs w:val="22"/>
        </w:rPr>
        <w:t>oraz ponoszenia</w:t>
      </w:r>
      <w:r w:rsidRPr="00440710">
        <w:rPr>
          <w:rFonts w:ascii="Calibri" w:eastAsia="Arial" w:hAnsi="Calibri" w:cs="Calibri"/>
          <w:sz w:val="22"/>
          <w:szCs w:val="22"/>
        </w:rPr>
        <w:t xml:space="preserve"> </w:t>
      </w:r>
      <w:r w:rsidRPr="00440710">
        <w:rPr>
          <w:rFonts w:ascii="Calibri" w:hAnsi="Calibri" w:cs="Calibri"/>
          <w:sz w:val="22"/>
          <w:szCs w:val="22"/>
        </w:rPr>
        <w:t>pełnej</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powstałe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czasie</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tego</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p>
    <w:p w14:paraId="1D8F6C51" w14:textId="77777777" w:rsidR="006C21FE" w:rsidRPr="00440710" w:rsidRDefault="006C21FE">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zabezpieczenie,</w:t>
      </w:r>
      <w:r w:rsidRPr="00440710">
        <w:rPr>
          <w:rFonts w:ascii="Calibri" w:eastAsia="Arial" w:hAnsi="Calibri" w:cs="Calibri"/>
          <w:sz w:val="22"/>
          <w:szCs w:val="22"/>
        </w:rPr>
        <w:t xml:space="preserve"> </w:t>
      </w:r>
      <w:r w:rsidRPr="00440710">
        <w:rPr>
          <w:rFonts w:ascii="Calibri" w:hAnsi="Calibri" w:cs="Calibri"/>
          <w:sz w:val="22"/>
          <w:szCs w:val="22"/>
        </w:rPr>
        <w:t>oznakowanie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dbanie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stan</w:t>
      </w:r>
      <w:r w:rsidRPr="00440710">
        <w:rPr>
          <w:rFonts w:ascii="Calibri" w:eastAsia="Arial" w:hAnsi="Calibri" w:cs="Calibri"/>
          <w:sz w:val="22"/>
          <w:szCs w:val="22"/>
        </w:rPr>
        <w:t xml:space="preserve"> </w:t>
      </w:r>
      <w:r w:rsidRPr="00440710">
        <w:rPr>
          <w:rFonts w:ascii="Calibri" w:hAnsi="Calibri" w:cs="Calibri"/>
          <w:sz w:val="22"/>
          <w:szCs w:val="22"/>
        </w:rPr>
        <w:t>techniczny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prawidłowe</w:t>
      </w:r>
      <w:r w:rsidRPr="00440710">
        <w:rPr>
          <w:rFonts w:ascii="Calibri" w:eastAsia="Arial" w:hAnsi="Calibri" w:cs="Calibri"/>
          <w:sz w:val="22"/>
          <w:szCs w:val="22"/>
        </w:rPr>
        <w:t xml:space="preserve"> </w:t>
      </w:r>
      <w:r w:rsidRPr="00440710">
        <w:rPr>
          <w:rFonts w:ascii="Calibri" w:hAnsi="Calibri" w:cs="Calibri"/>
          <w:sz w:val="22"/>
          <w:szCs w:val="22"/>
        </w:rPr>
        <w:t>oznakowanie</w:t>
      </w:r>
      <w:r w:rsidR="004937F1"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cały</w:t>
      </w:r>
      <w:r w:rsidRPr="00440710">
        <w:rPr>
          <w:rFonts w:ascii="Calibri" w:eastAsia="Arial" w:hAnsi="Calibri" w:cs="Calibri"/>
          <w:sz w:val="22"/>
          <w:szCs w:val="22"/>
        </w:rPr>
        <w:t xml:space="preserve"> </w:t>
      </w:r>
      <w:r w:rsidRPr="00440710">
        <w:rPr>
          <w:rFonts w:ascii="Calibri" w:hAnsi="Calibri" w:cs="Calibri"/>
          <w:sz w:val="22"/>
          <w:szCs w:val="22"/>
        </w:rPr>
        <w:t>czas</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0087143A" w:rsidRPr="00440710">
        <w:rPr>
          <w:rFonts w:ascii="Calibri"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ponoszenie</w:t>
      </w:r>
      <w:r w:rsidRPr="00440710">
        <w:rPr>
          <w:rFonts w:ascii="Calibri" w:eastAsia="Arial" w:hAnsi="Calibri" w:cs="Calibri"/>
          <w:sz w:val="22"/>
          <w:szCs w:val="22"/>
        </w:rPr>
        <w:t xml:space="preserve"> </w:t>
      </w:r>
      <w:r w:rsidRPr="00440710">
        <w:rPr>
          <w:rFonts w:ascii="Calibri" w:hAnsi="Calibri" w:cs="Calibri"/>
          <w:sz w:val="22"/>
          <w:szCs w:val="22"/>
        </w:rPr>
        <w:t>pełnej</w:t>
      </w:r>
      <w:r w:rsidR="0087143A"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chwili</w:t>
      </w:r>
      <w:r w:rsidRPr="00440710">
        <w:rPr>
          <w:rFonts w:ascii="Calibri" w:eastAsia="Arial" w:hAnsi="Calibri" w:cs="Calibri"/>
          <w:sz w:val="22"/>
          <w:szCs w:val="22"/>
        </w:rPr>
        <w:t xml:space="preserve"> </w:t>
      </w:r>
      <w:r w:rsidRPr="00440710">
        <w:rPr>
          <w:rFonts w:ascii="Calibri" w:hAnsi="Calibri" w:cs="Calibri"/>
          <w:sz w:val="22"/>
          <w:szCs w:val="22"/>
        </w:rPr>
        <w:t>przejęcia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p>
    <w:p w14:paraId="223B2B08" w14:textId="77777777" w:rsidR="00E214F9" w:rsidRPr="00440710" w:rsidRDefault="00E214F9">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prowadzenie obsługi geodezyjnej w czasie robót,</w:t>
      </w:r>
    </w:p>
    <w:p w14:paraId="52EE8FF2" w14:textId="77777777" w:rsidR="00E214F9" w:rsidRPr="00440710" w:rsidRDefault="00E214F9">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wykonanie inwentaryzacji powykonawczej inwestycji,</w:t>
      </w:r>
    </w:p>
    <w:p w14:paraId="2515200A" w14:textId="1678CB56" w:rsidR="00E214F9" w:rsidRPr="00440710" w:rsidRDefault="00E214F9">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zapewnienie kierownika budowy,</w:t>
      </w:r>
    </w:p>
    <w:p w14:paraId="367AF367" w14:textId="77777777" w:rsidR="006C21FE" w:rsidRPr="00440710" w:rsidRDefault="006C21FE">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składowanie</w:t>
      </w:r>
      <w:r w:rsidRPr="00440710">
        <w:rPr>
          <w:rFonts w:ascii="Calibri" w:eastAsia="Arial" w:hAnsi="Calibri" w:cs="Calibri"/>
          <w:sz w:val="22"/>
          <w:szCs w:val="22"/>
        </w:rPr>
        <w:t xml:space="preserve"> </w:t>
      </w:r>
      <w:r w:rsidRPr="00440710">
        <w:rPr>
          <w:rFonts w:ascii="Calibri" w:hAnsi="Calibri" w:cs="Calibri"/>
          <w:sz w:val="22"/>
          <w:szCs w:val="22"/>
        </w:rPr>
        <w:t>wszelkich</w:t>
      </w:r>
      <w:r w:rsidRPr="00440710">
        <w:rPr>
          <w:rFonts w:ascii="Calibri" w:eastAsia="Arial" w:hAnsi="Calibri" w:cs="Calibri"/>
          <w:sz w:val="22"/>
          <w:szCs w:val="22"/>
        </w:rPr>
        <w:t xml:space="preserve"> </w:t>
      </w:r>
      <w:r w:rsidRPr="00440710">
        <w:rPr>
          <w:rFonts w:ascii="Calibri" w:hAnsi="Calibri" w:cs="Calibri"/>
          <w:sz w:val="22"/>
          <w:szCs w:val="22"/>
        </w:rPr>
        <w:t>urządzeń</w:t>
      </w:r>
      <w:r w:rsidRPr="00440710">
        <w:rPr>
          <w:rFonts w:ascii="Calibri" w:eastAsia="Arial" w:hAnsi="Calibri" w:cs="Calibri"/>
          <w:sz w:val="22"/>
          <w:szCs w:val="22"/>
        </w:rPr>
        <w:t xml:space="preserve"> </w:t>
      </w:r>
      <w:r w:rsidRPr="00440710">
        <w:rPr>
          <w:rFonts w:ascii="Calibri" w:hAnsi="Calibri" w:cs="Calibri"/>
          <w:sz w:val="22"/>
          <w:szCs w:val="22"/>
        </w:rPr>
        <w:t>pomocniczych,</w:t>
      </w:r>
      <w:r w:rsidRPr="00440710">
        <w:rPr>
          <w:rFonts w:ascii="Calibri" w:eastAsia="Arial" w:hAnsi="Calibri" w:cs="Calibri"/>
          <w:sz w:val="22"/>
          <w:szCs w:val="22"/>
        </w:rPr>
        <w:t xml:space="preserve"> </w:t>
      </w:r>
      <w:r w:rsidRPr="00440710">
        <w:rPr>
          <w:rFonts w:ascii="Calibri" w:hAnsi="Calibri" w:cs="Calibri"/>
          <w:sz w:val="22"/>
          <w:szCs w:val="22"/>
        </w:rPr>
        <w:t>zbędnych</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00985680" w:rsidRPr="00440710">
        <w:rPr>
          <w:rFonts w:ascii="Calibri" w:eastAsia="Arial" w:hAnsi="Calibri" w:cs="Calibri"/>
          <w:sz w:val="22"/>
          <w:szCs w:val="22"/>
        </w:rPr>
        <w:t> </w:t>
      </w:r>
      <w:r w:rsidRPr="00440710">
        <w:rPr>
          <w:rFonts w:ascii="Calibri" w:hAnsi="Calibri" w:cs="Calibri"/>
          <w:sz w:val="22"/>
          <w:szCs w:val="22"/>
        </w:rPr>
        <w:t>wykonywanymi</w:t>
      </w:r>
      <w:r w:rsidRPr="00440710">
        <w:rPr>
          <w:rFonts w:ascii="Calibri" w:eastAsia="Arial" w:hAnsi="Calibri" w:cs="Calibri"/>
          <w:sz w:val="22"/>
          <w:szCs w:val="22"/>
        </w:rPr>
        <w:t xml:space="preserve"> </w:t>
      </w:r>
      <w:r w:rsidRPr="00440710">
        <w:rPr>
          <w:rFonts w:ascii="Calibri" w:hAnsi="Calibri" w:cs="Calibri"/>
          <w:sz w:val="22"/>
          <w:szCs w:val="22"/>
        </w:rPr>
        <w:t>robotami,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miejscach</w:t>
      </w:r>
      <w:r w:rsidRPr="00440710">
        <w:rPr>
          <w:rFonts w:ascii="Calibri" w:eastAsia="Arial" w:hAnsi="Calibri" w:cs="Calibri"/>
          <w:sz w:val="22"/>
          <w:szCs w:val="22"/>
        </w:rPr>
        <w:t xml:space="preserve"> </w:t>
      </w:r>
      <w:r w:rsidRPr="00440710">
        <w:rPr>
          <w:rFonts w:ascii="Calibri" w:hAnsi="Calibri" w:cs="Calibri"/>
          <w:sz w:val="22"/>
          <w:szCs w:val="22"/>
        </w:rPr>
        <w:t>wskazanych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25D8931B" w14:textId="77777777" w:rsidR="006C21FE" w:rsidRPr="00440710" w:rsidRDefault="006C21FE">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utrzymywanie</w:t>
      </w:r>
      <w:r w:rsidRPr="00440710">
        <w:rPr>
          <w:rFonts w:ascii="Calibri" w:eastAsia="Arial" w:hAnsi="Calibri" w:cs="Calibri"/>
          <w:sz w:val="22"/>
          <w:szCs w:val="22"/>
        </w:rPr>
        <w:t xml:space="preserve"> </w:t>
      </w:r>
      <w:r w:rsidRPr="00440710">
        <w:rPr>
          <w:rFonts w:ascii="Calibri" w:hAnsi="Calibri" w:cs="Calibri"/>
          <w:sz w:val="22"/>
          <w:szCs w:val="22"/>
        </w:rPr>
        <w:t>porządku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prowadzonych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siebie</w:t>
      </w:r>
      <w:r w:rsidRPr="00440710">
        <w:rPr>
          <w:rFonts w:ascii="Calibri" w:eastAsia="Arial" w:hAnsi="Calibri" w:cs="Calibri"/>
          <w:sz w:val="22"/>
          <w:szCs w:val="22"/>
        </w:rPr>
        <w:t xml:space="preserve"> </w:t>
      </w:r>
      <w:r w:rsidRPr="00440710">
        <w:rPr>
          <w:rFonts w:ascii="Calibri" w:hAnsi="Calibri" w:cs="Calibri"/>
          <w:sz w:val="22"/>
          <w:szCs w:val="22"/>
        </w:rPr>
        <w:t>robót,</w:t>
      </w:r>
    </w:p>
    <w:p w14:paraId="009040BD" w14:textId="77777777" w:rsidR="0087143A" w:rsidRPr="00440710" w:rsidRDefault="0087143A">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ponoszenie kosztów zużytej wody i energii elektrycznej w czasie trwania robót,</w:t>
      </w:r>
    </w:p>
    <w:p w14:paraId="3910428A" w14:textId="77777777" w:rsidR="006C21FE" w:rsidRPr="00440710" w:rsidRDefault="006C21FE">
      <w:pPr>
        <w:pStyle w:val="Tekstpodstawowy"/>
        <w:numPr>
          <w:ilvl w:val="1"/>
          <w:numId w:val="40"/>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prowadzenie</w:t>
      </w:r>
      <w:r w:rsidRPr="00440710">
        <w:rPr>
          <w:rFonts w:ascii="Calibri" w:eastAsia="Arial" w:hAnsi="Calibri" w:cs="Calibri"/>
          <w:sz w:val="22"/>
          <w:szCs w:val="22"/>
        </w:rPr>
        <w:t xml:space="preserve"> </w:t>
      </w:r>
      <w:r w:rsidRPr="00440710">
        <w:rPr>
          <w:rFonts w:ascii="Calibri" w:hAnsi="Calibri" w:cs="Calibri"/>
          <w:sz w:val="22"/>
          <w:szCs w:val="22"/>
        </w:rPr>
        <w:t>gospodarki</w:t>
      </w:r>
      <w:r w:rsidRPr="00440710">
        <w:rPr>
          <w:rFonts w:ascii="Calibri" w:eastAsia="Arial" w:hAnsi="Calibri" w:cs="Calibri"/>
          <w:sz w:val="22"/>
          <w:szCs w:val="22"/>
        </w:rPr>
        <w:t xml:space="preserve"> </w:t>
      </w:r>
      <w:r w:rsidRPr="00440710">
        <w:rPr>
          <w:rFonts w:ascii="Calibri" w:hAnsi="Calibri" w:cs="Calibri"/>
          <w:sz w:val="22"/>
          <w:szCs w:val="22"/>
        </w:rPr>
        <w:t>odpadami,</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obowiązującymi</w:t>
      </w:r>
      <w:r w:rsidRPr="00440710">
        <w:rPr>
          <w:rFonts w:ascii="Calibri" w:eastAsia="Arial" w:hAnsi="Calibri" w:cs="Calibri"/>
          <w:sz w:val="22"/>
          <w:szCs w:val="22"/>
        </w:rPr>
        <w:t xml:space="preserve"> </w:t>
      </w:r>
      <w:r w:rsidRPr="00440710">
        <w:rPr>
          <w:rFonts w:ascii="Calibri" w:hAnsi="Calibri" w:cs="Calibri"/>
          <w:sz w:val="22"/>
          <w:szCs w:val="22"/>
        </w:rPr>
        <w:t>przepisami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3FD58499" w14:textId="1B22BF61" w:rsidR="006C21FE" w:rsidRPr="00440710" w:rsidRDefault="00851EF3">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dbanie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przestrzeganie</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27</w:t>
      </w:r>
      <w:r w:rsidRPr="00440710">
        <w:rPr>
          <w:rFonts w:ascii="Calibri" w:eastAsia="Arial" w:hAnsi="Calibri" w:cs="Calibri"/>
          <w:sz w:val="22"/>
          <w:szCs w:val="22"/>
        </w:rPr>
        <w:t xml:space="preserve"> </w:t>
      </w:r>
      <w:r w:rsidRPr="00440710">
        <w:rPr>
          <w:rFonts w:ascii="Calibri" w:hAnsi="Calibri" w:cs="Calibri"/>
          <w:sz w:val="22"/>
          <w:szCs w:val="22"/>
        </w:rPr>
        <w:t>kwietnia</w:t>
      </w:r>
      <w:r w:rsidRPr="00440710">
        <w:rPr>
          <w:rFonts w:ascii="Calibri" w:eastAsia="Arial" w:hAnsi="Calibri" w:cs="Calibri"/>
          <w:sz w:val="22"/>
          <w:szCs w:val="22"/>
        </w:rPr>
        <w:t xml:space="preserve"> </w:t>
      </w:r>
      <w:r w:rsidRPr="00440710">
        <w:rPr>
          <w:rFonts w:ascii="Calibri" w:hAnsi="Calibri" w:cs="Calibri"/>
          <w:sz w:val="22"/>
          <w:szCs w:val="22"/>
        </w:rPr>
        <w:t>2001</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(tekst</w:t>
      </w:r>
      <w:r w:rsidRPr="00440710">
        <w:rPr>
          <w:rFonts w:ascii="Calibri" w:eastAsia="Arial" w:hAnsi="Calibri" w:cs="Calibri"/>
          <w:sz w:val="22"/>
          <w:szCs w:val="22"/>
        </w:rPr>
        <w:t xml:space="preserve"> </w:t>
      </w:r>
      <w:r w:rsidRPr="00440710">
        <w:rPr>
          <w:rFonts w:ascii="Calibri" w:hAnsi="Calibri" w:cs="Calibri"/>
          <w:sz w:val="22"/>
          <w:szCs w:val="22"/>
        </w:rPr>
        <w:t>jednolity</w:t>
      </w:r>
      <w:r w:rsidRPr="00440710">
        <w:rPr>
          <w:rFonts w:ascii="Calibri" w:eastAsia="Arial" w:hAnsi="Calibri" w:cs="Calibri"/>
          <w:sz w:val="22"/>
          <w:szCs w:val="22"/>
        </w:rPr>
        <w:t xml:space="preserve"> </w:t>
      </w:r>
      <w:r w:rsidRPr="00440710">
        <w:rPr>
          <w:rFonts w:ascii="Calibri" w:hAnsi="Calibri" w:cs="Calibri"/>
          <w:sz w:val="22"/>
          <w:szCs w:val="22"/>
        </w:rPr>
        <w:t>Dz.</w:t>
      </w:r>
      <w:r w:rsidRPr="00440710">
        <w:rPr>
          <w:rFonts w:ascii="Calibri" w:eastAsia="Arial" w:hAnsi="Calibri" w:cs="Calibri"/>
          <w:sz w:val="22"/>
          <w:szCs w:val="22"/>
        </w:rPr>
        <w:t xml:space="preserve"> </w:t>
      </w:r>
      <w:r w:rsidRPr="00440710">
        <w:rPr>
          <w:rFonts w:ascii="Calibri" w:hAnsi="Calibri" w:cs="Calibri"/>
          <w:sz w:val="22"/>
          <w:szCs w:val="22"/>
        </w:rPr>
        <w:t>U.</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20</w:t>
      </w:r>
      <w:r w:rsidR="008C6738" w:rsidRPr="00440710">
        <w:rPr>
          <w:rFonts w:ascii="Calibri" w:hAnsi="Calibri" w:cs="Calibri"/>
          <w:sz w:val="22"/>
          <w:szCs w:val="22"/>
        </w:rPr>
        <w:t>2</w:t>
      </w:r>
      <w:r w:rsidR="00D51F1F">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poz.</w:t>
      </w:r>
      <w:r w:rsidRPr="00440710">
        <w:rPr>
          <w:rFonts w:ascii="Calibri" w:eastAsia="Arial" w:hAnsi="Calibri" w:cs="Calibri"/>
          <w:sz w:val="22"/>
          <w:szCs w:val="22"/>
        </w:rPr>
        <w:t xml:space="preserve"> </w:t>
      </w:r>
      <w:r w:rsidR="00D51F1F">
        <w:rPr>
          <w:rFonts w:ascii="Calibri" w:hAnsi="Calibri" w:cs="Calibri"/>
          <w:sz w:val="22"/>
          <w:szCs w:val="22"/>
        </w:rPr>
        <w:t>1260</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pełną</w:t>
      </w:r>
      <w:r w:rsidRPr="00440710">
        <w:rPr>
          <w:rFonts w:ascii="Calibri" w:eastAsia="Arial" w:hAnsi="Calibri" w:cs="Calibri"/>
          <w:sz w:val="22"/>
          <w:szCs w:val="22"/>
        </w:rPr>
        <w:t xml:space="preserve"> </w:t>
      </w:r>
      <w:r w:rsidRPr="00440710">
        <w:rPr>
          <w:rFonts w:ascii="Calibri" w:hAnsi="Calibri" w:cs="Calibri"/>
          <w:sz w:val="22"/>
          <w:szCs w:val="22"/>
        </w:rPr>
        <w:lastRenderedPageBreak/>
        <w:t>odpowiedzialność</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naruszenie</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przyległym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00835F2A" w:rsidRPr="00440710">
        <w:rPr>
          <w:rFonts w:ascii="Calibri" w:eastAsia="Arial"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wszelkie</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związane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zanieczyszczeniem</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niewłaściwym</w:t>
      </w:r>
      <w:r w:rsidRPr="00440710">
        <w:rPr>
          <w:rFonts w:ascii="Calibri" w:eastAsia="Arial" w:hAnsi="Calibri" w:cs="Calibri"/>
          <w:sz w:val="22"/>
          <w:szCs w:val="22"/>
        </w:rPr>
        <w:t xml:space="preserve"> </w:t>
      </w:r>
      <w:r w:rsidRPr="00440710">
        <w:rPr>
          <w:rFonts w:ascii="Calibri" w:hAnsi="Calibri" w:cs="Calibri"/>
          <w:sz w:val="22"/>
          <w:szCs w:val="22"/>
        </w:rPr>
        <w:t>postępowaniem</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odpadami</w:t>
      </w:r>
      <w:r w:rsidRPr="00440710">
        <w:rPr>
          <w:rFonts w:ascii="Calibri" w:eastAsia="Arial" w:hAnsi="Calibri" w:cs="Calibri"/>
          <w:sz w:val="22"/>
          <w:szCs w:val="22"/>
        </w:rPr>
        <w:t xml:space="preserve"> </w:t>
      </w:r>
      <w:r w:rsidRPr="00440710">
        <w:rPr>
          <w:rFonts w:ascii="Calibri" w:hAnsi="Calibri" w:cs="Calibri"/>
          <w:sz w:val="22"/>
          <w:szCs w:val="22"/>
        </w:rPr>
        <w:t>obciążają</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p>
    <w:p w14:paraId="7D4CA610" w14:textId="5683816D"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usuwani</w:t>
      </w:r>
      <w:r w:rsidR="009D6A7A">
        <w:rPr>
          <w:rFonts w:ascii="Calibri" w:hAnsi="Calibri" w:cs="Calibri"/>
          <w:sz w:val="22"/>
          <w:szCs w:val="22"/>
        </w:rPr>
        <w:t>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bieżąco</w:t>
      </w:r>
      <w:r w:rsidRPr="00440710">
        <w:rPr>
          <w:rFonts w:ascii="Calibri" w:eastAsia="Arial" w:hAnsi="Calibri" w:cs="Calibri"/>
          <w:sz w:val="22"/>
          <w:szCs w:val="22"/>
        </w:rPr>
        <w:t xml:space="preserve"> </w:t>
      </w:r>
      <w:r w:rsidRPr="00440710">
        <w:rPr>
          <w:rFonts w:ascii="Calibri" w:hAnsi="Calibri" w:cs="Calibri"/>
          <w:sz w:val="22"/>
          <w:szCs w:val="22"/>
        </w:rPr>
        <w:t>zbędnych</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odpadów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śmieci,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008BB4C5" w14:textId="77777777" w:rsidR="006C21FE" w:rsidRPr="00440710" w:rsidRDefault="0087143A">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 xml:space="preserve">wykonywanie robót oraz innych czynności objętych przedmiotem umowy, </w:t>
      </w:r>
      <w:r w:rsidR="005F49D7" w:rsidRPr="00440710">
        <w:rPr>
          <w:rFonts w:ascii="Calibri" w:hAnsi="Calibri" w:cs="Calibri"/>
          <w:sz w:val="22"/>
          <w:szCs w:val="22"/>
        </w:rPr>
        <w:t>w sposób zapewniający przestrzeganie</w:t>
      </w:r>
      <w:r w:rsidR="006A404D" w:rsidRPr="00440710">
        <w:rPr>
          <w:rFonts w:ascii="Calibri" w:eastAsia="Arial" w:hAnsi="Calibri" w:cs="Calibri"/>
          <w:sz w:val="22"/>
          <w:szCs w:val="22"/>
        </w:rPr>
        <w:t xml:space="preserve"> </w:t>
      </w:r>
      <w:r w:rsidR="006C21FE" w:rsidRPr="00440710">
        <w:rPr>
          <w:rFonts w:ascii="Calibri" w:hAnsi="Calibri" w:cs="Calibri"/>
          <w:sz w:val="22"/>
          <w:szCs w:val="22"/>
        </w:rPr>
        <w:t>przepisów</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 xml:space="preserve">z zakresu </w:t>
      </w:r>
      <w:r w:rsidR="006A404D" w:rsidRPr="00440710">
        <w:rPr>
          <w:rFonts w:ascii="Calibri" w:hAnsi="Calibri" w:cs="Calibri"/>
          <w:sz w:val="22"/>
          <w:szCs w:val="22"/>
        </w:rPr>
        <w:t xml:space="preserve">bezpieczeństwa </w:t>
      </w:r>
      <w:r w:rsidRPr="00440710">
        <w:rPr>
          <w:rFonts w:ascii="Calibri" w:hAnsi="Calibri" w:cs="Calibri"/>
          <w:sz w:val="22"/>
          <w:szCs w:val="22"/>
        </w:rPr>
        <w:t>i higieny pracy</w:t>
      </w:r>
      <w:r w:rsidR="006C21FE" w:rsidRPr="00440710">
        <w:rPr>
          <w:rFonts w:ascii="Calibri" w:hAnsi="Calibri" w:cs="Calibri"/>
          <w:sz w:val="22"/>
          <w:szCs w:val="22"/>
        </w:rPr>
        <w:t>,</w:t>
      </w:r>
      <w:r w:rsidR="006C21FE" w:rsidRPr="00440710">
        <w:rPr>
          <w:rFonts w:ascii="Calibri" w:eastAsia="Arial" w:hAnsi="Calibri" w:cs="Calibri"/>
          <w:sz w:val="22"/>
          <w:szCs w:val="22"/>
        </w:rPr>
        <w:t xml:space="preserve"> </w:t>
      </w:r>
      <w:r w:rsidRPr="00440710">
        <w:rPr>
          <w:rFonts w:ascii="Calibri" w:hAnsi="Calibri" w:cs="Calibri"/>
          <w:sz w:val="22"/>
          <w:szCs w:val="22"/>
        </w:rPr>
        <w:t>ochrony przeciwpożarowej</w:t>
      </w:r>
      <w:r w:rsidR="006C21FE" w:rsidRPr="00440710">
        <w:rPr>
          <w:rFonts w:ascii="Calibri" w:hAnsi="Calibri" w:cs="Calibri"/>
          <w:sz w:val="22"/>
          <w:szCs w:val="22"/>
        </w:rPr>
        <w:t>,</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warunków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bezpieczeństwa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ochrony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zdrowia,</w:t>
      </w:r>
      <w:r w:rsidR="006C21FE" w:rsidRPr="00440710">
        <w:rPr>
          <w:rFonts w:ascii="Calibri" w:eastAsia="Arial" w:hAnsi="Calibri" w:cs="Calibri"/>
          <w:sz w:val="22"/>
          <w:szCs w:val="22"/>
        </w:rPr>
        <w:t xml:space="preserve"> </w:t>
      </w:r>
      <w:r w:rsidR="005F49D7" w:rsidRPr="00440710">
        <w:rPr>
          <w:rFonts w:ascii="Calibri" w:eastAsia="Arial" w:hAnsi="Calibri" w:cs="Calibri"/>
          <w:sz w:val="22"/>
          <w:szCs w:val="22"/>
        </w:rPr>
        <w:t xml:space="preserve">a także zapewnienie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trakcie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prowadzenia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robót,</w:t>
      </w:r>
      <w:r w:rsidR="006C21FE" w:rsidRPr="00440710">
        <w:rPr>
          <w:rFonts w:ascii="Calibri" w:eastAsia="Arial" w:hAnsi="Calibri" w:cs="Calibri"/>
          <w:sz w:val="22"/>
          <w:szCs w:val="22"/>
        </w:rPr>
        <w:t xml:space="preserve"> </w:t>
      </w:r>
      <w:r w:rsidRPr="00440710">
        <w:rPr>
          <w:rFonts w:ascii="Calibri" w:hAnsi="Calibri" w:cs="Calibri"/>
          <w:sz w:val="22"/>
          <w:szCs w:val="22"/>
        </w:rPr>
        <w:t>całkowite</w:t>
      </w:r>
      <w:r w:rsidR="005F49D7" w:rsidRPr="00440710">
        <w:rPr>
          <w:rFonts w:ascii="Calibri" w:hAnsi="Calibri" w:cs="Calibri"/>
          <w:sz w:val="22"/>
          <w:szCs w:val="22"/>
        </w:rPr>
        <w:t>go bezpieczeństwa</w:t>
      </w:r>
      <w:r w:rsidRPr="00440710">
        <w:rPr>
          <w:rFonts w:ascii="Calibri" w:hAnsi="Calibri" w:cs="Calibri"/>
          <w:sz w:val="22"/>
          <w:szCs w:val="22"/>
        </w:rPr>
        <w:t xml:space="preserve"> osób</w:t>
      </w:r>
      <w:r w:rsidRPr="00440710">
        <w:rPr>
          <w:rFonts w:ascii="Calibri" w:eastAsia="Arial" w:hAnsi="Calibri" w:cs="Calibri"/>
          <w:sz w:val="22"/>
          <w:szCs w:val="22"/>
        </w:rPr>
        <w:t xml:space="preserve"> przebywających na terenie robót i w jego pobliżu, </w:t>
      </w:r>
      <w:r w:rsidR="006C21FE" w:rsidRPr="00440710">
        <w:rPr>
          <w:rFonts w:ascii="Calibri" w:hAnsi="Calibri" w:cs="Calibri"/>
          <w:sz w:val="22"/>
          <w:szCs w:val="22"/>
        </w:rPr>
        <w:t>gdzie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niewykonanie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bądź</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nienależyte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wykonanie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tych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obowiązków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będzie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ponosił</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odpowiedzialność</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odszkodowawczą,</w:t>
      </w:r>
    </w:p>
    <w:p w14:paraId="0AA28DE9"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realizacja</w:t>
      </w:r>
      <w:r w:rsidRPr="00440710">
        <w:rPr>
          <w:rFonts w:ascii="Calibri" w:eastAsia="Arial" w:hAnsi="Calibri" w:cs="Calibri"/>
          <w:sz w:val="22"/>
          <w:szCs w:val="22"/>
        </w:rPr>
        <w:t xml:space="preserve"> </w:t>
      </w:r>
      <w:r w:rsidRPr="00440710">
        <w:rPr>
          <w:rFonts w:ascii="Calibri" w:hAnsi="Calibri" w:cs="Calibri"/>
          <w:sz w:val="22"/>
          <w:szCs w:val="22"/>
        </w:rPr>
        <w:t>wniosków</w:t>
      </w:r>
      <w:r w:rsidRPr="00440710">
        <w:rPr>
          <w:rFonts w:ascii="Calibri" w:eastAsia="Arial" w:hAnsi="Calibri" w:cs="Calibri"/>
          <w:sz w:val="22"/>
          <w:szCs w:val="22"/>
        </w:rPr>
        <w:t xml:space="preserve"> </w:t>
      </w:r>
      <w:r w:rsidRPr="00440710">
        <w:rPr>
          <w:rFonts w:ascii="Calibri" w:hAnsi="Calibri" w:cs="Calibri"/>
          <w:sz w:val="22"/>
          <w:szCs w:val="22"/>
        </w:rPr>
        <w:t>bądź</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przedstawicieli</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wymagań</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0087143A" w:rsidRPr="00440710">
        <w:rPr>
          <w:rFonts w:ascii="Calibri" w:hAnsi="Calibri" w:cs="Calibri"/>
          <w:sz w:val="22"/>
          <w:szCs w:val="22"/>
        </w:rPr>
        <w:t>bezpieczeństwa i higieny pracy</w:t>
      </w:r>
      <w:r w:rsidRPr="00440710">
        <w:rPr>
          <w:rFonts w:ascii="Calibri" w:hAnsi="Calibri" w:cs="Calibri"/>
          <w:sz w:val="22"/>
          <w:szCs w:val="22"/>
        </w:rPr>
        <w:t>,</w:t>
      </w:r>
      <w:r w:rsidRPr="00440710">
        <w:rPr>
          <w:rFonts w:ascii="Calibri" w:eastAsia="Arial" w:hAnsi="Calibri" w:cs="Calibri"/>
          <w:sz w:val="22"/>
          <w:szCs w:val="22"/>
        </w:rPr>
        <w:t xml:space="preserve"> </w:t>
      </w:r>
      <w:r w:rsidR="0087143A" w:rsidRPr="00440710">
        <w:rPr>
          <w:rFonts w:ascii="Calibri" w:hAnsi="Calibri" w:cs="Calibri"/>
          <w:sz w:val="22"/>
          <w:szCs w:val="22"/>
        </w:rPr>
        <w:t>ochrony przeciwpożarowej</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takie</w:t>
      </w:r>
      <w:r w:rsidRPr="00440710">
        <w:rPr>
          <w:rFonts w:ascii="Calibri" w:eastAsia="Arial" w:hAnsi="Calibri" w:cs="Calibri"/>
          <w:sz w:val="22"/>
          <w:szCs w:val="22"/>
        </w:rPr>
        <w:t xml:space="preserve"> </w:t>
      </w:r>
      <w:r w:rsidRPr="00440710">
        <w:rPr>
          <w:rFonts w:ascii="Calibri" w:hAnsi="Calibri" w:cs="Calibri"/>
          <w:sz w:val="22"/>
          <w:szCs w:val="22"/>
        </w:rPr>
        <w:t>powstały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współpracy</w:t>
      </w:r>
      <w:r w:rsidRPr="00440710">
        <w:rPr>
          <w:rFonts w:ascii="Calibri" w:eastAsia="Arial" w:hAnsi="Calibri" w:cs="Calibri"/>
          <w:sz w:val="22"/>
          <w:szCs w:val="22"/>
        </w:rPr>
        <w:t xml:space="preserve"> </w:t>
      </w:r>
      <w:r w:rsidRPr="00440710">
        <w:rPr>
          <w:rFonts w:ascii="Calibri" w:hAnsi="Calibri" w:cs="Calibri"/>
          <w:sz w:val="22"/>
          <w:szCs w:val="22"/>
        </w:rPr>
        <w:t>Stron,</w:t>
      </w:r>
    </w:p>
    <w:p w14:paraId="192ADACC"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zapewnienie</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odpowiedniego</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technicznego</w:t>
      </w:r>
      <w:r w:rsidRPr="00440710">
        <w:rPr>
          <w:rFonts w:ascii="Calibri" w:eastAsia="Arial" w:hAnsi="Calibri" w:cs="Calibri"/>
          <w:sz w:val="22"/>
          <w:szCs w:val="22"/>
        </w:rPr>
        <w:t xml:space="preserve"> </w:t>
      </w:r>
      <w:r w:rsidR="005F49D7" w:rsidRPr="00440710">
        <w:rPr>
          <w:rFonts w:ascii="Calibri" w:eastAsia="Arial" w:hAnsi="Calibri" w:cs="Calibri"/>
          <w:sz w:val="22"/>
          <w:szCs w:val="22"/>
        </w:rPr>
        <w:t>oraz pracowników o kwalifikacjach niezbędnych do prawidłowego i terminowego wykonania robót,</w:t>
      </w:r>
    </w:p>
    <w:p w14:paraId="1C18771A"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ponoszenie</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prowadzone</w:t>
      </w:r>
      <w:r w:rsidRPr="00440710">
        <w:rPr>
          <w:rFonts w:ascii="Calibri" w:eastAsia="Arial" w:hAnsi="Calibri" w:cs="Calibri"/>
          <w:sz w:val="22"/>
          <w:szCs w:val="22"/>
        </w:rPr>
        <w:t xml:space="preserve"> </w:t>
      </w:r>
      <w:r w:rsidRPr="00440710">
        <w:rPr>
          <w:rFonts w:ascii="Calibri" w:hAnsi="Calibri" w:cs="Calibri"/>
          <w:sz w:val="22"/>
          <w:szCs w:val="22"/>
        </w:rPr>
        <w:t>prace,</w:t>
      </w:r>
      <w:r w:rsidRPr="00440710">
        <w:rPr>
          <w:rFonts w:ascii="Calibri" w:eastAsia="Arial" w:hAnsi="Calibri" w:cs="Calibri"/>
          <w:sz w:val="22"/>
          <w:szCs w:val="22"/>
        </w:rPr>
        <w:t xml:space="preserve"> </w:t>
      </w:r>
      <w:r w:rsidRPr="00440710">
        <w:rPr>
          <w:rFonts w:ascii="Calibri" w:hAnsi="Calibri" w:cs="Calibri"/>
          <w:sz w:val="22"/>
          <w:szCs w:val="22"/>
        </w:rPr>
        <w:t>związane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realizacją</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p>
    <w:p w14:paraId="719DD800"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zniszczenia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uszkodzenia,</w:t>
      </w:r>
      <w:r w:rsidRPr="00440710">
        <w:rPr>
          <w:rFonts w:ascii="Calibri" w:eastAsia="Arial" w:hAnsi="Calibri" w:cs="Calibri"/>
          <w:sz w:val="22"/>
          <w:szCs w:val="22"/>
        </w:rPr>
        <w:t xml:space="preserve"> </w:t>
      </w:r>
      <w:r w:rsidRPr="00440710">
        <w:rPr>
          <w:rFonts w:ascii="Calibri" w:hAnsi="Calibri" w:cs="Calibri"/>
          <w:sz w:val="22"/>
          <w:szCs w:val="22"/>
        </w:rPr>
        <w:t>już</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robót</w:t>
      </w:r>
      <w:r w:rsidR="005F49D7"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toku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naprawianie</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doprowadzanie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stanu</w:t>
      </w:r>
      <w:r w:rsidRPr="00440710">
        <w:rPr>
          <w:rFonts w:ascii="Calibri" w:eastAsia="Arial" w:hAnsi="Calibri" w:cs="Calibri"/>
          <w:sz w:val="22"/>
          <w:szCs w:val="22"/>
        </w:rPr>
        <w:t xml:space="preserve"> </w:t>
      </w:r>
      <w:r w:rsidRPr="00440710">
        <w:rPr>
          <w:rFonts w:ascii="Calibri" w:hAnsi="Calibri" w:cs="Calibri"/>
          <w:sz w:val="22"/>
          <w:szCs w:val="22"/>
        </w:rPr>
        <w:t>poprzedniego,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4F747F5B" w14:textId="1B839FBF"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naprawienie</w:t>
      </w:r>
      <w:r w:rsidRPr="00440710">
        <w:rPr>
          <w:rFonts w:ascii="Calibri" w:eastAsia="Arial" w:hAnsi="Calibri" w:cs="Calibri"/>
          <w:sz w:val="22"/>
          <w:szCs w:val="22"/>
        </w:rPr>
        <w:t xml:space="preserve"> </w:t>
      </w:r>
      <w:r w:rsidRPr="00440710">
        <w:rPr>
          <w:rFonts w:ascii="Calibri" w:hAnsi="Calibri" w:cs="Calibri"/>
          <w:sz w:val="22"/>
          <w:szCs w:val="22"/>
        </w:rPr>
        <w:t>nawierzchni</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b/>
          <w:sz w:val="22"/>
          <w:szCs w:val="22"/>
        </w:rPr>
        <w:t xml:space="preserve"> </w:t>
      </w:r>
      <w:r w:rsidRPr="00440710">
        <w:rPr>
          <w:rFonts w:ascii="Calibri" w:hAnsi="Calibri" w:cs="Calibri"/>
          <w:sz w:val="22"/>
          <w:szCs w:val="22"/>
        </w:rPr>
        <w:t>publicznych</w:t>
      </w:r>
      <w:r w:rsidRPr="00440710">
        <w:rPr>
          <w:rFonts w:ascii="Calibri" w:eastAsia="Arial" w:hAnsi="Calibri" w:cs="Calibri"/>
          <w:sz w:val="22"/>
          <w:szCs w:val="22"/>
        </w:rPr>
        <w:t xml:space="preserve"> </w:t>
      </w:r>
      <w:r w:rsidRPr="00440710">
        <w:rPr>
          <w:rFonts w:ascii="Calibri" w:hAnsi="Calibri" w:cs="Calibri"/>
          <w:sz w:val="22"/>
          <w:szCs w:val="22"/>
        </w:rPr>
        <w:t>uszkodzonych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zniszczonych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w:t>
      </w:r>
      <w:r w:rsidR="00985680" w:rsidRPr="00440710">
        <w:rPr>
          <w:rFonts w:ascii="Calibri" w:eastAsia="Arial" w:hAnsi="Calibri" w:cs="Calibri"/>
          <w:sz w:val="22"/>
          <w:szCs w:val="22"/>
        </w:rPr>
        <w:t> </w:t>
      </w:r>
      <w:r w:rsidRPr="00440710">
        <w:rPr>
          <w:rFonts w:ascii="Calibri" w:hAnsi="Calibri" w:cs="Calibri"/>
          <w:sz w:val="22"/>
          <w:szCs w:val="22"/>
        </w:rPr>
        <w:t>prowadzeniem</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009D69E4">
        <w:rPr>
          <w:rFonts w:ascii="Calibri" w:hAnsi="Calibri" w:cs="Calibri"/>
          <w:sz w:val="22"/>
          <w:szCs w:val="22"/>
        </w:rPr>
        <w:t>przedmiotem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zastosowaniem</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występujących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nawierzchniach</w:t>
      </w:r>
      <w:r w:rsidRPr="00440710">
        <w:rPr>
          <w:rFonts w:ascii="Calibri" w:eastAsia="Arial" w:hAnsi="Calibri" w:cs="Calibri"/>
          <w:sz w:val="22"/>
          <w:szCs w:val="22"/>
        </w:rPr>
        <w:t xml:space="preserve"> </w:t>
      </w:r>
      <w:r w:rsidRPr="00440710">
        <w:rPr>
          <w:rFonts w:ascii="Calibri" w:hAnsi="Calibri" w:cs="Calibri"/>
          <w:sz w:val="22"/>
          <w:szCs w:val="22"/>
        </w:rPr>
        <w:t>uszkodzonych</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4346B853"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uczestnictwo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upoważnionych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naradach</w:t>
      </w:r>
      <w:r w:rsidRPr="00440710">
        <w:rPr>
          <w:rFonts w:ascii="Calibri" w:eastAsia="Arial" w:hAnsi="Calibri" w:cs="Calibri"/>
          <w:sz w:val="22"/>
          <w:szCs w:val="22"/>
        </w:rPr>
        <w:t xml:space="preserve"> </w:t>
      </w:r>
      <w:r w:rsidRPr="00440710">
        <w:rPr>
          <w:rFonts w:ascii="Calibri" w:hAnsi="Calibri" w:cs="Calibri"/>
          <w:sz w:val="22"/>
          <w:szCs w:val="22"/>
        </w:rPr>
        <w:t>koordynacyjnych,</w:t>
      </w:r>
    </w:p>
    <w:p w14:paraId="0B1A2212"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zapłata</w:t>
      </w:r>
      <w:r w:rsidRPr="00440710">
        <w:rPr>
          <w:rFonts w:ascii="Calibri" w:eastAsia="Arial" w:hAnsi="Calibri" w:cs="Calibri"/>
          <w:sz w:val="22"/>
          <w:szCs w:val="22"/>
        </w:rPr>
        <w:t xml:space="preserve"> </w:t>
      </w:r>
      <w:r w:rsidRPr="00440710">
        <w:rPr>
          <w:rFonts w:ascii="Calibri" w:hAnsi="Calibri" w:cs="Calibri"/>
          <w:sz w:val="22"/>
          <w:szCs w:val="22"/>
        </w:rPr>
        <w:t>opłat</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kar</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przekroczenie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norm,</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odpowiednich</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bezpieczeństwa</w:t>
      </w:r>
      <w:r w:rsidRPr="00440710">
        <w:rPr>
          <w:rFonts w:ascii="Calibri" w:eastAsia="Arial" w:hAnsi="Calibri" w:cs="Calibri"/>
          <w:sz w:val="22"/>
          <w:szCs w:val="22"/>
        </w:rPr>
        <w:t xml:space="preserve"> </w:t>
      </w:r>
      <w:r w:rsidRPr="00440710">
        <w:rPr>
          <w:rFonts w:ascii="Calibri" w:hAnsi="Calibri" w:cs="Calibri"/>
          <w:sz w:val="22"/>
          <w:szCs w:val="22"/>
        </w:rPr>
        <w:t>pracy,</w:t>
      </w:r>
      <w:r w:rsidR="005F49D7" w:rsidRPr="00440710">
        <w:rPr>
          <w:rFonts w:ascii="Calibri" w:hAnsi="Calibri" w:cs="Calibri"/>
          <w:sz w:val="22"/>
          <w:szCs w:val="22"/>
        </w:rPr>
        <w:t xml:space="preserve"> które obciążają Wykonawcę,</w:t>
      </w:r>
    </w:p>
    <w:p w14:paraId="0499BED2" w14:textId="77777777" w:rsidR="006C21FE" w:rsidRPr="00440710" w:rsidRDefault="005F49D7">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ponoszenia odpowiedzialności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wszelkie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szkody,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które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spowodował</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czasie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swoich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zobowiązań</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zawartych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umowie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stosunku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do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osób</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trzecich,</w:t>
      </w:r>
    </w:p>
    <w:p w14:paraId="193A2D32" w14:textId="77777777" w:rsidR="006C21FE" w:rsidRPr="00440710" w:rsidRDefault="00AF0EE9">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 xml:space="preserve">umożliwienie i </w:t>
      </w:r>
      <w:r w:rsidR="006C21FE" w:rsidRPr="00440710">
        <w:rPr>
          <w:rFonts w:ascii="Calibri" w:hAnsi="Calibri" w:cs="Calibri"/>
          <w:sz w:val="22"/>
          <w:szCs w:val="22"/>
        </w:rPr>
        <w:t>zapewnienie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Zamawiającemu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oraz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wszystkim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osobom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upoważnionym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przez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niego,</w:t>
      </w:r>
      <w:r w:rsidRPr="00440710">
        <w:rPr>
          <w:rFonts w:ascii="Calibri" w:eastAsia="Arial" w:hAnsi="Calibri" w:cs="Calibri"/>
          <w:sz w:val="22"/>
          <w:szCs w:val="22"/>
        </w:rPr>
        <w:t xml:space="preserve"> </w:t>
      </w:r>
      <w:r w:rsidR="006C21FE" w:rsidRPr="00440710">
        <w:rPr>
          <w:rFonts w:ascii="Calibri" w:hAnsi="Calibri" w:cs="Calibri"/>
          <w:sz w:val="22"/>
          <w:szCs w:val="22"/>
        </w:rPr>
        <w:t>jak</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też</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innym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uczestnikom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procesu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budowlanego,</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przeprowadzeni</w:t>
      </w:r>
      <w:r w:rsidR="008A31BB" w:rsidRPr="00440710">
        <w:rPr>
          <w:rFonts w:ascii="Calibri" w:eastAsia="Arial" w:hAnsi="Calibri" w:cs="Calibri"/>
          <w:sz w:val="22"/>
          <w:szCs w:val="22"/>
        </w:rPr>
        <w:t>a kontroli oraz dostępu do</w:t>
      </w:r>
      <w:r w:rsidRPr="00440710">
        <w:rPr>
          <w:rFonts w:ascii="Calibri" w:eastAsia="Arial" w:hAnsi="Calibri" w:cs="Calibri"/>
          <w:sz w:val="22"/>
          <w:szCs w:val="22"/>
        </w:rPr>
        <w:t xml:space="preserve"> </w:t>
      </w:r>
      <w:r w:rsidR="006C21FE" w:rsidRPr="00440710">
        <w:rPr>
          <w:rFonts w:ascii="Calibri" w:hAnsi="Calibri" w:cs="Calibri"/>
          <w:sz w:val="22"/>
          <w:szCs w:val="22"/>
        </w:rPr>
        <w:t>teren</w:t>
      </w:r>
      <w:r w:rsidRPr="00440710">
        <w:rPr>
          <w:rFonts w:ascii="Calibri" w:hAnsi="Calibri" w:cs="Calibri"/>
          <w:sz w:val="22"/>
          <w:szCs w:val="22"/>
        </w:rPr>
        <w:t>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budowy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do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każdego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miejsca,</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 xml:space="preserve">w każdym terminie, </w:t>
      </w:r>
      <w:r w:rsidR="006C21FE" w:rsidRPr="00440710">
        <w:rPr>
          <w:rFonts w:ascii="Calibri" w:hAnsi="Calibri" w:cs="Calibri"/>
          <w:sz w:val="22"/>
          <w:szCs w:val="22"/>
        </w:rPr>
        <w:t>gdzie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roboty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związku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niniejszą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umową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będą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wykonywane,</w:t>
      </w:r>
      <w:r w:rsidR="006C21FE" w:rsidRPr="00440710">
        <w:rPr>
          <w:rFonts w:ascii="Calibri" w:eastAsia="Arial" w:hAnsi="Calibri" w:cs="Calibri"/>
          <w:sz w:val="22"/>
          <w:szCs w:val="22"/>
        </w:rPr>
        <w:t xml:space="preserve"> </w:t>
      </w:r>
    </w:p>
    <w:p w14:paraId="67E4A5C3"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bCs/>
          <w:sz w:val="22"/>
          <w:szCs w:val="22"/>
        </w:rPr>
        <w:t>uporządkowanie</w:t>
      </w:r>
      <w:r w:rsidRPr="00440710">
        <w:rPr>
          <w:rFonts w:ascii="Calibri" w:eastAsia="Arial" w:hAnsi="Calibri" w:cs="Calibri"/>
          <w:bCs/>
          <w:sz w:val="22"/>
          <w:szCs w:val="22"/>
        </w:rPr>
        <w:t xml:space="preserve"> </w:t>
      </w:r>
      <w:r w:rsidRPr="00440710">
        <w:rPr>
          <w:rFonts w:ascii="Calibri" w:hAnsi="Calibri" w:cs="Calibri"/>
          <w:bCs/>
          <w:sz w:val="22"/>
          <w:szCs w:val="22"/>
        </w:rPr>
        <w:t>terenu</w:t>
      </w:r>
      <w:r w:rsidRPr="00440710">
        <w:rPr>
          <w:rFonts w:ascii="Calibri" w:eastAsia="Arial" w:hAnsi="Calibri" w:cs="Calibri"/>
          <w:bCs/>
          <w:sz w:val="22"/>
          <w:szCs w:val="22"/>
        </w:rPr>
        <w:t xml:space="preserve"> </w:t>
      </w:r>
      <w:r w:rsidRPr="00440710">
        <w:rPr>
          <w:rFonts w:ascii="Calibri" w:hAnsi="Calibri" w:cs="Calibri"/>
          <w:bCs/>
          <w:sz w:val="22"/>
          <w:szCs w:val="22"/>
        </w:rPr>
        <w:t>budowy</w:t>
      </w:r>
      <w:r w:rsidRPr="00440710">
        <w:rPr>
          <w:rFonts w:ascii="Calibri" w:eastAsia="Arial" w:hAnsi="Calibri" w:cs="Calibri"/>
          <w:bCs/>
          <w:sz w:val="22"/>
          <w:szCs w:val="22"/>
        </w:rPr>
        <w:t xml:space="preserve"> </w:t>
      </w:r>
      <w:r w:rsidRPr="00440710">
        <w:rPr>
          <w:rFonts w:ascii="Calibri" w:hAnsi="Calibri" w:cs="Calibri"/>
          <w:bCs/>
          <w:sz w:val="22"/>
          <w:szCs w:val="22"/>
        </w:rPr>
        <w:t>po</w:t>
      </w:r>
      <w:r w:rsidRPr="00440710">
        <w:rPr>
          <w:rFonts w:ascii="Calibri" w:eastAsia="Arial" w:hAnsi="Calibri" w:cs="Calibri"/>
          <w:bCs/>
          <w:sz w:val="22"/>
          <w:szCs w:val="22"/>
        </w:rPr>
        <w:t xml:space="preserve"> </w:t>
      </w:r>
      <w:r w:rsidRPr="00440710">
        <w:rPr>
          <w:rFonts w:ascii="Calibri" w:hAnsi="Calibri" w:cs="Calibri"/>
          <w:bCs/>
          <w:sz w:val="22"/>
          <w:szCs w:val="22"/>
        </w:rPr>
        <w:t>zakończeniu</w:t>
      </w:r>
      <w:r w:rsidRPr="00440710">
        <w:rPr>
          <w:rFonts w:ascii="Calibri" w:eastAsia="Arial" w:hAnsi="Calibri" w:cs="Calibri"/>
          <w:bCs/>
          <w:sz w:val="22"/>
          <w:szCs w:val="22"/>
        </w:rPr>
        <w:t xml:space="preserve"> </w:t>
      </w:r>
      <w:r w:rsidRPr="00440710">
        <w:rPr>
          <w:rFonts w:ascii="Calibri" w:hAnsi="Calibri" w:cs="Calibri"/>
          <w:bCs/>
          <w:sz w:val="22"/>
          <w:szCs w:val="22"/>
        </w:rPr>
        <w:t>robót</w:t>
      </w:r>
      <w:r w:rsidRPr="00440710">
        <w:rPr>
          <w:rFonts w:ascii="Calibri" w:eastAsia="Arial" w:hAnsi="Calibri" w:cs="Calibri"/>
          <w:bCs/>
          <w:sz w:val="22"/>
          <w:szCs w:val="22"/>
        </w:rPr>
        <w:t xml:space="preserve"> </w:t>
      </w:r>
      <w:r w:rsidRPr="00440710">
        <w:rPr>
          <w:rFonts w:ascii="Calibri" w:hAnsi="Calibri" w:cs="Calibri"/>
          <w:bCs/>
          <w:sz w:val="22"/>
          <w:szCs w:val="22"/>
        </w:rPr>
        <w:t>i</w:t>
      </w:r>
      <w:r w:rsidRPr="00440710">
        <w:rPr>
          <w:rFonts w:ascii="Calibri" w:eastAsia="Arial" w:hAnsi="Calibri" w:cs="Calibri"/>
          <w:bCs/>
          <w:sz w:val="22"/>
          <w:szCs w:val="22"/>
        </w:rPr>
        <w:t xml:space="preserve"> </w:t>
      </w:r>
      <w:r w:rsidRPr="00440710">
        <w:rPr>
          <w:rFonts w:ascii="Calibri" w:hAnsi="Calibri" w:cs="Calibri"/>
          <w:bCs/>
          <w:sz w:val="22"/>
          <w:szCs w:val="22"/>
        </w:rPr>
        <w:t>przekazania</w:t>
      </w:r>
      <w:r w:rsidRPr="00440710">
        <w:rPr>
          <w:rFonts w:ascii="Calibri" w:eastAsia="Arial" w:hAnsi="Calibri" w:cs="Calibri"/>
          <w:bCs/>
          <w:sz w:val="22"/>
          <w:szCs w:val="22"/>
        </w:rPr>
        <w:t xml:space="preserve"> </w:t>
      </w:r>
      <w:r w:rsidRPr="00440710">
        <w:rPr>
          <w:rFonts w:ascii="Calibri" w:hAnsi="Calibri" w:cs="Calibri"/>
          <w:bCs/>
          <w:sz w:val="22"/>
          <w:szCs w:val="22"/>
        </w:rPr>
        <w:t>go</w:t>
      </w:r>
      <w:r w:rsidRPr="00440710">
        <w:rPr>
          <w:rFonts w:ascii="Calibri" w:eastAsia="Arial" w:hAnsi="Calibri" w:cs="Calibri"/>
          <w:bCs/>
          <w:sz w:val="22"/>
          <w:szCs w:val="22"/>
        </w:rPr>
        <w:t xml:space="preserve"> </w:t>
      </w:r>
      <w:r w:rsidRPr="00440710">
        <w:rPr>
          <w:rFonts w:ascii="Calibri" w:hAnsi="Calibri" w:cs="Calibri"/>
          <w:bCs/>
          <w:sz w:val="22"/>
          <w:szCs w:val="22"/>
        </w:rPr>
        <w:t>Zamawiającemu</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terminie</w:t>
      </w:r>
      <w:r w:rsidRPr="00440710">
        <w:rPr>
          <w:rFonts w:ascii="Calibri" w:eastAsia="Arial" w:hAnsi="Calibri" w:cs="Calibri"/>
          <w:bCs/>
          <w:sz w:val="22"/>
          <w:szCs w:val="22"/>
        </w:rPr>
        <w:t xml:space="preserve"> </w:t>
      </w:r>
      <w:r w:rsidRPr="00440710">
        <w:rPr>
          <w:rFonts w:ascii="Calibri" w:hAnsi="Calibri" w:cs="Calibri"/>
          <w:bCs/>
          <w:sz w:val="22"/>
          <w:szCs w:val="22"/>
        </w:rPr>
        <w:t>ustalonym</w:t>
      </w:r>
      <w:r w:rsidRPr="00440710">
        <w:rPr>
          <w:rFonts w:ascii="Calibri" w:eastAsia="Arial" w:hAnsi="Calibri" w:cs="Calibri"/>
          <w:bCs/>
          <w:sz w:val="22"/>
          <w:szCs w:val="22"/>
        </w:rPr>
        <w:t xml:space="preserve"> </w:t>
      </w:r>
      <w:r w:rsidRPr="00440710">
        <w:rPr>
          <w:rFonts w:ascii="Calibri" w:hAnsi="Calibri" w:cs="Calibri"/>
          <w:bCs/>
          <w:sz w:val="22"/>
          <w:szCs w:val="22"/>
        </w:rPr>
        <w:t>na</w:t>
      </w:r>
      <w:r w:rsidRPr="00440710">
        <w:rPr>
          <w:rFonts w:ascii="Calibri" w:eastAsia="Arial" w:hAnsi="Calibri" w:cs="Calibri"/>
          <w:bCs/>
          <w:sz w:val="22"/>
          <w:szCs w:val="22"/>
        </w:rPr>
        <w:t xml:space="preserve"> </w:t>
      </w:r>
      <w:r w:rsidRPr="00440710">
        <w:rPr>
          <w:rFonts w:ascii="Calibri" w:hAnsi="Calibri" w:cs="Calibri"/>
          <w:bCs/>
          <w:sz w:val="22"/>
          <w:szCs w:val="22"/>
        </w:rPr>
        <w:t>odbiór</w:t>
      </w:r>
      <w:r w:rsidRPr="00440710">
        <w:rPr>
          <w:rFonts w:ascii="Calibri" w:eastAsia="Arial" w:hAnsi="Calibri" w:cs="Calibri"/>
          <w:bCs/>
          <w:sz w:val="22"/>
          <w:szCs w:val="22"/>
        </w:rPr>
        <w:t xml:space="preserve"> </w:t>
      </w:r>
      <w:r w:rsidRPr="00440710">
        <w:rPr>
          <w:rFonts w:ascii="Calibri" w:hAnsi="Calibri" w:cs="Calibri"/>
          <w:bCs/>
          <w:sz w:val="22"/>
          <w:szCs w:val="22"/>
        </w:rPr>
        <w:t>robót,</w:t>
      </w:r>
      <w:r w:rsidRPr="00440710">
        <w:rPr>
          <w:rFonts w:ascii="Calibri" w:eastAsia="Arial" w:hAnsi="Calibri" w:cs="Calibri"/>
          <w:bCs/>
          <w:sz w:val="22"/>
          <w:szCs w:val="22"/>
        </w:rPr>
        <w:t xml:space="preserve"> </w:t>
      </w:r>
      <w:r w:rsidRPr="00440710">
        <w:rPr>
          <w:rFonts w:ascii="Calibri" w:hAnsi="Calibri" w:cs="Calibri"/>
          <w:bCs/>
          <w:sz w:val="22"/>
          <w:szCs w:val="22"/>
        </w:rPr>
        <w:t>jak</w:t>
      </w:r>
      <w:r w:rsidRPr="00440710">
        <w:rPr>
          <w:rFonts w:ascii="Calibri" w:eastAsia="Arial" w:hAnsi="Calibri" w:cs="Calibri"/>
          <w:bCs/>
          <w:sz w:val="22"/>
          <w:szCs w:val="22"/>
        </w:rPr>
        <w:t xml:space="preserve"> </w:t>
      </w:r>
      <w:r w:rsidRPr="00440710">
        <w:rPr>
          <w:rFonts w:ascii="Calibri" w:hAnsi="Calibri" w:cs="Calibri"/>
          <w:bCs/>
          <w:sz w:val="22"/>
          <w:szCs w:val="22"/>
        </w:rPr>
        <w:t>również</w:t>
      </w:r>
      <w:r w:rsidRPr="00440710">
        <w:rPr>
          <w:rFonts w:ascii="Calibri" w:eastAsia="Arial" w:hAnsi="Calibri" w:cs="Calibri"/>
          <w:bCs/>
          <w:sz w:val="22"/>
          <w:szCs w:val="22"/>
        </w:rPr>
        <w:t xml:space="preserve"> </w:t>
      </w:r>
      <w:r w:rsidRPr="00440710">
        <w:rPr>
          <w:rFonts w:ascii="Calibri" w:hAnsi="Calibri" w:cs="Calibri"/>
          <w:bCs/>
          <w:sz w:val="22"/>
          <w:szCs w:val="22"/>
        </w:rPr>
        <w:t>uporządkowanie</w:t>
      </w:r>
      <w:r w:rsidRPr="00440710">
        <w:rPr>
          <w:rFonts w:ascii="Calibri" w:eastAsia="Arial" w:hAnsi="Calibri" w:cs="Calibri"/>
          <w:bCs/>
          <w:sz w:val="22"/>
          <w:szCs w:val="22"/>
        </w:rPr>
        <w:t xml:space="preserve"> </w:t>
      </w:r>
      <w:r w:rsidRPr="00440710">
        <w:rPr>
          <w:rFonts w:ascii="Calibri" w:hAnsi="Calibri" w:cs="Calibri"/>
          <w:bCs/>
          <w:sz w:val="22"/>
          <w:szCs w:val="22"/>
        </w:rPr>
        <w:t>terenów</w:t>
      </w:r>
      <w:r w:rsidRPr="00440710">
        <w:rPr>
          <w:rFonts w:ascii="Calibri" w:eastAsia="Arial" w:hAnsi="Calibri" w:cs="Calibri"/>
          <w:bCs/>
          <w:sz w:val="22"/>
          <w:szCs w:val="22"/>
        </w:rPr>
        <w:t xml:space="preserve"> </w:t>
      </w:r>
      <w:r w:rsidRPr="00440710">
        <w:rPr>
          <w:rFonts w:ascii="Calibri" w:hAnsi="Calibri" w:cs="Calibri"/>
          <w:bCs/>
          <w:sz w:val="22"/>
          <w:szCs w:val="22"/>
        </w:rPr>
        <w:t>sąsiadujących</w:t>
      </w:r>
      <w:r w:rsidRPr="00440710">
        <w:rPr>
          <w:rFonts w:ascii="Calibri" w:eastAsia="Arial" w:hAnsi="Calibri" w:cs="Calibri"/>
          <w:bCs/>
          <w:sz w:val="22"/>
          <w:szCs w:val="22"/>
        </w:rPr>
        <w:t xml:space="preserve"> </w:t>
      </w:r>
      <w:r w:rsidRPr="00440710">
        <w:rPr>
          <w:rFonts w:ascii="Calibri" w:hAnsi="Calibri" w:cs="Calibri"/>
          <w:bCs/>
          <w:sz w:val="22"/>
          <w:szCs w:val="22"/>
        </w:rPr>
        <w:t>zajętych</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użytkowanych</w:t>
      </w:r>
      <w:r w:rsidRPr="00440710">
        <w:rPr>
          <w:rFonts w:ascii="Calibri" w:eastAsia="Arial" w:hAnsi="Calibri" w:cs="Calibri"/>
          <w:bCs/>
          <w:sz w:val="22"/>
          <w:szCs w:val="22"/>
        </w:rPr>
        <w:t xml:space="preserve"> </w:t>
      </w:r>
      <w:r w:rsidRPr="00440710">
        <w:rPr>
          <w:rFonts w:ascii="Calibri" w:hAnsi="Calibri" w:cs="Calibri"/>
          <w:bCs/>
          <w:sz w:val="22"/>
          <w:szCs w:val="22"/>
        </w:rPr>
        <w:t>przez</w:t>
      </w:r>
      <w:r w:rsidRPr="00440710">
        <w:rPr>
          <w:rFonts w:ascii="Calibri" w:eastAsia="Arial" w:hAnsi="Calibri" w:cs="Calibri"/>
          <w:bCs/>
          <w:sz w:val="22"/>
          <w:szCs w:val="22"/>
        </w:rPr>
        <w:t xml:space="preserve"> </w:t>
      </w:r>
      <w:r w:rsidRPr="00440710">
        <w:rPr>
          <w:rFonts w:ascii="Calibri" w:hAnsi="Calibri" w:cs="Calibri"/>
          <w:bCs/>
          <w:sz w:val="22"/>
          <w:szCs w:val="22"/>
        </w:rPr>
        <w:t>Wykonawcę,</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tym</w:t>
      </w:r>
      <w:r w:rsidRPr="00440710">
        <w:rPr>
          <w:rFonts w:ascii="Calibri" w:eastAsia="Arial" w:hAnsi="Calibri" w:cs="Calibri"/>
          <w:bCs/>
          <w:sz w:val="22"/>
          <w:szCs w:val="22"/>
        </w:rPr>
        <w:t xml:space="preserve"> </w:t>
      </w:r>
      <w:r w:rsidRPr="00440710">
        <w:rPr>
          <w:rFonts w:ascii="Calibri" w:hAnsi="Calibri" w:cs="Calibri"/>
          <w:bCs/>
          <w:sz w:val="22"/>
          <w:szCs w:val="22"/>
        </w:rPr>
        <w:t>dokonania</w:t>
      </w:r>
      <w:r w:rsidRPr="00440710">
        <w:rPr>
          <w:rFonts w:ascii="Calibri" w:eastAsia="Arial" w:hAnsi="Calibri" w:cs="Calibri"/>
          <w:bCs/>
          <w:sz w:val="22"/>
          <w:szCs w:val="22"/>
        </w:rPr>
        <w:t xml:space="preserve"> </w:t>
      </w:r>
      <w:r w:rsidRPr="00440710">
        <w:rPr>
          <w:rFonts w:ascii="Calibri" w:hAnsi="Calibri" w:cs="Calibri"/>
          <w:bCs/>
          <w:sz w:val="22"/>
          <w:szCs w:val="22"/>
        </w:rPr>
        <w:t>na</w:t>
      </w:r>
      <w:r w:rsidRPr="00440710">
        <w:rPr>
          <w:rFonts w:ascii="Calibri" w:eastAsia="Arial" w:hAnsi="Calibri" w:cs="Calibri"/>
          <w:bCs/>
          <w:sz w:val="22"/>
          <w:szCs w:val="22"/>
        </w:rPr>
        <w:t xml:space="preserve"> </w:t>
      </w:r>
      <w:r w:rsidRPr="00440710">
        <w:rPr>
          <w:rFonts w:ascii="Calibri" w:hAnsi="Calibri" w:cs="Calibri"/>
          <w:bCs/>
          <w:sz w:val="22"/>
          <w:szCs w:val="22"/>
        </w:rPr>
        <w:t>własny</w:t>
      </w:r>
      <w:r w:rsidRPr="00440710">
        <w:rPr>
          <w:rFonts w:ascii="Calibri" w:eastAsia="Arial" w:hAnsi="Calibri" w:cs="Calibri"/>
          <w:bCs/>
          <w:sz w:val="22"/>
          <w:szCs w:val="22"/>
        </w:rPr>
        <w:t xml:space="preserve"> </w:t>
      </w:r>
      <w:r w:rsidRPr="00440710">
        <w:rPr>
          <w:rFonts w:ascii="Calibri" w:hAnsi="Calibri" w:cs="Calibri"/>
          <w:bCs/>
          <w:sz w:val="22"/>
          <w:szCs w:val="22"/>
        </w:rPr>
        <w:t>koszt</w:t>
      </w:r>
      <w:r w:rsidRPr="00440710">
        <w:rPr>
          <w:rFonts w:ascii="Calibri" w:eastAsia="Arial" w:hAnsi="Calibri" w:cs="Calibri"/>
          <w:bCs/>
          <w:sz w:val="22"/>
          <w:szCs w:val="22"/>
        </w:rPr>
        <w:t xml:space="preserve"> </w:t>
      </w:r>
      <w:r w:rsidRPr="00440710">
        <w:rPr>
          <w:rFonts w:ascii="Calibri" w:hAnsi="Calibri" w:cs="Calibri"/>
          <w:bCs/>
          <w:sz w:val="22"/>
          <w:szCs w:val="22"/>
        </w:rPr>
        <w:t>renowacji</w:t>
      </w:r>
      <w:r w:rsidRPr="00440710">
        <w:rPr>
          <w:rFonts w:ascii="Calibri" w:eastAsia="Arial" w:hAnsi="Calibri" w:cs="Calibri"/>
          <w:bCs/>
          <w:sz w:val="22"/>
          <w:szCs w:val="22"/>
        </w:rPr>
        <w:t xml:space="preserve"> </w:t>
      </w:r>
      <w:r w:rsidRPr="00440710">
        <w:rPr>
          <w:rFonts w:ascii="Calibri" w:hAnsi="Calibri" w:cs="Calibri"/>
          <w:bCs/>
          <w:sz w:val="22"/>
          <w:szCs w:val="22"/>
        </w:rPr>
        <w:t>zniszczonych</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uszkodzonych</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wyniku</w:t>
      </w:r>
      <w:r w:rsidRPr="00440710">
        <w:rPr>
          <w:rFonts w:ascii="Calibri" w:eastAsia="Arial" w:hAnsi="Calibri" w:cs="Calibri"/>
          <w:bCs/>
          <w:sz w:val="22"/>
          <w:szCs w:val="22"/>
        </w:rPr>
        <w:t xml:space="preserve"> </w:t>
      </w:r>
      <w:r w:rsidRPr="00440710">
        <w:rPr>
          <w:rFonts w:ascii="Calibri" w:hAnsi="Calibri" w:cs="Calibri"/>
          <w:bCs/>
          <w:sz w:val="22"/>
          <w:szCs w:val="22"/>
        </w:rPr>
        <w:t>prowadzonych</w:t>
      </w:r>
      <w:r w:rsidRPr="00440710">
        <w:rPr>
          <w:rFonts w:ascii="Calibri" w:eastAsia="Arial" w:hAnsi="Calibri" w:cs="Calibri"/>
          <w:bCs/>
          <w:sz w:val="22"/>
          <w:szCs w:val="22"/>
        </w:rPr>
        <w:t xml:space="preserve"> </w:t>
      </w:r>
      <w:r w:rsidRPr="00440710">
        <w:rPr>
          <w:rFonts w:ascii="Calibri" w:hAnsi="Calibri" w:cs="Calibri"/>
          <w:bCs/>
          <w:sz w:val="22"/>
          <w:szCs w:val="22"/>
        </w:rPr>
        <w:t>prac</w:t>
      </w:r>
      <w:r w:rsidRPr="00440710">
        <w:rPr>
          <w:rFonts w:ascii="Calibri" w:eastAsia="Arial" w:hAnsi="Calibri" w:cs="Calibri"/>
          <w:bCs/>
          <w:sz w:val="22"/>
          <w:szCs w:val="22"/>
        </w:rPr>
        <w:t xml:space="preserve"> </w:t>
      </w:r>
      <w:r w:rsidRPr="00440710">
        <w:rPr>
          <w:rFonts w:ascii="Calibri" w:hAnsi="Calibri" w:cs="Calibri"/>
          <w:bCs/>
          <w:sz w:val="22"/>
          <w:szCs w:val="22"/>
        </w:rPr>
        <w:t>obiektów,</w:t>
      </w:r>
      <w:r w:rsidRPr="00440710">
        <w:rPr>
          <w:rFonts w:ascii="Calibri" w:eastAsia="Arial" w:hAnsi="Calibri" w:cs="Calibri"/>
          <w:bCs/>
          <w:sz w:val="22"/>
          <w:szCs w:val="22"/>
        </w:rPr>
        <w:t xml:space="preserve"> </w:t>
      </w:r>
      <w:r w:rsidRPr="00440710">
        <w:rPr>
          <w:rFonts w:ascii="Calibri" w:hAnsi="Calibri" w:cs="Calibri"/>
          <w:bCs/>
          <w:sz w:val="22"/>
          <w:szCs w:val="22"/>
        </w:rPr>
        <w:t>fragmentów</w:t>
      </w:r>
      <w:r w:rsidRPr="00440710">
        <w:rPr>
          <w:rFonts w:ascii="Calibri" w:eastAsia="Arial" w:hAnsi="Calibri" w:cs="Calibri"/>
          <w:bCs/>
          <w:sz w:val="22"/>
          <w:szCs w:val="22"/>
        </w:rPr>
        <w:t xml:space="preserve"> </w:t>
      </w:r>
      <w:r w:rsidRPr="00440710">
        <w:rPr>
          <w:rFonts w:ascii="Calibri" w:hAnsi="Calibri" w:cs="Calibri"/>
          <w:bCs/>
          <w:sz w:val="22"/>
          <w:szCs w:val="22"/>
        </w:rPr>
        <w:t>terenu</w:t>
      </w:r>
      <w:r w:rsidRPr="00440710">
        <w:rPr>
          <w:rFonts w:ascii="Calibri" w:eastAsia="Arial" w:hAnsi="Calibri" w:cs="Calibri"/>
          <w:bCs/>
          <w:sz w:val="22"/>
          <w:szCs w:val="22"/>
        </w:rPr>
        <w:t xml:space="preserve"> </w:t>
      </w:r>
      <w:r w:rsidRPr="00440710">
        <w:rPr>
          <w:rFonts w:ascii="Calibri" w:hAnsi="Calibri" w:cs="Calibri"/>
          <w:bCs/>
          <w:sz w:val="22"/>
          <w:szCs w:val="22"/>
        </w:rPr>
        <w:t>dróg,</w:t>
      </w:r>
      <w:r w:rsidRPr="00440710">
        <w:rPr>
          <w:rFonts w:ascii="Calibri" w:eastAsia="Arial" w:hAnsi="Calibri" w:cs="Calibri"/>
          <w:bCs/>
          <w:sz w:val="22"/>
          <w:szCs w:val="22"/>
        </w:rPr>
        <w:t xml:space="preserve"> </w:t>
      </w:r>
      <w:r w:rsidRPr="00440710">
        <w:rPr>
          <w:rFonts w:ascii="Calibri" w:hAnsi="Calibri" w:cs="Calibri"/>
          <w:bCs/>
          <w:sz w:val="22"/>
          <w:szCs w:val="22"/>
        </w:rPr>
        <w:t>nawierzchni</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instalacji,</w:t>
      </w:r>
    </w:p>
    <w:p w14:paraId="49B8186F"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usunięcie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zakończeniu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poza</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wszystkich</w:t>
      </w:r>
      <w:r w:rsidRPr="00440710">
        <w:rPr>
          <w:rFonts w:ascii="Calibri" w:eastAsia="Arial" w:hAnsi="Calibri" w:cs="Calibri"/>
          <w:sz w:val="22"/>
          <w:szCs w:val="22"/>
        </w:rPr>
        <w:t xml:space="preserve"> </w:t>
      </w:r>
      <w:r w:rsidRPr="00440710">
        <w:rPr>
          <w:rFonts w:ascii="Calibri" w:hAnsi="Calibri" w:cs="Calibri"/>
          <w:sz w:val="22"/>
          <w:szCs w:val="22"/>
        </w:rPr>
        <w:t>własnych</w:t>
      </w:r>
      <w:r w:rsidRPr="00440710">
        <w:rPr>
          <w:rFonts w:ascii="Calibri" w:eastAsia="Arial" w:hAnsi="Calibri" w:cs="Calibri"/>
          <w:sz w:val="22"/>
          <w:szCs w:val="22"/>
        </w:rPr>
        <w:t xml:space="preserve"> </w:t>
      </w:r>
      <w:r w:rsidRPr="00440710">
        <w:rPr>
          <w:rFonts w:ascii="Calibri" w:hAnsi="Calibri" w:cs="Calibri"/>
          <w:sz w:val="22"/>
          <w:szCs w:val="22"/>
        </w:rPr>
        <w:t>urządzeń,</w:t>
      </w:r>
      <w:r w:rsidRPr="00440710">
        <w:rPr>
          <w:rFonts w:ascii="Calibri" w:eastAsia="Arial" w:hAnsi="Calibri" w:cs="Calibri"/>
          <w:sz w:val="22"/>
          <w:szCs w:val="22"/>
        </w:rPr>
        <w:t xml:space="preserve"> </w:t>
      </w:r>
      <w:r w:rsidRPr="00440710">
        <w:rPr>
          <w:rFonts w:ascii="Calibri" w:hAnsi="Calibri" w:cs="Calibri"/>
          <w:sz w:val="22"/>
          <w:szCs w:val="22"/>
        </w:rPr>
        <w:t>tymczasowego</w:t>
      </w:r>
      <w:r w:rsidRPr="00440710">
        <w:rPr>
          <w:rFonts w:ascii="Calibri" w:eastAsia="Arial" w:hAnsi="Calibri" w:cs="Calibri"/>
          <w:sz w:val="22"/>
          <w:szCs w:val="22"/>
        </w:rPr>
        <w:t xml:space="preserve"> </w:t>
      </w:r>
      <w:r w:rsidRPr="00440710">
        <w:rPr>
          <w:rFonts w:ascii="Calibri" w:hAnsi="Calibri" w:cs="Calibri"/>
          <w:sz w:val="22"/>
          <w:szCs w:val="22"/>
        </w:rPr>
        <w:t>zaplecza,</w:t>
      </w:r>
    </w:p>
    <w:p w14:paraId="368E380F" w14:textId="77777777" w:rsidR="006C21FE"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prowadzenie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bieżąco</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wykonywaniem</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00985680" w:rsidRPr="00440710">
        <w:rPr>
          <w:rFonts w:ascii="Calibri" w:eastAsia="Arial" w:hAnsi="Calibri" w:cs="Calibri"/>
          <w:sz w:val="22"/>
          <w:szCs w:val="22"/>
        </w:rPr>
        <w:t>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dziennika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zgodny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obowiązującymi</w:t>
      </w:r>
      <w:r w:rsidRPr="00440710">
        <w:rPr>
          <w:rFonts w:ascii="Calibri" w:eastAsia="Arial" w:hAnsi="Calibri" w:cs="Calibri"/>
          <w:sz w:val="22"/>
          <w:szCs w:val="22"/>
        </w:rPr>
        <w:t xml:space="preserve"> </w:t>
      </w:r>
      <w:r w:rsidRPr="00440710">
        <w:rPr>
          <w:rFonts w:ascii="Calibri" w:hAnsi="Calibri" w:cs="Calibri"/>
          <w:sz w:val="22"/>
          <w:szCs w:val="22"/>
        </w:rPr>
        <w:t>przepisami,</w:t>
      </w:r>
    </w:p>
    <w:p w14:paraId="09097A35" w14:textId="77777777" w:rsidR="006C21FE" w:rsidRPr="006F654B" w:rsidRDefault="006C21FE">
      <w:pPr>
        <w:pStyle w:val="Tekstpodstawowy"/>
        <w:numPr>
          <w:ilvl w:val="1"/>
          <w:numId w:val="40"/>
        </w:numPr>
        <w:tabs>
          <w:tab w:val="left" w:pos="851"/>
        </w:tabs>
        <w:spacing w:after="0" w:line="276" w:lineRule="auto"/>
        <w:ind w:left="851" w:hanging="425"/>
        <w:rPr>
          <w:rFonts w:ascii="Calibri" w:eastAsia="Arial" w:hAnsi="Calibri" w:cs="Calibri"/>
          <w:b/>
          <w:bCs/>
          <w:sz w:val="22"/>
          <w:szCs w:val="22"/>
        </w:rPr>
      </w:pPr>
      <w:r w:rsidRPr="006F654B">
        <w:rPr>
          <w:rFonts w:ascii="Calibri" w:hAnsi="Calibri" w:cs="Calibri"/>
          <w:b/>
          <w:bCs/>
          <w:sz w:val="22"/>
          <w:szCs w:val="22"/>
        </w:rPr>
        <w:t>kompletowanie</w:t>
      </w:r>
      <w:r w:rsidRPr="006F654B">
        <w:rPr>
          <w:rFonts w:ascii="Calibri" w:eastAsia="Arial" w:hAnsi="Calibri" w:cs="Calibri"/>
          <w:b/>
          <w:bCs/>
          <w:sz w:val="22"/>
          <w:szCs w:val="22"/>
        </w:rPr>
        <w:t xml:space="preserve"> </w:t>
      </w:r>
      <w:r w:rsidRPr="006F654B">
        <w:rPr>
          <w:rFonts w:ascii="Calibri" w:hAnsi="Calibri" w:cs="Calibri"/>
          <w:b/>
          <w:bCs/>
          <w:sz w:val="22"/>
          <w:szCs w:val="22"/>
        </w:rPr>
        <w:t>w</w:t>
      </w:r>
      <w:r w:rsidRPr="006F654B">
        <w:rPr>
          <w:rFonts w:ascii="Calibri" w:eastAsia="Arial" w:hAnsi="Calibri" w:cs="Calibri"/>
          <w:b/>
          <w:bCs/>
          <w:sz w:val="22"/>
          <w:szCs w:val="22"/>
        </w:rPr>
        <w:t xml:space="preserve"> </w:t>
      </w:r>
      <w:r w:rsidRPr="006F654B">
        <w:rPr>
          <w:rFonts w:ascii="Calibri" w:hAnsi="Calibri" w:cs="Calibri"/>
          <w:b/>
          <w:bCs/>
          <w:sz w:val="22"/>
          <w:szCs w:val="22"/>
        </w:rPr>
        <w:t>trakcie</w:t>
      </w:r>
      <w:r w:rsidRPr="006F654B">
        <w:rPr>
          <w:rFonts w:ascii="Calibri" w:eastAsia="Arial" w:hAnsi="Calibri" w:cs="Calibri"/>
          <w:b/>
          <w:bCs/>
          <w:sz w:val="22"/>
          <w:szCs w:val="22"/>
        </w:rPr>
        <w:t xml:space="preserve"> </w:t>
      </w:r>
      <w:r w:rsidRPr="006F654B">
        <w:rPr>
          <w:rFonts w:ascii="Calibri" w:hAnsi="Calibri" w:cs="Calibri"/>
          <w:b/>
          <w:bCs/>
          <w:sz w:val="22"/>
          <w:szCs w:val="22"/>
        </w:rPr>
        <w:t>realizacji</w:t>
      </w:r>
      <w:r w:rsidRPr="006F654B">
        <w:rPr>
          <w:rFonts w:ascii="Calibri" w:eastAsia="Arial" w:hAnsi="Calibri" w:cs="Calibri"/>
          <w:b/>
          <w:bCs/>
          <w:sz w:val="22"/>
          <w:szCs w:val="22"/>
        </w:rPr>
        <w:t xml:space="preserve"> </w:t>
      </w:r>
      <w:r w:rsidRPr="006F654B">
        <w:rPr>
          <w:rFonts w:ascii="Calibri" w:hAnsi="Calibri" w:cs="Calibri"/>
          <w:b/>
          <w:bCs/>
          <w:sz w:val="22"/>
          <w:szCs w:val="22"/>
        </w:rPr>
        <w:t>przedmiotu</w:t>
      </w:r>
      <w:r w:rsidRPr="006F654B">
        <w:rPr>
          <w:rFonts w:ascii="Calibri" w:eastAsia="Arial" w:hAnsi="Calibri" w:cs="Calibri"/>
          <w:b/>
          <w:bCs/>
          <w:sz w:val="22"/>
          <w:szCs w:val="22"/>
        </w:rPr>
        <w:t xml:space="preserve"> </w:t>
      </w:r>
      <w:r w:rsidR="00F72B92" w:rsidRPr="006F654B">
        <w:rPr>
          <w:rFonts w:ascii="Calibri" w:hAnsi="Calibri" w:cs="Calibri"/>
          <w:b/>
          <w:bCs/>
          <w:sz w:val="22"/>
          <w:szCs w:val="22"/>
        </w:rPr>
        <w:t>umowy</w:t>
      </w:r>
      <w:r w:rsidRPr="006F654B">
        <w:rPr>
          <w:rFonts w:ascii="Calibri" w:eastAsia="Arial" w:hAnsi="Calibri" w:cs="Calibri"/>
          <w:b/>
          <w:bCs/>
          <w:sz w:val="22"/>
          <w:szCs w:val="22"/>
        </w:rPr>
        <w:t xml:space="preserve"> </w:t>
      </w:r>
      <w:r w:rsidRPr="006F654B">
        <w:rPr>
          <w:rFonts w:ascii="Calibri" w:hAnsi="Calibri" w:cs="Calibri"/>
          <w:b/>
          <w:bCs/>
          <w:sz w:val="22"/>
          <w:szCs w:val="22"/>
        </w:rPr>
        <w:t>wszelkiej</w:t>
      </w:r>
      <w:r w:rsidRPr="006F654B">
        <w:rPr>
          <w:rFonts w:ascii="Calibri" w:eastAsia="Arial" w:hAnsi="Calibri" w:cs="Calibri"/>
          <w:b/>
          <w:bCs/>
          <w:sz w:val="22"/>
          <w:szCs w:val="22"/>
        </w:rPr>
        <w:t xml:space="preserve"> </w:t>
      </w:r>
      <w:r w:rsidRPr="006F654B">
        <w:rPr>
          <w:rFonts w:ascii="Calibri" w:hAnsi="Calibri" w:cs="Calibri"/>
          <w:b/>
          <w:bCs/>
          <w:sz w:val="22"/>
          <w:szCs w:val="22"/>
        </w:rPr>
        <w:t>dokumentacji,</w:t>
      </w:r>
      <w:r w:rsidRPr="006F654B">
        <w:rPr>
          <w:rFonts w:ascii="Calibri" w:eastAsia="Arial" w:hAnsi="Calibri" w:cs="Calibri"/>
          <w:b/>
          <w:bCs/>
          <w:sz w:val="22"/>
          <w:szCs w:val="22"/>
        </w:rPr>
        <w:t xml:space="preserve"> </w:t>
      </w:r>
      <w:r w:rsidRPr="006F654B">
        <w:rPr>
          <w:rFonts w:ascii="Calibri" w:hAnsi="Calibri" w:cs="Calibri"/>
          <w:b/>
          <w:bCs/>
          <w:sz w:val="22"/>
          <w:szCs w:val="22"/>
        </w:rPr>
        <w:t>zgodnie</w:t>
      </w:r>
      <w:r w:rsidRPr="006F654B">
        <w:rPr>
          <w:rFonts w:ascii="Calibri" w:eastAsia="Arial" w:hAnsi="Calibri" w:cs="Calibri"/>
          <w:b/>
          <w:bCs/>
          <w:sz w:val="22"/>
          <w:szCs w:val="22"/>
        </w:rPr>
        <w:t xml:space="preserve"> </w:t>
      </w:r>
      <w:r w:rsidRPr="006F654B">
        <w:rPr>
          <w:rFonts w:ascii="Calibri" w:hAnsi="Calibri" w:cs="Calibri"/>
          <w:b/>
          <w:bCs/>
          <w:sz w:val="22"/>
          <w:szCs w:val="22"/>
        </w:rPr>
        <w:t>z</w:t>
      </w:r>
      <w:r w:rsidR="00985680" w:rsidRPr="006F654B">
        <w:rPr>
          <w:rFonts w:ascii="Calibri" w:eastAsia="Arial" w:hAnsi="Calibri" w:cs="Calibri"/>
          <w:b/>
          <w:bCs/>
          <w:sz w:val="22"/>
          <w:szCs w:val="22"/>
        </w:rPr>
        <w:t> </w:t>
      </w:r>
      <w:r w:rsidRPr="006F654B">
        <w:rPr>
          <w:rFonts w:ascii="Calibri" w:hAnsi="Calibri" w:cs="Calibri"/>
          <w:b/>
          <w:bCs/>
          <w:sz w:val="22"/>
          <w:szCs w:val="22"/>
        </w:rPr>
        <w:t>przepisami</w:t>
      </w:r>
      <w:r w:rsidRPr="006F654B">
        <w:rPr>
          <w:rFonts w:ascii="Calibri" w:eastAsia="Arial" w:hAnsi="Calibri" w:cs="Calibri"/>
          <w:b/>
          <w:bCs/>
          <w:sz w:val="22"/>
          <w:szCs w:val="22"/>
        </w:rPr>
        <w:t xml:space="preserve"> </w:t>
      </w:r>
      <w:r w:rsidRPr="006F654B">
        <w:rPr>
          <w:rFonts w:ascii="Calibri" w:hAnsi="Calibri" w:cs="Calibri"/>
          <w:b/>
          <w:bCs/>
          <w:sz w:val="22"/>
          <w:szCs w:val="22"/>
        </w:rPr>
        <w:t>ustawy</w:t>
      </w:r>
      <w:r w:rsidRPr="006F654B">
        <w:rPr>
          <w:rFonts w:ascii="Calibri" w:eastAsia="Arial" w:hAnsi="Calibri" w:cs="Calibri"/>
          <w:b/>
          <w:bCs/>
          <w:sz w:val="22"/>
          <w:szCs w:val="22"/>
        </w:rPr>
        <w:t xml:space="preserve"> </w:t>
      </w:r>
      <w:r w:rsidRPr="006F654B">
        <w:rPr>
          <w:rFonts w:ascii="Calibri" w:hAnsi="Calibri" w:cs="Calibri"/>
          <w:b/>
          <w:bCs/>
          <w:sz w:val="22"/>
          <w:szCs w:val="22"/>
        </w:rPr>
        <w:t>Prawo</w:t>
      </w:r>
      <w:r w:rsidRPr="006F654B">
        <w:rPr>
          <w:rFonts w:ascii="Calibri" w:eastAsia="Arial" w:hAnsi="Calibri" w:cs="Calibri"/>
          <w:b/>
          <w:bCs/>
          <w:sz w:val="22"/>
          <w:szCs w:val="22"/>
        </w:rPr>
        <w:t xml:space="preserve"> </w:t>
      </w:r>
      <w:r w:rsidRPr="006F654B">
        <w:rPr>
          <w:rFonts w:ascii="Calibri" w:hAnsi="Calibri" w:cs="Calibri"/>
          <w:b/>
          <w:bCs/>
          <w:sz w:val="22"/>
          <w:szCs w:val="22"/>
        </w:rPr>
        <w:t>budowlane</w:t>
      </w:r>
      <w:r w:rsidRPr="006F654B">
        <w:rPr>
          <w:rFonts w:ascii="Calibri" w:eastAsia="Arial" w:hAnsi="Calibri" w:cs="Calibri"/>
          <w:b/>
          <w:bCs/>
          <w:sz w:val="22"/>
          <w:szCs w:val="22"/>
        </w:rPr>
        <w:t xml:space="preserve"> </w:t>
      </w:r>
      <w:r w:rsidRPr="006F654B">
        <w:rPr>
          <w:rFonts w:ascii="Calibri" w:hAnsi="Calibri" w:cs="Calibri"/>
          <w:b/>
          <w:bCs/>
          <w:sz w:val="22"/>
          <w:szCs w:val="22"/>
        </w:rPr>
        <w:t>oraz</w:t>
      </w:r>
      <w:r w:rsidRPr="006F654B">
        <w:rPr>
          <w:rFonts w:ascii="Calibri" w:eastAsia="Arial" w:hAnsi="Calibri" w:cs="Calibri"/>
          <w:b/>
          <w:bCs/>
          <w:sz w:val="22"/>
          <w:szCs w:val="22"/>
        </w:rPr>
        <w:t xml:space="preserve"> </w:t>
      </w:r>
      <w:r w:rsidRPr="006F654B">
        <w:rPr>
          <w:rFonts w:ascii="Calibri" w:hAnsi="Calibri" w:cs="Calibri"/>
          <w:b/>
          <w:bCs/>
          <w:sz w:val="22"/>
          <w:szCs w:val="22"/>
        </w:rPr>
        <w:t>przygotowanie</w:t>
      </w:r>
      <w:r w:rsidRPr="006F654B">
        <w:rPr>
          <w:rFonts w:ascii="Calibri" w:eastAsia="Arial" w:hAnsi="Calibri" w:cs="Calibri"/>
          <w:b/>
          <w:bCs/>
          <w:sz w:val="22"/>
          <w:szCs w:val="22"/>
        </w:rPr>
        <w:t xml:space="preserve"> </w:t>
      </w:r>
      <w:r w:rsidRPr="006F654B">
        <w:rPr>
          <w:rFonts w:ascii="Calibri" w:hAnsi="Calibri" w:cs="Calibri"/>
          <w:b/>
          <w:bCs/>
          <w:sz w:val="22"/>
          <w:szCs w:val="22"/>
        </w:rPr>
        <w:t>do</w:t>
      </w:r>
      <w:r w:rsidRPr="006F654B">
        <w:rPr>
          <w:rFonts w:ascii="Calibri" w:eastAsia="Arial" w:hAnsi="Calibri" w:cs="Calibri"/>
          <w:b/>
          <w:bCs/>
          <w:sz w:val="22"/>
          <w:szCs w:val="22"/>
        </w:rPr>
        <w:t xml:space="preserve"> </w:t>
      </w:r>
      <w:r w:rsidRPr="006F654B">
        <w:rPr>
          <w:rFonts w:ascii="Calibri" w:hAnsi="Calibri" w:cs="Calibri"/>
          <w:b/>
          <w:bCs/>
          <w:sz w:val="22"/>
          <w:szCs w:val="22"/>
        </w:rPr>
        <w:t>odbioru</w:t>
      </w:r>
      <w:r w:rsidRPr="006F654B">
        <w:rPr>
          <w:rFonts w:ascii="Calibri" w:eastAsia="Arial" w:hAnsi="Calibri" w:cs="Calibri"/>
          <w:b/>
          <w:bCs/>
          <w:sz w:val="22"/>
          <w:szCs w:val="22"/>
        </w:rPr>
        <w:t xml:space="preserve"> </w:t>
      </w:r>
      <w:r w:rsidRPr="006F654B">
        <w:rPr>
          <w:rFonts w:ascii="Calibri" w:hAnsi="Calibri" w:cs="Calibri"/>
          <w:b/>
          <w:bCs/>
          <w:sz w:val="22"/>
          <w:szCs w:val="22"/>
        </w:rPr>
        <w:t>końcowego</w:t>
      </w:r>
      <w:r w:rsidRPr="006F654B">
        <w:rPr>
          <w:rFonts w:ascii="Calibri" w:eastAsia="Arial" w:hAnsi="Calibri" w:cs="Calibri"/>
          <w:b/>
          <w:bCs/>
          <w:sz w:val="22"/>
          <w:szCs w:val="22"/>
        </w:rPr>
        <w:t xml:space="preserve"> </w:t>
      </w:r>
      <w:r w:rsidRPr="006F654B">
        <w:rPr>
          <w:rFonts w:ascii="Calibri" w:hAnsi="Calibri" w:cs="Calibri"/>
          <w:b/>
          <w:bCs/>
          <w:sz w:val="22"/>
          <w:szCs w:val="22"/>
        </w:rPr>
        <w:t>kompletu</w:t>
      </w:r>
      <w:r w:rsidRPr="006F654B">
        <w:rPr>
          <w:rFonts w:ascii="Calibri" w:eastAsia="Arial" w:hAnsi="Calibri" w:cs="Calibri"/>
          <w:b/>
          <w:bCs/>
          <w:sz w:val="22"/>
          <w:szCs w:val="22"/>
        </w:rPr>
        <w:t xml:space="preserve"> </w:t>
      </w:r>
      <w:r w:rsidRPr="006F654B">
        <w:rPr>
          <w:rFonts w:ascii="Calibri" w:hAnsi="Calibri" w:cs="Calibri"/>
          <w:b/>
          <w:bCs/>
          <w:sz w:val="22"/>
          <w:szCs w:val="22"/>
        </w:rPr>
        <w:t>protokołów</w:t>
      </w:r>
      <w:r w:rsidRPr="006F654B">
        <w:rPr>
          <w:rFonts w:ascii="Calibri" w:eastAsia="Arial" w:hAnsi="Calibri" w:cs="Calibri"/>
          <w:b/>
          <w:bCs/>
          <w:sz w:val="22"/>
          <w:szCs w:val="22"/>
        </w:rPr>
        <w:t xml:space="preserve"> </w:t>
      </w:r>
      <w:r w:rsidRPr="006F654B">
        <w:rPr>
          <w:rFonts w:ascii="Calibri" w:hAnsi="Calibri" w:cs="Calibri"/>
          <w:b/>
          <w:bCs/>
          <w:sz w:val="22"/>
          <w:szCs w:val="22"/>
        </w:rPr>
        <w:t>niezbędnych</w:t>
      </w:r>
      <w:r w:rsidRPr="006F654B">
        <w:rPr>
          <w:rFonts w:ascii="Calibri" w:eastAsia="Arial" w:hAnsi="Calibri" w:cs="Calibri"/>
          <w:b/>
          <w:bCs/>
          <w:sz w:val="22"/>
          <w:szCs w:val="22"/>
        </w:rPr>
        <w:t xml:space="preserve"> </w:t>
      </w:r>
      <w:r w:rsidRPr="006F654B">
        <w:rPr>
          <w:rFonts w:ascii="Calibri" w:hAnsi="Calibri" w:cs="Calibri"/>
          <w:b/>
          <w:bCs/>
          <w:sz w:val="22"/>
          <w:szCs w:val="22"/>
        </w:rPr>
        <w:t>przy</w:t>
      </w:r>
      <w:r w:rsidRPr="006F654B">
        <w:rPr>
          <w:rFonts w:ascii="Calibri" w:eastAsia="Arial" w:hAnsi="Calibri" w:cs="Calibri"/>
          <w:b/>
          <w:bCs/>
          <w:sz w:val="22"/>
          <w:szCs w:val="22"/>
        </w:rPr>
        <w:t xml:space="preserve"> </w:t>
      </w:r>
      <w:r w:rsidRPr="006F654B">
        <w:rPr>
          <w:rFonts w:ascii="Calibri" w:hAnsi="Calibri" w:cs="Calibri"/>
          <w:b/>
          <w:bCs/>
          <w:sz w:val="22"/>
          <w:szCs w:val="22"/>
        </w:rPr>
        <w:t>odbiorze,</w:t>
      </w:r>
      <w:r w:rsidRPr="006F654B">
        <w:rPr>
          <w:rFonts w:ascii="Calibri" w:eastAsia="Arial" w:hAnsi="Calibri" w:cs="Calibri"/>
          <w:b/>
          <w:bCs/>
          <w:sz w:val="22"/>
          <w:szCs w:val="22"/>
        </w:rPr>
        <w:t xml:space="preserve"> </w:t>
      </w:r>
    </w:p>
    <w:p w14:paraId="4BA2062A" w14:textId="77777777" w:rsidR="004D72EF" w:rsidRPr="00440710" w:rsidRDefault="006C21FE">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przestrzeganie</w:t>
      </w:r>
      <w:r w:rsidRPr="00440710">
        <w:rPr>
          <w:rFonts w:ascii="Calibri" w:eastAsia="Arial" w:hAnsi="Calibri" w:cs="Calibri"/>
          <w:sz w:val="22"/>
          <w:szCs w:val="22"/>
        </w:rPr>
        <w:t xml:space="preserve"> </w:t>
      </w:r>
      <w:r w:rsidRPr="00440710">
        <w:rPr>
          <w:rFonts w:ascii="Calibri" w:hAnsi="Calibri" w:cs="Calibri"/>
          <w:sz w:val="22"/>
          <w:szCs w:val="22"/>
        </w:rPr>
        <w:t>wszystkich</w:t>
      </w:r>
      <w:r w:rsidRPr="00440710">
        <w:rPr>
          <w:rFonts w:ascii="Calibri" w:eastAsia="Arial" w:hAnsi="Calibri" w:cs="Calibri"/>
          <w:sz w:val="22"/>
          <w:szCs w:val="22"/>
        </w:rPr>
        <w:t xml:space="preserve"> </w:t>
      </w:r>
      <w:r w:rsidRPr="00440710">
        <w:rPr>
          <w:rFonts w:ascii="Calibri" w:hAnsi="Calibri" w:cs="Calibri"/>
          <w:sz w:val="22"/>
          <w:szCs w:val="22"/>
        </w:rPr>
        <w:t>poleceń</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sprawujących</w:t>
      </w:r>
      <w:r w:rsidRPr="00440710">
        <w:rPr>
          <w:rFonts w:ascii="Calibri" w:eastAsia="Arial" w:hAnsi="Calibri" w:cs="Calibri"/>
          <w:sz w:val="22"/>
          <w:szCs w:val="22"/>
        </w:rPr>
        <w:t xml:space="preserve"> </w:t>
      </w:r>
      <w:r w:rsidRPr="00440710">
        <w:rPr>
          <w:rFonts w:ascii="Calibri" w:hAnsi="Calibri" w:cs="Calibri"/>
          <w:sz w:val="22"/>
          <w:szCs w:val="22"/>
        </w:rPr>
        <w:t>nadzór</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przepisami</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wszystkimi</w:t>
      </w:r>
      <w:r w:rsidRPr="00440710">
        <w:rPr>
          <w:rFonts w:ascii="Calibri" w:eastAsia="Arial" w:hAnsi="Calibri" w:cs="Calibri"/>
          <w:sz w:val="22"/>
          <w:szCs w:val="22"/>
        </w:rPr>
        <w:t xml:space="preserve"> </w:t>
      </w:r>
      <w:r w:rsidRPr="00440710">
        <w:rPr>
          <w:rFonts w:ascii="Calibri" w:hAnsi="Calibri" w:cs="Calibri"/>
          <w:sz w:val="22"/>
          <w:szCs w:val="22"/>
        </w:rPr>
        <w:t>postanowieniami</w:t>
      </w:r>
      <w:r w:rsidRPr="00440710">
        <w:rPr>
          <w:rFonts w:ascii="Calibri" w:eastAsia="Arial" w:hAnsi="Calibri" w:cs="Calibri"/>
          <w:sz w:val="22"/>
          <w:szCs w:val="22"/>
        </w:rPr>
        <w:t xml:space="preserve"> </w:t>
      </w:r>
      <w:r w:rsidRPr="00440710">
        <w:rPr>
          <w:rFonts w:ascii="Calibri" w:hAnsi="Calibri" w:cs="Calibri"/>
          <w:sz w:val="22"/>
          <w:szCs w:val="22"/>
        </w:rPr>
        <w:t>umowy,</w:t>
      </w:r>
    </w:p>
    <w:p w14:paraId="21D35AF7" w14:textId="77777777" w:rsidR="004D72EF" w:rsidRPr="00440710" w:rsidRDefault="004D72EF">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lastRenderedPageBreak/>
        <w:t>usuwanie wad w terminie 7 dni, licząc od pisemnego zgłoszenia ich przez Zamawiającego w</w:t>
      </w:r>
      <w:r w:rsidR="00985680" w:rsidRPr="00440710">
        <w:rPr>
          <w:rFonts w:ascii="Calibri" w:hAnsi="Calibri" w:cs="Calibri"/>
          <w:sz w:val="22"/>
          <w:szCs w:val="22"/>
        </w:rPr>
        <w:t> </w:t>
      </w:r>
      <w:r w:rsidRPr="00440710">
        <w:rPr>
          <w:rFonts w:ascii="Calibri" w:hAnsi="Calibri" w:cs="Calibri"/>
          <w:sz w:val="22"/>
          <w:szCs w:val="22"/>
        </w:rPr>
        <w:t xml:space="preserve">przypadku wad stwierdzonych w trakcie wykonywania robót </w:t>
      </w:r>
      <w:r w:rsidR="00F72B92" w:rsidRPr="00440710">
        <w:rPr>
          <w:rFonts w:ascii="Calibri" w:hAnsi="Calibri" w:cs="Calibri"/>
          <w:sz w:val="22"/>
          <w:szCs w:val="22"/>
        </w:rPr>
        <w:t xml:space="preserve">oraz w przypadku wad </w:t>
      </w:r>
      <w:r w:rsidRPr="00440710">
        <w:rPr>
          <w:rFonts w:ascii="Calibri" w:hAnsi="Calibri" w:cs="Calibri"/>
          <w:sz w:val="22"/>
          <w:szCs w:val="22"/>
        </w:rPr>
        <w:t>stwierdzonych w trakcie odbioru końcowego robót, a w przypadku wad zgłoszonych po odbiorze końcowym robót w ramach rękojmi za wady lub gwarancji - w terminie 14 dni, licząc od pisemnego zgłoszenia ich przez Zamawiającego, chyba że Strony ustalą zgodnie dłuższy termin na usunięcie wad, zgłasza</w:t>
      </w:r>
      <w:r w:rsidR="005F49D7" w:rsidRPr="00440710">
        <w:rPr>
          <w:rFonts w:ascii="Calibri" w:hAnsi="Calibri" w:cs="Calibri"/>
          <w:sz w:val="22"/>
          <w:szCs w:val="22"/>
        </w:rPr>
        <w:t>nych w wymienionych przypadkach,</w:t>
      </w:r>
    </w:p>
    <w:p w14:paraId="44558A2D" w14:textId="35208DFB" w:rsidR="00EA1EED" w:rsidRPr="00440710" w:rsidRDefault="00787D9F">
      <w:pPr>
        <w:pStyle w:val="Tekstpodstawowy"/>
        <w:numPr>
          <w:ilvl w:val="1"/>
          <w:numId w:val="40"/>
        </w:numPr>
        <w:tabs>
          <w:tab w:val="left" w:pos="851"/>
        </w:tabs>
        <w:spacing w:after="0" w:line="276" w:lineRule="auto"/>
        <w:ind w:left="851" w:hanging="425"/>
        <w:rPr>
          <w:rFonts w:ascii="Calibri" w:eastAsia="Arial" w:hAnsi="Calibri" w:cs="Calibri"/>
          <w:sz w:val="22"/>
          <w:szCs w:val="22"/>
        </w:rPr>
      </w:pPr>
      <w:r>
        <w:rPr>
          <w:rFonts w:ascii="Calibri" w:hAnsi="Calibri" w:cs="Calibri"/>
          <w:sz w:val="22"/>
          <w:szCs w:val="22"/>
        </w:rPr>
        <w:t>p</w:t>
      </w:r>
      <w:r w:rsidR="00EA1EED" w:rsidRPr="00440710">
        <w:rPr>
          <w:rFonts w:ascii="Calibri" w:hAnsi="Calibri" w:cs="Calibri"/>
          <w:sz w:val="22"/>
          <w:szCs w:val="22"/>
        </w:rPr>
        <w:t>rzygotowani</w:t>
      </w:r>
      <w:r>
        <w:rPr>
          <w:rFonts w:ascii="Calibri" w:hAnsi="Calibri" w:cs="Calibri"/>
          <w:sz w:val="22"/>
          <w:szCs w:val="22"/>
        </w:rPr>
        <w:t>e</w:t>
      </w:r>
      <w:r w:rsidR="00EA1EED" w:rsidRPr="00440710">
        <w:rPr>
          <w:rFonts w:ascii="Calibri" w:hAnsi="Calibri" w:cs="Calibri"/>
          <w:sz w:val="22"/>
          <w:szCs w:val="22"/>
        </w:rPr>
        <w:t xml:space="preserve"> </w:t>
      </w:r>
      <w:r w:rsidR="00440710" w:rsidRPr="00440710">
        <w:rPr>
          <w:rFonts w:ascii="Calibri" w:hAnsi="Calibri" w:cs="Calibri"/>
          <w:sz w:val="22"/>
          <w:szCs w:val="22"/>
        </w:rPr>
        <w:t>obiektu</w:t>
      </w:r>
      <w:r w:rsidR="00EA1EED" w:rsidRPr="00440710">
        <w:rPr>
          <w:rFonts w:ascii="Calibri" w:hAnsi="Calibri" w:cs="Calibri"/>
          <w:sz w:val="22"/>
          <w:szCs w:val="22"/>
        </w:rPr>
        <w:t xml:space="preserve"> oraz otaczającego terenu do odbioru poprzez ich uprzątnięcie i</w:t>
      </w:r>
      <w:r w:rsidR="00985680" w:rsidRPr="00440710">
        <w:rPr>
          <w:rFonts w:ascii="Calibri" w:hAnsi="Calibri" w:cs="Calibri"/>
          <w:sz w:val="22"/>
          <w:szCs w:val="22"/>
        </w:rPr>
        <w:t> </w:t>
      </w:r>
      <w:r w:rsidR="00EA1EED" w:rsidRPr="00440710">
        <w:rPr>
          <w:rFonts w:ascii="Calibri" w:hAnsi="Calibri" w:cs="Calibri"/>
          <w:sz w:val="22"/>
          <w:szCs w:val="22"/>
        </w:rPr>
        <w:t>oczyszczenie wszelkich nawierzchni z pozostałości po pracach budowlanych, resztek materiałów, pyłów itp.</w:t>
      </w:r>
    </w:p>
    <w:p w14:paraId="2FDD5C94" w14:textId="0CA5EA47" w:rsidR="0077071F" w:rsidRPr="005428CF" w:rsidRDefault="00440710" w:rsidP="005428CF">
      <w:pPr>
        <w:pStyle w:val="Tekstpodstawowy"/>
        <w:tabs>
          <w:tab w:val="left" w:pos="851"/>
        </w:tabs>
        <w:spacing w:after="0" w:line="276" w:lineRule="auto"/>
        <w:ind w:left="426"/>
        <w:rPr>
          <w:rFonts w:ascii="Calibri" w:eastAsia="Arial" w:hAnsi="Calibri" w:cs="Calibri"/>
          <w:sz w:val="22"/>
          <w:szCs w:val="22"/>
        </w:rPr>
      </w:pPr>
      <w:r w:rsidRPr="00440710">
        <w:rPr>
          <w:rFonts w:ascii="Calibri" w:hAnsi="Calibri" w:cs="Calibri"/>
          <w:sz w:val="22"/>
          <w:szCs w:val="22"/>
        </w:rPr>
        <w:t>30</w:t>
      </w:r>
      <w:r w:rsidR="00761FB3" w:rsidRPr="00440710">
        <w:rPr>
          <w:rFonts w:ascii="Calibri" w:hAnsi="Calibri" w:cs="Calibri"/>
          <w:sz w:val="22"/>
          <w:szCs w:val="22"/>
        </w:rPr>
        <w:t>)</w:t>
      </w:r>
      <w:r w:rsidR="00985680" w:rsidRPr="00440710">
        <w:rPr>
          <w:rFonts w:ascii="Calibri" w:hAnsi="Calibri" w:cs="Calibri"/>
          <w:sz w:val="22"/>
          <w:szCs w:val="22"/>
        </w:rPr>
        <w:tab/>
      </w:r>
      <w:r w:rsidR="005F49D7" w:rsidRPr="00440710">
        <w:rPr>
          <w:rFonts w:ascii="Calibri" w:hAnsi="Calibri" w:cs="Calibri"/>
          <w:sz w:val="22"/>
          <w:szCs w:val="22"/>
        </w:rPr>
        <w:t>dokonani</w:t>
      </w:r>
      <w:r w:rsidR="00787D9F">
        <w:rPr>
          <w:rFonts w:ascii="Calibri" w:hAnsi="Calibri" w:cs="Calibri"/>
          <w:sz w:val="22"/>
          <w:szCs w:val="22"/>
        </w:rPr>
        <w:t>e</w:t>
      </w:r>
      <w:r w:rsidR="005F49D7" w:rsidRPr="00440710">
        <w:rPr>
          <w:rFonts w:ascii="Calibri" w:hAnsi="Calibri" w:cs="Calibri"/>
          <w:sz w:val="22"/>
          <w:szCs w:val="22"/>
        </w:rPr>
        <w:t xml:space="preserve"> końcowego protokolarnego odbioru terenu przez Zamawiająceg</w:t>
      </w:r>
      <w:r w:rsidR="00787D9F">
        <w:rPr>
          <w:rFonts w:ascii="Calibri" w:hAnsi="Calibri" w:cs="Calibri"/>
          <w:sz w:val="22"/>
          <w:szCs w:val="22"/>
        </w:rPr>
        <w:t>o,</w:t>
      </w:r>
    </w:p>
    <w:p w14:paraId="5A355DCD" w14:textId="6A0FAE6B" w:rsidR="0077071F" w:rsidRDefault="0077071F" w:rsidP="0077071F">
      <w:pPr>
        <w:pStyle w:val="Tekstpodstawowy"/>
        <w:tabs>
          <w:tab w:val="left" w:pos="851"/>
        </w:tabs>
        <w:spacing w:after="0" w:line="276" w:lineRule="auto"/>
        <w:ind w:left="567" w:hanging="141"/>
        <w:rPr>
          <w:rFonts w:ascii="Calibri" w:eastAsia="Arial" w:hAnsi="Calibri" w:cs="Calibri"/>
          <w:sz w:val="22"/>
          <w:szCs w:val="22"/>
        </w:rPr>
      </w:pPr>
      <w:r>
        <w:rPr>
          <w:rFonts w:ascii="Calibri" w:eastAsia="Arial" w:hAnsi="Calibri" w:cs="Calibri"/>
          <w:sz w:val="22"/>
          <w:szCs w:val="22"/>
        </w:rPr>
        <w:t>3</w:t>
      </w:r>
      <w:r w:rsidR="005428CF">
        <w:rPr>
          <w:rFonts w:ascii="Calibri" w:eastAsia="Arial" w:hAnsi="Calibri" w:cs="Calibri"/>
          <w:sz w:val="22"/>
          <w:szCs w:val="22"/>
        </w:rPr>
        <w:t>1</w:t>
      </w:r>
      <w:r>
        <w:rPr>
          <w:rFonts w:ascii="Calibri" w:eastAsia="Arial" w:hAnsi="Calibri" w:cs="Calibri"/>
          <w:sz w:val="22"/>
          <w:szCs w:val="22"/>
        </w:rPr>
        <w:t>)</w:t>
      </w:r>
      <w:r>
        <w:tab/>
      </w:r>
      <w:r w:rsidRPr="00630DED">
        <w:rPr>
          <w:rFonts w:ascii="Calibri" w:eastAsia="Arial" w:hAnsi="Calibri" w:cs="Calibri"/>
          <w:sz w:val="22"/>
          <w:szCs w:val="22"/>
        </w:rPr>
        <w:t>koordynacji robót (a także usług i dostaw) realizowanych przez podwykonawców,</w:t>
      </w:r>
    </w:p>
    <w:p w14:paraId="4C5C589D" w14:textId="6ED477CA" w:rsidR="0077071F" w:rsidRDefault="0077071F" w:rsidP="0077071F">
      <w:pPr>
        <w:pStyle w:val="Tekstpodstawowy"/>
        <w:spacing w:after="0" w:line="276" w:lineRule="auto"/>
        <w:ind w:left="851" w:hanging="425"/>
        <w:rPr>
          <w:rFonts w:ascii="Calibri" w:eastAsia="Arial" w:hAnsi="Calibri" w:cs="Calibri"/>
          <w:sz w:val="22"/>
          <w:szCs w:val="22"/>
        </w:rPr>
      </w:pPr>
      <w:r>
        <w:rPr>
          <w:rFonts w:ascii="Calibri" w:eastAsia="Arial" w:hAnsi="Calibri" w:cs="Calibri"/>
          <w:sz w:val="22"/>
          <w:szCs w:val="22"/>
        </w:rPr>
        <w:t>3</w:t>
      </w:r>
      <w:r w:rsidR="005428CF">
        <w:rPr>
          <w:rFonts w:ascii="Calibri" w:eastAsia="Arial" w:hAnsi="Calibri" w:cs="Calibri"/>
          <w:sz w:val="22"/>
          <w:szCs w:val="22"/>
        </w:rPr>
        <w:t>2</w:t>
      </w:r>
      <w:r>
        <w:rPr>
          <w:rFonts w:ascii="Calibri" w:eastAsia="Arial" w:hAnsi="Calibri" w:cs="Calibri"/>
          <w:sz w:val="22"/>
          <w:szCs w:val="22"/>
        </w:rPr>
        <w:t>)</w:t>
      </w:r>
      <w:r>
        <w:tab/>
      </w:r>
      <w:r w:rsidRPr="00630DED">
        <w:rPr>
          <w:rFonts w:ascii="Calibri" w:eastAsia="Arial" w:hAnsi="Calibri" w:cs="Calibri"/>
          <w:sz w:val="22"/>
          <w:szCs w:val="22"/>
        </w:rPr>
        <w:t>zapewnieni</w:t>
      </w:r>
      <w:r>
        <w:rPr>
          <w:rFonts w:ascii="Calibri" w:eastAsia="Arial" w:hAnsi="Calibri" w:cs="Calibri"/>
          <w:sz w:val="22"/>
          <w:szCs w:val="22"/>
        </w:rPr>
        <w:t>e</w:t>
      </w:r>
      <w:r w:rsidRPr="00630DED">
        <w:rPr>
          <w:rFonts w:ascii="Calibri" w:eastAsia="Arial" w:hAnsi="Calibri" w:cs="Calibri"/>
          <w:sz w:val="22"/>
          <w:szCs w:val="22"/>
        </w:rPr>
        <w:t xml:space="preserve"> zgodnego z przepisami prawa prowadzenia przez Kierownika budowy dziennika budowy, a także wykonywania przezeń innych obowiązków nałożonych na Kierownika budowy przez przepisy obowiązującego prawa,</w:t>
      </w:r>
    </w:p>
    <w:p w14:paraId="7AF5A99F" w14:textId="30A4C756" w:rsidR="0077071F" w:rsidRDefault="0077071F" w:rsidP="005428CF">
      <w:pPr>
        <w:pStyle w:val="Tekstpodstawowy"/>
        <w:spacing w:after="0" w:line="276" w:lineRule="auto"/>
        <w:ind w:left="851" w:hanging="425"/>
        <w:rPr>
          <w:rFonts w:asciiTheme="minorHAnsi" w:hAnsiTheme="minorHAnsi" w:cstheme="minorHAnsi"/>
          <w:sz w:val="22"/>
          <w:szCs w:val="22"/>
        </w:rPr>
      </w:pPr>
      <w:r>
        <w:rPr>
          <w:rFonts w:ascii="Calibri" w:eastAsia="Arial" w:hAnsi="Calibri" w:cs="Calibri"/>
          <w:sz w:val="22"/>
          <w:szCs w:val="22"/>
        </w:rPr>
        <w:t>3</w:t>
      </w:r>
      <w:r w:rsidR="005428CF">
        <w:rPr>
          <w:rFonts w:ascii="Calibri" w:eastAsia="Arial" w:hAnsi="Calibri" w:cs="Calibri"/>
          <w:sz w:val="22"/>
          <w:szCs w:val="22"/>
        </w:rPr>
        <w:t>3</w:t>
      </w:r>
      <w:r>
        <w:rPr>
          <w:rFonts w:ascii="Calibri" w:eastAsia="Arial" w:hAnsi="Calibri" w:cs="Calibri"/>
          <w:sz w:val="22"/>
          <w:szCs w:val="22"/>
        </w:rPr>
        <w:t>)</w:t>
      </w:r>
      <w:r>
        <w:rPr>
          <w:rFonts w:ascii="Calibri" w:eastAsia="Arial" w:hAnsi="Calibri" w:cs="Calibri"/>
          <w:sz w:val="22"/>
          <w:szCs w:val="22"/>
        </w:rPr>
        <w:tab/>
      </w:r>
      <w:r w:rsidRPr="00630DED">
        <w:rPr>
          <w:rFonts w:ascii="Calibri" w:eastAsia="Arial" w:hAnsi="Calibri" w:cs="Calibri"/>
          <w:sz w:val="22"/>
          <w:szCs w:val="22"/>
        </w:rPr>
        <w:t>powierzeni</w:t>
      </w:r>
      <w:r w:rsidR="005428CF">
        <w:rPr>
          <w:rFonts w:ascii="Calibri" w:eastAsia="Arial" w:hAnsi="Calibri" w:cs="Calibri"/>
          <w:sz w:val="22"/>
          <w:szCs w:val="22"/>
        </w:rPr>
        <w:t>e</w:t>
      </w:r>
      <w:r w:rsidRPr="00630DED">
        <w:rPr>
          <w:rFonts w:ascii="Calibri" w:eastAsia="Arial" w:hAnsi="Calibri" w:cs="Calibri"/>
          <w:sz w:val="22"/>
          <w:szCs w:val="22"/>
        </w:rPr>
        <w:t xml:space="preserve"> wykonywania </w:t>
      </w:r>
      <w:r w:rsidR="00CA2A39">
        <w:rPr>
          <w:rFonts w:ascii="Calibri" w:eastAsia="Arial" w:hAnsi="Calibri" w:cs="Calibri"/>
          <w:sz w:val="22"/>
          <w:szCs w:val="22"/>
        </w:rPr>
        <w:t xml:space="preserve">robót drogowych </w:t>
      </w:r>
      <w:r w:rsidRPr="00630DED">
        <w:rPr>
          <w:rFonts w:ascii="Calibri" w:eastAsia="Arial" w:hAnsi="Calibri" w:cs="Calibri"/>
          <w:sz w:val="22"/>
          <w:szCs w:val="22"/>
        </w:rPr>
        <w:t>osobom zatrudnionym na podstawie umowy o pracę i zobowiązani</w:t>
      </w:r>
      <w:r w:rsidR="005428CF">
        <w:rPr>
          <w:rFonts w:ascii="Calibri" w:eastAsia="Arial" w:hAnsi="Calibri" w:cs="Calibri"/>
          <w:sz w:val="22"/>
          <w:szCs w:val="22"/>
        </w:rPr>
        <w:t>e</w:t>
      </w:r>
      <w:r w:rsidRPr="00630DED">
        <w:rPr>
          <w:rFonts w:ascii="Calibri" w:eastAsia="Arial" w:hAnsi="Calibri" w:cs="Calibri"/>
          <w:sz w:val="22"/>
          <w:szCs w:val="22"/>
        </w:rPr>
        <w:t xml:space="preserve"> podwykonawców (dalszych podwykonawców) do stosowania analogicznych zasad w umowach o podwykonawstwo, w zakresie czynności wykonywanych przez pracowników </w:t>
      </w:r>
      <w:r w:rsidR="005428CF" w:rsidRPr="005428CF">
        <w:rPr>
          <w:rFonts w:ascii="Calibri" w:eastAsia="Arial" w:hAnsi="Calibri" w:cs="Calibri"/>
          <w:sz w:val="22"/>
          <w:szCs w:val="22"/>
        </w:rPr>
        <w:t>fizycznych</w:t>
      </w:r>
      <w:r w:rsidR="005428CF">
        <w:rPr>
          <w:rFonts w:ascii="Calibri" w:eastAsia="Arial" w:hAnsi="Calibri" w:cs="Calibri"/>
          <w:sz w:val="22"/>
          <w:szCs w:val="22"/>
        </w:rPr>
        <w:t xml:space="preserve"> </w:t>
      </w:r>
      <w:r w:rsidR="005428CF" w:rsidRPr="005428CF">
        <w:rPr>
          <w:rFonts w:ascii="Calibri" w:eastAsia="Arial" w:hAnsi="Calibri" w:cs="Calibri"/>
          <w:sz w:val="22"/>
          <w:szCs w:val="22"/>
        </w:rPr>
        <w:t>wykonujących roboty w branży drogowej</w:t>
      </w:r>
      <w:r>
        <w:rPr>
          <w:rFonts w:asciiTheme="minorHAnsi" w:hAnsiTheme="minorHAnsi" w:cstheme="minorHAnsi"/>
          <w:sz w:val="22"/>
          <w:szCs w:val="22"/>
        </w:rPr>
        <w:t>.</w:t>
      </w:r>
    </w:p>
    <w:p w14:paraId="11BEAC81" w14:textId="7283D9D4" w:rsidR="00787D9F" w:rsidRDefault="00787D9F" w:rsidP="00787D9F">
      <w:pPr>
        <w:suppressAutoHyphens w:val="0"/>
        <w:spacing w:line="276" w:lineRule="auto"/>
        <w:ind w:left="851" w:hanging="425"/>
        <w:rPr>
          <w:rFonts w:asciiTheme="minorHAnsi" w:hAnsiTheme="minorHAnsi" w:cstheme="minorHAnsi"/>
          <w:sz w:val="22"/>
          <w:szCs w:val="22"/>
        </w:rPr>
      </w:pPr>
      <w:r>
        <w:rPr>
          <w:rFonts w:asciiTheme="minorHAnsi" w:hAnsiTheme="minorHAnsi" w:cstheme="minorHAnsi"/>
          <w:sz w:val="22"/>
          <w:szCs w:val="22"/>
        </w:rPr>
        <w:t>3</w:t>
      </w:r>
      <w:r w:rsidR="005428CF">
        <w:rPr>
          <w:rFonts w:asciiTheme="minorHAnsi" w:hAnsiTheme="minorHAnsi" w:cstheme="minorHAnsi"/>
          <w:sz w:val="22"/>
          <w:szCs w:val="22"/>
        </w:rPr>
        <w:t>4</w:t>
      </w:r>
      <w:r>
        <w:rPr>
          <w:rFonts w:asciiTheme="minorHAnsi" w:hAnsiTheme="minorHAnsi" w:cstheme="minorHAnsi"/>
          <w:sz w:val="22"/>
          <w:szCs w:val="22"/>
        </w:rPr>
        <w:t>)</w:t>
      </w:r>
      <w:r>
        <w:rPr>
          <w:rFonts w:asciiTheme="minorHAnsi" w:hAnsiTheme="minorHAnsi" w:cstheme="minorHAnsi"/>
          <w:sz w:val="22"/>
          <w:szCs w:val="22"/>
        </w:rPr>
        <w:tab/>
      </w:r>
      <w:r w:rsidRPr="00A623B8">
        <w:rPr>
          <w:rFonts w:asciiTheme="minorHAnsi" w:hAnsiTheme="minorHAnsi" w:cstheme="minorHAnsi"/>
          <w:b/>
          <w:bCs/>
          <w:sz w:val="22"/>
          <w:szCs w:val="22"/>
        </w:rPr>
        <w:t xml:space="preserve">dostarczenie zamawiającemu w terminie </w:t>
      </w:r>
      <w:r w:rsidR="006F654B">
        <w:rPr>
          <w:rFonts w:asciiTheme="minorHAnsi" w:hAnsiTheme="minorHAnsi" w:cstheme="minorHAnsi"/>
          <w:b/>
          <w:bCs/>
          <w:sz w:val="22"/>
          <w:szCs w:val="22"/>
        </w:rPr>
        <w:t>7</w:t>
      </w:r>
      <w:r w:rsidRPr="00A623B8">
        <w:rPr>
          <w:rFonts w:asciiTheme="minorHAnsi" w:hAnsiTheme="minorHAnsi" w:cstheme="minorHAnsi"/>
          <w:b/>
          <w:bCs/>
          <w:sz w:val="22"/>
          <w:szCs w:val="22"/>
        </w:rPr>
        <w:t xml:space="preserve"> dni roboczych od dnia podpisania umowy kosztorysu ofertowego</w:t>
      </w:r>
      <w:r w:rsidRPr="00787D9F">
        <w:rPr>
          <w:rFonts w:asciiTheme="minorHAnsi" w:hAnsiTheme="minorHAnsi" w:cstheme="minorHAnsi"/>
          <w:sz w:val="22"/>
          <w:szCs w:val="22"/>
        </w:rPr>
        <w:t xml:space="preserve"> na podstawie którego została złożona oferta opiewającego na łączną wartość równą złożonej ofercie. Kosztorys ten będzie stanowił podstawę do ewentualnych rozliczeń w przypadku rozwiązania umowy</w:t>
      </w:r>
      <w:r>
        <w:rPr>
          <w:rFonts w:asciiTheme="minorHAnsi" w:hAnsiTheme="minorHAnsi" w:cstheme="minorHAnsi"/>
          <w:sz w:val="22"/>
          <w:szCs w:val="22"/>
        </w:rPr>
        <w:t>.</w:t>
      </w:r>
    </w:p>
    <w:p w14:paraId="521CA6C5" w14:textId="5114B10E" w:rsidR="00A623B8" w:rsidRDefault="00A623B8" w:rsidP="00787D9F">
      <w:pPr>
        <w:suppressAutoHyphens w:val="0"/>
        <w:spacing w:line="276" w:lineRule="auto"/>
        <w:ind w:left="851" w:hanging="425"/>
        <w:rPr>
          <w:rFonts w:asciiTheme="minorHAnsi" w:hAnsiTheme="minorHAnsi" w:cstheme="minorHAnsi"/>
          <w:sz w:val="22"/>
          <w:szCs w:val="22"/>
        </w:rPr>
      </w:pPr>
      <w:r>
        <w:rPr>
          <w:rFonts w:asciiTheme="minorHAnsi" w:hAnsiTheme="minorHAnsi" w:cstheme="minorHAnsi"/>
          <w:sz w:val="22"/>
          <w:szCs w:val="22"/>
        </w:rPr>
        <w:t>35)</w:t>
      </w:r>
      <w:r>
        <w:rPr>
          <w:rFonts w:asciiTheme="minorHAnsi" w:hAnsiTheme="minorHAnsi" w:cstheme="minorHAnsi"/>
          <w:sz w:val="22"/>
          <w:szCs w:val="22"/>
        </w:rPr>
        <w:tab/>
        <w:t xml:space="preserve">uzyskanie od zarządcy drogi - </w:t>
      </w:r>
      <w:r w:rsidRPr="00A623B8">
        <w:rPr>
          <w:rFonts w:asciiTheme="minorHAnsi" w:hAnsiTheme="minorHAnsi" w:cstheme="minorHAnsi"/>
          <w:sz w:val="22"/>
          <w:szCs w:val="22"/>
        </w:rPr>
        <w:t>– Generalnej Dyrekcji Dróg Krajowych i Autostrad Oddział w Białymstoku – Rejon Dróg w Białymstoku ul. Ciołkowskiego 90, zezwolenie na zajęcia pasa drogowego</w:t>
      </w:r>
      <w:r>
        <w:rPr>
          <w:rFonts w:asciiTheme="minorHAnsi" w:hAnsiTheme="minorHAnsi" w:cstheme="minorHAnsi"/>
          <w:sz w:val="22"/>
          <w:szCs w:val="22"/>
        </w:rPr>
        <w:t>,</w:t>
      </w:r>
    </w:p>
    <w:p w14:paraId="37D37E95" w14:textId="47ABEAD4" w:rsidR="00EE5398" w:rsidRDefault="00A623B8" w:rsidP="00EE5398">
      <w:pPr>
        <w:suppressAutoHyphens w:val="0"/>
        <w:spacing w:line="276" w:lineRule="auto"/>
        <w:ind w:left="851" w:hanging="425"/>
        <w:rPr>
          <w:rFonts w:asciiTheme="minorHAnsi" w:hAnsiTheme="minorHAnsi" w:cstheme="minorHAnsi"/>
          <w:sz w:val="22"/>
          <w:szCs w:val="22"/>
        </w:rPr>
      </w:pPr>
      <w:r>
        <w:rPr>
          <w:rFonts w:asciiTheme="minorHAnsi" w:hAnsiTheme="minorHAnsi" w:cstheme="minorHAnsi"/>
          <w:sz w:val="22"/>
          <w:szCs w:val="22"/>
        </w:rPr>
        <w:t>36)</w:t>
      </w:r>
      <w:r>
        <w:rPr>
          <w:rFonts w:asciiTheme="minorHAnsi" w:hAnsiTheme="minorHAnsi" w:cstheme="minorHAnsi"/>
          <w:sz w:val="22"/>
          <w:szCs w:val="22"/>
        </w:rPr>
        <w:tab/>
        <w:t>wdrożenie projektu organizacji ruchu zgodnie z „Projektem Stałej Organizacji Ruchu związanego z budową zjazdu z DK do działki nr ew. 631 obręb Rybniki gm. Wasilków” z uwzględnieniem klauzuli zatwierdzenia projektu organizacji ruchu Nr 1157/2023 – znak pisma O/BI.Z-2.4080.21.2023.LWR.</w:t>
      </w:r>
    </w:p>
    <w:p w14:paraId="5C7F14B8" w14:textId="126ECD27" w:rsidR="00F707C1" w:rsidRPr="00C676A0" w:rsidRDefault="00EE5398" w:rsidP="00C676A0">
      <w:pPr>
        <w:suppressAutoHyphens w:val="0"/>
        <w:spacing w:line="276" w:lineRule="auto"/>
        <w:ind w:left="851" w:hanging="425"/>
        <w:rPr>
          <w:rFonts w:asciiTheme="minorHAnsi" w:hAnsiTheme="minorHAnsi" w:cstheme="minorHAnsi"/>
          <w:b/>
          <w:bCs/>
          <w:sz w:val="24"/>
          <w:szCs w:val="24"/>
        </w:rPr>
      </w:pPr>
      <w:r>
        <w:rPr>
          <w:rFonts w:asciiTheme="minorHAnsi" w:hAnsiTheme="minorHAnsi" w:cstheme="minorHAnsi"/>
          <w:sz w:val="22"/>
          <w:szCs w:val="22"/>
        </w:rPr>
        <w:t>37)</w:t>
      </w:r>
      <w:r>
        <w:rPr>
          <w:rFonts w:asciiTheme="minorHAnsi" w:hAnsiTheme="minorHAnsi" w:cstheme="minorHAnsi"/>
          <w:sz w:val="22"/>
          <w:szCs w:val="22"/>
        </w:rPr>
        <w:tab/>
      </w:r>
      <w:r w:rsidRPr="00F707C1">
        <w:rPr>
          <w:rFonts w:asciiTheme="minorHAnsi" w:hAnsiTheme="minorHAnsi" w:cstheme="minorHAnsi"/>
          <w:b/>
          <w:bCs/>
          <w:sz w:val="22"/>
          <w:szCs w:val="22"/>
        </w:rPr>
        <w:t xml:space="preserve">dostarczenie zamawiającemu w terminie 7 dni roboczych od dnia podpisania umowy </w:t>
      </w:r>
      <w:r w:rsidR="00F707C1" w:rsidRPr="00F707C1">
        <w:rPr>
          <w:rFonts w:asciiTheme="minorHAnsi" w:hAnsiTheme="minorHAnsi" w:cstheme="minorHAnsi"/>
          <w:b/>
          <w:bCs/>
          <w:sz w:val="22"/>
          <w:szCs w:val="22"/>
        </w:rPr>
        <w:t>harmonogramu rzeczowo-finansowego</w:t>
      </w:r>
      <w:r w:rsidR="00C676A0">
        <w:rPr>
          <w:rFonts w:asciiTheme="minorHAnsi" w:hAnsiTheme="minorHAnsi" w:cstheme="minorHAnsi"/>
          <w:b/>
          <w:bCs/>
          <w:sz w:val="22"/>
          <w:szCs w:val="22"/>
        </w:rPr>
        <w:t xml:space="preserve">, </w:t>
      </w:r>
      <w:r w:rsidR="00C676A0" w:rsidRPr="00C676A0">
        <w:rPr>
          <w:rFonts w:asciiTheme="minorHAnsi" w:hAnsiTheme="minorHAnsi" w:cstheme="minorHAnsi"/>
          <w:sz w:val="22"/>
          <w:szCs w:val="22"/>
        </w:rPr>
        <w:t>który</w:t>
      </w:r>
      <w:r w:rsidR="00C676A0">
        <w:rPr>
          <w:rFonts w:asciiTheme="minorHAnsi" w:hAnsiTheme="minorHAnsi" w:cstheme="minorHAnsi"/>
          <w:b/>
          <w:bCs/>
          <w:sz w:val="22"/>
          <w:szCs w:val="22"/>
        </w:rPr>
        <w:t xml:space="preserve"> </w:t>
      </w:r>
      <w:r w:rsidR="00F707C1" w:rsidRPr="00C676A0">
        <w:rPr>
          <w:rFonts w:asciiTheme="minorHAnsi" w:hAnsiTheme="minorHAnsi" w:cstheme="minorHAnsi"/>
          <w:sz w:val="22"/>
          <w:szCs w:val="22"/>
        </w:rPr>
        <w:t>musi zawierać:</w:t>
      </w:r>
    </w:p>
    <w:p w14:paraId="6E1EEF4B" w14:textId="77777777" w:rsidR="00F707C1" w:rsidRDefault="00F707C1" w:rsidP="00C676A0">
      <w:pPr>
        <w:pStyle w:val="Akapitzlist"/>
        <w:numPr>
          <w:ilvl w:val="0"/>
          <w:numId w:val="56"/>
        </w:numPr>
        <w:spacing w:after="0"/>
        <w:ind w:left="1276"/>
        <w:rPr>
          <w:rFonts w:asciiTheme="minorHAnsi" w:hAnsiTheme="minorHAnsi" w:cstheme="minorHAnsi"/>
        </w:rPr>
      </w:pPr>
      <w:r w:rsidRPr="00F707C1">
        <w:rPr>
          <w:rFonts w:asciiTheme="minorHAnsi" w:hAnsiTheme="minorHAnsi" w:cstheme="minorHAnsi"/>
        </w:rPr>
        <w:t>Planowane terminy realizacji zamówienia – w podziale na miesiące i poszczególne kategorie robót,</w:t>
      </w:r>
    </w:p>
    <w:p w14:paraId="0B4B5442" w14:textId="6785A1E1" w:rsidR="00F707C1" w:rsidRPr="00F707C1" w:rsidRDefault="00F707C1" w:rsidP="00C676A0">
      <w:pPr>
        <w:pStyle w:val="Akapitzlist"/>
        <w:numPr>
          <w:ilvl w:val="0"/>
          <w:numId w:val="56"/>
        </w:numPr>
        <w:spacing w:after="0"/>
        <w:ind w:left="1276"/>
        <w:rPr>
          <w:rFonts w:asciiTheme="minorHAnsi" w:hAnsiTheme="minorHAnsi" w:cstheme="minorHAnsi"/>
        </w:rPr>
      </w:pPr>
      <w:r w:rsidRPr="00F707C1">
        <w:rPr>
          <w:rFonts w:asciiTheme="minorHAnsi" w:hAnsiTheme="minorHAnsi" w:cstheme="minorHAnsi"/>
        </w:rPr>
        <w:t>Wartość robót netto – w podziale na miesiące i poszczególne kategorie robót.</w:t>
      </w:r>
    </w:p>
    <w:p w14:paraId="69C90F2E" w14:textId="1EA5E6CE" w:rsidR="00C676A0" w:rsidRDefault="00C676A0">
      <w:pPr>
        <w:pStyle w:val="Akapitzlist"/>
        <w:numPr>
          <w:ilvl w:val="0"/>
          <w:numId w:val="40"/>
        </w:numPr>
        <w:spacing w:after="0"/>
        <w:ind w:left="426"/>
        <w:rPr>
          <w:rFonts w:asciiTheme="minorHAnsi" w:hAnsiTheme="minorHAnsi" w:cstheme="minorHAnsi"/>
        </w:rPr>
      </w:pPr>
      <w:r w:rsidRPr="00C676A0">
        <w:rPr>
          <w:rFonts w:asciiTheme="minorHAnsi" w:hAnsiTheme="minorHAnsi" w:cstheme="minorHAnsi"/>
        </w:rPr>
        <w:t>Zamawiający zgłosi uwagi do harmonogramu, o którym mowa w ust. 6 pkt 37)</w:t>
      </w:r>
      <w:r>
        <w:rPr>
          <w:rFonts w:asciiTheme="minorHAnsi" w:hAnsiTheme="minorHAnsi" w:cstheme="minorHAnsi"/>
        </w:rPr>
        <w:t>,</w:t>
      </w:r>
      <w:r w:rsidRPr="00C676A0">
        <w:rPr>
          <w:rFonts w:asciiTheme="minorHAnsi" w:hAnsiTheme="minorHAnsi" w:cstheme="minorHAnsi"/>
        </w:rPr>
        <w:t xml:space="preserve"> w ciągu 5 dni roboczych od daty przedłożenia. W przypadku braku zgłoszonych uwag (w formie pisemnej) </w:t>
      </w:r>
      <w:r>
        <w:rPr>
          <w:rFonts w:asciiTheme="minorHAnsi" w:hAnsiTheme="minorHAnsi" w:cstheme="minorHAnsi"/>
        </w:rPr>
        <w:t>uznaje</w:t>
      </w:r>
      <w:r w:rsidRPr="00C676A0">
        <w:rPr>
          <w:rFonts w:asciiTheme="minorHAnsi" w:hAnsiTheme="minorHAnsi" w:cstheme="minorHAnsi"/>
        </w:rPr>
        <w:t xml:space="preserve"> się, </w:t>
      </w:r>
      <w:r>
        <w:rPr>
          <w:rFonts w:asciiTheme="minorHAnsi" w:hAnsiTheme="minorHAnsi" w:cstheme="minorHAnsi"/>
        </w:rPr>
        <w:t>że</w:t>
      </w:r>
      <w:r w:rsidRPr="00C676A0">
        <w:rPr>
          <w:rFonts w:asciiTheme="minorHAnsi" w:hAnsiTheme="minorHAnsi" w:cstheme="minorHAnsi"/>
        </w:rPr>
        <w:t xml:space="preserve"> harmonogram został zatwierdzony.</w:t>
      </w:r>
    </w:p>
    <w:p w14:paraId="78E4D9AA" w14:textId="3C74EE0D" w:rsidR="00F707C1" w:rsidRDefault="00F707C1">
      <w:pPr>
        <w:pStyle w:val="Akapitzlist"/>
        <w:numPr>
          <w:ilvl w:val="0"/>
          <w:numId w:val="40"/>
        </w:numPr>
        <w:spacing w:after="0"/>
        <w:ind w:left="426"/>
        <w:rPr>
          <w:rFonts w:asciiTheme="minorHAnsi" w:hAnsiTheme="minorHAnsi" w:cstheme="minorHAnsi"/>
        </w:rPr>
      </w:pPr>
      <w:r w:rsidRPr="00F707C1">
        <w:rPr>
          <w:rFonts w:asciiTheme="minorHAnsi" w:hAnsiTheme="minorHAnsi" w:cstheme="minorHAnsi"/>
        </w:rPr>
        <w:t>Zamawiający dopuszcza zmianę harmonogramu rzeczowo-finansowego</w:t>
      </w:r>
      <w:r w:rsidR="00C676A0">
        <w:rPr>
          <w:rFonts w:asciiTheme="minorHAnsi" w:hAnsiTheme="minorHAnsi" w:cstheme="minorHAnsi"/>
        </w:rPr>
        <w:t xml:space="preserve"> </w:t>
      </w:r>
      <w:r w:rsidRPr="00F707C1">
        <w:rPr>
          <w:rFonts w:asciiTheme="minorHAnsi" w:hAnsiTheme="minorHAnsi" w:cstheme="minorHAnsi"/>
        </w:rPr>
        <w:t>w toku realizacji przedmiotu Umowy, pod warunkiem zgłoszenia zmiany nie później niż 5 dni przed upływem terminu płatności. Zmiana harmonogramu wymaga formy pisemnej.</w:t>
      </w:r>
      <w:r w:rsidR="00C676A0">
        <w:rPr>
          <w:rFonts w:asciiTheme="minorHAnsi" w:hAnsiTheme="minorHAnsi" w:cstheme="minorHAnsi"/>
        </w:rPr>
        <w:t xml:space="preserve"> </w:t>
      </w:r>
    </w:p>
    <w:p w14:paraId="3033F8C5" w14:textId="0CA03383" w:rsidR="0077071F" w:rsidRPr="00630DED" w:rsidRDefault="0077071F">
      <w:pPr>
        <w:pStyle w:val="Akapitzlist"/>
        <w:numPr>
          <w:ilvl w:val="0"/>
          <w:numId w:val="40"/>
        </w:numPr>
        <w:spacing w:after="0"/>
        <w:ind w:left="426"/>
        <w:rPr>
          <w:rFonts w:asciiTheme="minorHAnsi" w:hAnsiTheme="minorHAnsi" w:cstheme="minorHAnsi"/>
        </w:rPr>
      </w:pPr>
      <w:r w:rsidRPr="00630DED">
        <w:rPr>
          <w:rFonts w:asciiTheme="minorHAnsi" w:hAnsiTheme="minorHAnsi" w:cstheme="minorHAnsi"/>
        </w:rPr>
        <w:t xml:space="preserve">W wykonaniu obowiązku, o którym mowa w ust. </w:t>
      </w:r>
      <w:r>
        <w:rPr>
          <w:rFonts w:asciiTheme="minorHAnsi" w:hAnsiTheme="minorHAnsi" w:cstheme="minorHAnsi"/>
        </w:rPr>
        <w:t>6</w:t>
      </w:r>
      <w:r w:rsidRPr="00630DED">
        <w:rPr>
          <w:rFonts w:asciiTheme="minorHAnsi" w:hAnsiTheme="minorHAnsi" w:cstheme="minorHAnsi"/>
        </w:rPr>
        <w:t xml:space="preserve"> pkt 3</w:t>
      </w:r>
      <w:r w:rsidR="00CA2A39">
        <w:rPr>
          <w:rFonts w:asciiTheme="minorHAnsi" w:hAnsiTheme="minorHAnsi" w:cstheme="minorHAnsi"/>
        </w:rPr>
        <w:t>3</w:t>
      </w:r>
      <w:r w:rsidRPr="00630DED">
        <w:rPr>
          <w:rFonts w:asciiTheme="minorHAnsi" w:hAnsiTheme="minorHAnsi" w:cstheme="minorHAnsi"/>
        </w:rPr>
        <w:t xml:space="preserve">) niniejszego paragrafu Wykonawca będzie </w:t>
      </w:r>
      <w:r w:rsidRPr="00A623B8">
        <w:rPr>
          <w:rFonts w:asciiTheme="minorHAnsi" w:hAnsiTheme="minorHAnsi" w:cstheme="minorHAnsi"/>
          <w:b/>
          <w:bCs/>
        </w:rPr>
        <w:t>przedkładał Zamawiającemu i aktualizował nie rzadziej niż raz na miesiąc listę osób</w:t>
      </w:r>
      <w:r w:rsidRPr="00630DED">
        <w:rPr>
          <w:rFonts w:asciiTheme="minorHAnsi" w:hAnsiTheme="minorHAnsi" w:cstheme="minorHAnsi"/>
        </w:rPr>
        <w:t xml:space="preserve"> (ze wskazaniem imienia i nazwiska), </w:t>
      </w:r>
      <w:r w:rsidRPr="00A623B8">
        <w:rPr>
          <w:rFonts w:asciiTheme="minorHAnsi" w:hAnsiTheme="minorHAnsi" w:cstheme="minorHAnsi"/>
          <w:b/>
          <w:bCs/>
        </w:rPr>
        <w:t>które we wskazanych w niej okresach będą obecne na placu budowy</w:t>
      </w:r>
      <w:r w:rsidRPr="00630DED">
        <w:rPr>
          <w:rFonts w:asciiTheme="minorHAnsi" w:hAnsiTheme="minorHAnsi" w:cstheme="minorHAnsi"/>
        </w:rPr>
        <w:t xml:space="preserve">, z zaznaczeniem, które z osób będą wykonywały czynności, o których mowa w ust. </w:t>
      </w:r>
      <w:r>
        <w:rPr>
          <w:rFonts w:asciiTheme="minorHAnsi" w:hAnsiTheme="minorHAnsi" w:cstheme="minorHAnsi"/>
        </w:rPr>
        <w:t>6</w:t>
      </w:r>
      <w:r w:rsidRPr="00630DED">
        <w:rPr>
          <w:rFonts w:asciiTheme="minorHAnsi" w:hAnsiTheme="minorHAnsi" w:cstheme="minorHAnsi"/>
        </w:rPr>
        <w:t xml:space="preserve"> pkt 3</w:t>
      </w:r>
      <w:r w:rsidR="00CA2A39">
        <w:rPr>
          <w:rFonts w:asciiTheme="minorHAnsi" w:hAnsiTheme="minorHAnsi" w:cstheme="minorHAnsi"/>
        </w:rPr>
        <w:t>3</w:t>
      </w:r>
      <w:r w:rsidRPr="00630DED">
        <w:rPr>
          <w:rFonts w:asciiTheme="minorHAnsi" w:hAnsiTheme="minorHAnsi" w:cstheme="minorHAnsi"/>
        </w:rPr>
        <w:t>) niniejszego paragrafu i wskazaniem stosunku prawnego łączącego Wykonawcę, podwykonawcę (dalszego podwykonawcę) z tymi osobami.</w:t>
      </w:r>
    </w:p>
    <w:p w14:paraId="54DB64BF" w14:textId="169EA0EB" w:rsidR="0077071F" w:rsidRDefault="0077071F">
      <w:pPr>
        <w:pStyle w:val="Akapitzlist"/>
        <w:numPr>
          <w:ilvl w:val="0"/>
          <w:numId w:val="40"/>
        </w:numPr>
        <w:spacing w:after="0"/>
        <w:ind w:left="426"/>
        <w:rPr>
          <w:rFonts w:asciiTheme="minorHAnsi" w:hAnsiTheme="minorHAnsi" w:cstheme="minorHAnsi"/>
        </w:rPr>
      </w:pPr>
      <w:r w:rsidRPr="00630DED">
        <w:rPr>
          <w:rFonts w:asciiTheme="minorHAnsi" w:hAnsiTheme="minorHAnsi" w:cstheme="minorHAnsi"/>
        </w:rPr>
        <w:lastRenderedPageBreak/>
        <w:t xml:space="preserve">W przypadku, gdy Zamawiający poweźmie informację lub wątpliwość, czy Wykonawca lub osoby, którymi się posługuje przy wykonywaniu Umowy naruszają obowiązek, o którym mowa w ust. </w:t>
      </w:r>
      <w:r>
        <w:rPr>
          <w:rFonts w:asciiTheme="minorHAnsi" w:hAnsiTheme="minorHAnsi" w:cstheme="minorHAnsi"/>
        </w:rPr>
        <w:t>6</w:t>
      </w:r>
      <w:r w:rsidRPr="00630DED">
        <w:rPr>
          <w:rFonts w:asciiTheme="minorHAnsi" w:hAnsiTheme="minorHAnsi" w:cstheme="minorHAnsi"/>
        </w:rPr>
        <w:t xml:space="preserve"> pkt 3</w:t>
      </w:r>
      <w:r w:rsidR="00CA2A39">
        <w:rPr>
          <w:rFonts w:asciiTheme="minorHAnsi" w:hAnsiTheme="minorHAnsi" w:cstheme="minorHAnsi"/>
        </w:rPr>
        <w:t>3</w:t>
      </w:r>
      <w:r w:rsidRPr="00630DED">
        <w:rPr>
          <w:rFonts w:asciiTheme="minorHAnsi" w:hAnsiTheme="minorHAnsi" w:cstheme="minorHAnsi"/>
        </w:rPr>
        <w:t xml:space="preserve">) niniejszego paragrafu, ma prawo zażądać od Wykonawcy udowodnienia za pomocą dokumentów, że osoby dedykowane do wykonywania czynności, o których mowa w ust. </w:t>
      </w:r>
      <w:r>
        <w:rPr>
          <w:rFonts w:asciiTheme="minorHAnsi" w:hAnsiTheme="minorHAnsi" w:cstheme="minorHAnsi"/>
        </w:rPr>
        <w:t>6</w:t>
      </w:r>
      <w:r w:rsidRPr="00630DED">
        <w:rPr>
          <w:rFonts w:asciiTheme="minorHAnsi" w:hAnsiTheme="minorHAnsi" w:cstheme="minorHAnsi"/>
        </w:rPr>
        <w:t xml:space="preserve"> pkt </w:t>
      </w:r>
      <w:r>
        <w:rPr>
          <w:rFonts w:asciiTheme="minorHAnsi" w:hAnsiTheme="minorHAnsi" w:cstheme="minorHAnsi"/>
        </w:rPr>
        <w:t>3</w:t>
      </w:r>
      <w:r w:rsidR="00CA2A39">
        <w:rPr>
          <w:rFonts w:asciiTheme="minorHAnsi" w:hAnsiTheme="minorHAnsi" w:cstheme="minorHAnsi"/>
        </w:rPr>
        <w:t>3</w:t>
      </w:r>
      <w:r w:rsidRPr="00630DED">
        <w:rPr>
          <w:rFonts w:asciiTheme="minorHAnsi" w:hAnsiTheme="minorHAnsi" w:cstheme="minorHAnsi"/>
        </w:rPr>
        <w:t>) niniejszego paragrafu wykonują je na podstawie umowy o pracę pod rygorem zastosowania kar umownych. Zamawiający może żądać od Wykonawcy przedłożenia w szczególności:</w:t>
      </w:r>
    </w:p>
    <w:p w14:paraId="7FB4E2A7" w14:textId="77777777" w:rsidR="0077071F" w:rsidRPr="00630DED" w:rsidRDefault="0077071F">
      <w:pPr>
        <w:pStyle w:val="Akapitzlist"/>
        <w:numPr>
          <w:ilvl w:val="0"/>
          <w:numId w:val="45"/>
        </w:numPr>
        <w:spacing w:after="0"/>
        <w:rPr>
          <w:rFonts w:asciiTheme="minorHAnsi" w:hAnsiTheme="minorHAnsi" w:cstheme="minorHAnsi"/>
        </w:rPr>
      </w:pPr>
      <w:r w:rsidRPr="00630DED">
        <w:rPr>
          <w:rFonts w:asciiTheme="minorHAnsi" w:hAnsiTheme="minorHAnsi" w:cstheme="minorHAnsi"/>
        </w:rPr>
        <w:t>oświadczeń zatrudnionych pracowników,</w:t>
      </w:r>
    </w:p>
    <w:p w14:paraId="596816C1" w14:textId="77777777" w:rsidR="0077071F" w:rsidRPr="00630DED" w:rsidRDefault="0077071F">
      <w:pPr>
        <w:pStyle w:val="Akapitzlist"/>
        <w:numPr>
          <w:ilvl w:val="0"/>
          <w:numId w:val="45"/>
        </w:numPr>
        <w:spacing w:after="0"/>
        <w:rPr>
          <w:rFonts w:asciiTheme="minorHAnsi" w:hAnsiTheme="minorHAnsi" w:cstheme="minorHAnsi"/>
        </w:rPr>
      </w:pPr>
      <w:r w:rsidRPr="00630DED">
        <w:rPr>
          <w:rFonts w:asciiTheme="minorHAnsi" w:hAnsiTheme="minorHAnsi" w:cstheme="minorHAnsi"/>
        </w:rPr>
        <w:t>oświadczeń Wykonawcy, podwykonawcy lub dalszego podwykonawcy o zatrudnieniu pracowników na podstawie umowy o pracę,</w:t>
      </w:r>
    </w:p>
    <w:p w14:paraId="093DCE25" w14:textId="77777777" w:rsidR="0077071F" w:rsidRPr="00630DED" w:rsidRDefault="0077071F">
      <w:pPr>
        <w:pStyle w:val="Akapitzlist"/>
        <w:numPr>
          <w:ilvl w:val="0"/>
          <w:numId w:val="45"/>
        </w:numPr>
        <w:spacing w:after="0"/>
        <w:rPr>
          <w:rFonts w:asciiTheme="minorHAnsi" w:hAnsiTheme="minorHAnsi" w:cstheme="minorHAnsi"/>
        </w:rPr>
      </w:pPr>
      <w:r w:rsidRPr="00630DED">
        <w:rPr>
          <w:rFonts w:asciiTheme="minorHAnsi" w:hAnsiTheme="minorHAnsi" w:cstheme="minorHAnsi"/>
        </w:rPr>
        <w:t>poświadczonych za zgodność z oryginałem kopii umów o pracę zatrudnionych pracowników,</w:t>
      </w:r>
    </w:p>
    <w:p w14:paraId="231A27BA" w14:textId="77777777" w:rsidR="0077071F" w:rsidRPr="00721180" w:rsidRDefault="0077071F">
      <w:pPr>
        <w:pStyle w:val="Akapitzlist"/>
        <w:numPr>
          <w:ilvl w:val="0"/>
          <w:numId w:val="45"/>
        </w:numPr>
        <w:spacing w:after="0"/>
        <w:rPr>
          <w:rFonts w:asciiTheme="minorHAnsi" w:hAnsiTheme="minorHAnsi" w:cstheme="minorHAnsi"/>
        </w:rPr>
      </w:pPr>
      <w:r w:rsidRPr="00630DED">
        <w:rPr>
          <w:rFonts w:asciiTheme="minorHAnsi" w:hAnsiTheme="minorHAnsi" w:cstheme="minorHAnsi"/>
        </w:rPr>
        <w:t>innych dokumentów,</w:t>
      </w:r>
    </w:p>
    <w:p w14:paraId="3D72CC95" w14:textId="55ACA7A2" w:rsidR="0077071F" w:rsidRPr="00721180" w:rsidRDefault="0077071F">
      <w:pPr>
        <w:pStyle w:val="Akapitzlist"/>
        <w:numPr>
          <w:ilvl w:val="0"/>
          <w:numId w:val="40"/>
        </w:numPr>
        <w:spacing w:after="0"/>
        <w:ind w:left="426"/>
        <w:rPr>
          <w:rFonts w:eastAsia="Times New Roman"/>
        </w:rPr>
      </w:pPr>
      <w:r w:rsidRPr="00721180">
        <w:rPr>
          <w:rFonts w:eastAsia="Times New Roman"/>
        </w:rPr>
        <w:t xml:space="preserve">Brak przedłożenia listy, o której mowa w ust. </w:t>
      </w:r>
      <w:r w:rsidR="00CA2A39">
        <w:rPr>
          <w:rFonts w:eastAsia="Times New Roman"/>
        </w:rPr>
        <w:t>7</w:t>
      </w:r>
      <w:r w:rsidRPr="00721180">
        <w:rPr>
          <w:rFonts w:eastAsia="Times New Roman"/>
        </w:rPr>
        <w:t xml:space="preserve"> niniejszego paragrafu, jej aktualizacji, złożenie listy niezgodnej z rzeczywistym stanem faktycznym lub niewykonanie żądania Zamawiającego, o którym mowa w ust. </w:t>
      </w:r>
      <w:r>
        <w:rPr>
          <w:rFonts w:eastAsia="Times New Roman"/>
        </w:rPr>
        <w:t>8</w:t>
      </w:r>
      <w:r w:rsidRPr="00721180">
        <w:rPr>
          <w:rFonts w:eastAsia="Times New Roman"/>
        </w:rPr>
        <w:t xml:space="preserve"> niniejszego paragrafu jest równoznaczne z naruszeniem obowiązku, o którym mowa w ust. </w:t>
      </w:r>
      <w:r>
        <w:rPr>
          <w:rFonts w:eastAsia="Times New Roman"/>
        </w:rPr>
        <w:t>6</w:t>
      </w:r>
      <w:r w:rsidRPr="00721180">
        <w:rPr>
          <w:rFonts w:eastAsia="Times New Roman"/>
        </w:rPr>
        <w:t xml:space="preserve"> pkt 3</w:t>
      </w:r>
      <w:r w:rsidR="00CA2A39">
        <w:rPr>
          <w:rFonts w:eastAsia="Times New Roman"/>
        </w:rPr>
        <w:t>3</w:t>
      </w:r>
      <w:r w:rsidRPr="00721180">
        <w:rPr>
          <w:rFonts w:eastAsia="Times New Roman"/>
        </w:rPr>
        <w:t>) niniejszego paragrafu i skutkuje nałożeniem kary umownej.</w:t>
      </w:r>
    </w:p>
    <w:p w14:paraId="22624D16" w14:textId="6F5FB56C" w:rsidR="0077071F" w:rsidRPr="0077071F" w:rsidRDefault="0077071F">
      <w:pPr>
        <w:pStyle w:val="Tekstpodstawowy"/>
        <w:numPr>
          <w:ilvl w:val="0"/>
          <w:numId w:val="40"/>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odpowiedzialny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zobowiązania</w:t>
      </w:r>
      <w:r w:rsidRPr="00440710">
        <w:rPr>
          <w:rFonts w:ascii="Calibri" w:eastAsia="Arial" w:hAnsi="Calibri" w:cs="Calibri"/>
          <w:sz w:val="22"/>
          <w:szCs w:val="22"/>
        </w:rPr>
        <w:t xml:space="preserve"> </w:t>
      </w:r>
      <w:r w:rsidRPr="00440710">
        <w:rPr>
          <w:rFonts w:ascii="Calibri" w:hAnsi="Calibri" w:cs="Calibri"/>
          <w:sz w:val="22"/>
          <w:szCs w:val="22"/>
        </w:rPr>
        <w:t>wynikające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p>
    <w:p w14:paraId="407A45E8" w14:textId="77777777" w:rsidR="00851EF3" w:rsidRPr="00440710" w:rsidRDefault="00851EF3">
      <w:pPr>
        <w:pStyle w:val="Tekstpodstawowy"/>
        <w:numPr>
          <w:ilvl w:val="0"/>
          <w:numId w:val="40"/>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wszelką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prawną</w:t>
      </w:r>
      <w:r w:rsidRPr="00440710">
        <w:rPr>
          <w:rFonts w:ascii="Calibri" w:eastAsia="Arial" w:hAnsi="Calibri" w:cs="Calibri"/>
          <w:sz w:val="22"/>
          <w:szCs w:val="22"/>
        </w:rPr>
        <w:t xml:space="preserve"> </w:t>
      </w:r>
      <w:r w:rsidRPr="00440710">
        <w:rPr>
          <w:rFonts w:ascii="Calibri" w:hAnsi="Calibri" w:cs="Calibri"/>
          <w:sz w:val="22"/>
          <w:szCs w:val="22"/>
        </w:rPr>
        <w:t>wobec</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trzecich</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powstałe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00F72B92" w:rsidRPr="00440710">
        <w:rPr>
          <w:rFonts w:ascii="Calibri" w:hAnsi="Calibri" w:cs="Calibri"/>
          <w:sz w:val="22"/>
          <w:szCs w:val="22"/>
        </w:rPr>
        <w:t>umowy</w:t>
      </w:r>
      <w:r w:rsidRPr="00440710">
        <w:rPr>
          <w:rFonts w:ascii="Calibri" w:hAnsi="Calibri" w:cs="Calibri"/>
          <w:sz w:val="22"/>
          <w:szCs w:val="22"/>
        </w:rPr>
        <w:t>.</w:t>
      </w:r>
      <w:r w:rsidRPr="00440710">
        <w:rPr>
          <w:rFonts w:ascii="Calibri" w:eastAsia="Arial" w:hAnsi="Calibri" w:cs="Calibri"/>
          <w:sz w:val="22"/>
          <w:szCs w:val="22"/>
        </w:rPr>
        <w:t xml:space="preserve"> </w:t>
      </w:r>
    </w:p>
    <w:p w14:paraId="2DD8A262" w14:textId="77777777" w:rsidR="00851EF3" w:rsidRPr="00440710" w:rsidRDefault="00851EF3">
      <w:pPr>
        <w:pStyle w:val="Tekstpodstawowy"/>
        <w:numPr>
          <w:ilvl w:val="0"/>
          <w:numId w:val="40"/>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czas</w:t>
      </w:r>
      <w:r w:rsidRPr="00440710">
        <w:rPr>
          <w:rFonts w:ascii="Calibri" w:eastAsia="Arial" w:hAnsi="Calibri" w:cs="Calibri"/>
          <w:sz w:val="22"/>
          <w:szCs w:val="22"/>
        </w:rPr>
        <w:t xml:space="preserve"> </w:t>
      </w:r>
      <w:r w:rsidRPr="00440710">
        <w:rPr>
          <w:rFonts w:ascii="Calibri" w:hAnsi="Calibri" w:cs="Calibri"/>
          <w:sz w:val="22"/>
          <w:szCs w:val="22"/>
        </w:rPr>
        <w:t>obowiązywania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przyjmuje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siebie</w:t>
      </w:r>
      <w:r w:rsidRPr="00440710">
        <w:rPr>
          <w:rFonts w:ascii="Calibri" w:eastAsia="Arial" w:hAnsi="Calibri" w:cs="Calibri"/>
          <w:sz w:val="22"/>
          <w:szCs w:val="22"/>
        </w:rPr>
        <w:t xml:space="preserve"> </w:t>
      </w:r>
      <w:r w:rsidRPr="00440710">
        <w:rPr>
          <w:rFonts w:ascii="Calibri" w:hAnsi="Calibri" w:cs="Calibri"/>
          <w:sz w:val="22"/>
          <w:szCs w:val="22"/>
        </w:rPr>
        <w:t>pełną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stosunku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trzecich,</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skutki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następstwa</w:t>
      </w:r>
      <w:r w:rsidRPr="00440710">
        <w:rPr>
          <w:rFonts w:ascii="Calibri" w:eastAsia="Arial" w:hAnsi="Calibri" w:cs="Calibri"/>
          <w:sz w:val="22"/>
          <w:szCs w:val="22"/>
        </w:rPr>
        <w:t xml:space="preserve"> </w:t>
      </w:r>
      <w:r w:rsidRPr="00440710">
        <w:rPr>
          <w:rFonts w:ascii="Calibri" w:hAnsi="Calibri" w:cs="Calibri"/>
          <w:sz w:val="22"/>
          <w:szCs w:val="22"/>
        </w:rPr>
        <w:t>zdarzeń</w:t>
      </w:r>
      <w:r w:rsidRPr="00440710">
        <w:rPr>
          <w:rFonts w:ascii="Calibri" w:eastAsia="Arial" w:hAnsi="Calibri" w:cs="Calibri"/>
          <w:sz w:val="22"/>
          <w:szCs w:val="22"/>
        </w:rPr>
        <w:t xml:space="preserve"> </w:t>
      </w:r>
      <w:r w:rsidRPr="00440710">
        <w:rPr>
          <w:rFonts w:ascii="Calibri" w:hAnsi="Calibri" w:cs="Calibri"/>
          <w:sz w:val="22"/>
          <w:szCs w:val="22"/>
        </w:rPr>
        <w:t>zależnych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nienależytego</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nieterminowego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p>
    <w:p w14:paraId="6ADA5FEB" w14:textId="2A1C68D0" w:rsidR="00851EF3" w:rsidRPr="00440710" w:rsidRDefault="00851EF3" w:rsidP="00440710">
      <w:pPr>
        <w:pStyle w:val="Tekstpodstawowy"/>
        <w:spacing w:after="0" w:line="276" w:lineRule="auto"/>
        <w:rPr>
          <w:rFonts w:ascii="Calibri" w:hAnsi="Calibri" w:cs="Calibri"/>
          <w:sz w:val="22"/>
          <w:szCs w:val="22"/>
        </w:rPr>
      </w:pPr>
    </w:p>
    <w:p w14:paraId="569E9DCD"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p>
    <w:p w14:paraId="54B0966E" w14:textId="2CB64B30" w:rsidR="0077071F" w:rsidRDefault="0077071F">
      <w:pPr>
        <w:pStyle w:val="Akapitzlist"/>
        <w:numPr>
          <w:ilvl w:val="0"/>
          <w:numId w:val="14"/>
        </w:numPr>
        <w:tabs>
          <w:tab w:val="clear" w:pos="1440"/>
        </w:tabs>
        <w:spacing w:after="0"/>
        <w:ind w:left="426" w:hanging="426"/>
        <w:rPr>
          <w:rFonts w:eastAsia="Arial"/>
        </w:rPr>
      </w:pPr>
      <w:r w:rsidRPr="0077071F">
        <w:rPr>
          <w:rFonts w:eastAsia="Arial"/>
        </w:rPr>
        <w:t>Za wykonanie roboty budowlanej będącej przedmiotem zamówienia Strony ustaliły wynagrodzenie ryczałtowe, zgodnie ze złożoną ofertą Wykonawcy, które wyraża się kwotą ……………….… złotych netto (słownie:……………………..……..…...….…), co stanowi ……………….. złotych brutto (słownie: .………..……..….…...……….……).</w:t>
      </w:r>
    </w:p>
    <w:p w14:paraId="79858D78" w14:textId="77777777" w:rsidR="0077071F" w:rsidRPr="0077071F" w:rsidRDefault="0077071F">
      <w:pPr>
        <w:pStyle w:val="Akapitzlist"/>
        <w:numPr>
          <w:ilvl w:val="0"/>
          <w:numId w:val="14"/>
        </w:numPr>
        <w:tabs>
          <w:tab w:val="clear" w:pos="1440"/>
        </w:tabs>
        <w:spacing w:after="0"/>
        <w:ind w:left="426" w:hanging="426"/>
        <w:rPr>
          <w:rFonts w:eastAsia="Arial"/>
        </w:rPr>
      </w:pPr>
      <w:r w:rsidRPr="0077071F">
        <w:rPr>
          <w:rFonts w:eastAsia="Arial"/>
        </w:rPr>
        <w:t>Wykonawca zapoznał się z wszystkimi dokumentami składającymi się na opis przedmiotu zamówienia i nie zgłasza w tym zakresie żadnych zastrzeżeń</w:t>
      </w:r>
    </w:p>
    <w:p w14:paraId="0095F4C5" w14:textId="77777777" w:rsidR="0077071F" w:rsidRPr="0077071F" w:rsidRDefault="0077071F">
      <w:pPr>
        <w:pStyle w:val="Akapitzlist"/>
        <w:numPr>
          <w:ilvl w:val="0"/>
          <w:numId w:val="14"/>
        </w:numPr>
        <w:tabs>
          <w:tab w:val="clear" w:pos="1440"/>
          <w:tab w:val="num" w:pos="1134"/>
        </w:tabs>
        <w:spacing w:after="0"/>
        <w:ind w:left="426" w:hanging="426"/>
        <w:rPr>
          <w:rFonts w:eastAsia="Arial"/>
        </w:rPr>
      </w:pPr>
      <w:r w:rsidRPr="0077071F">
        <w:rPr>
          <w:rFonts w:eastAsia="Arial"/>
        </w:rPr>
        <w:t>Wykonawca zobowiązany jest do wykonania w ramach wynagrodzenia określonego w ust. 1 wszelkich robót, prac i czynności niezbędnych do zrealizowania przedmiotu Umowy, również tych, których konieczność ujawni się w trakcie realizacji zamówienia, a które posiadający odpowiednią wiedzę i doświadczenie Wykonawca powinien był przewidzieć na podstawie opisu przedmiotu zamówienia, obowiązujących przepisów prawa, przepisów techniczno-budowlanych i administracyjnych, jak również wiedzy i doświadczenia.</w:t>
      </w:r>
    </w:p>
    <w:p w14:paraId="45050DEC" w14:textId="77777777" w:rsidR="0077071F" w:rsidRPr="0077071F" w:rsidRDefault="0077071F">
      <w:pPr>
        <w:pStyle w:val="Akapitzlist"/>
        <w:numPr>
          <w:ilvl w:val="0"/>
          <w:numId w:val="14"/>
        </w:numPr>
        <w:tabs>
          <w:tab w:val="clear" w:pos="1440"/>
          <w:tab w:val="num" w:pos="1560"/>
        </w:tabs>
        <w:spacing w:after="0"/>
        <w:ind w:left="426" w:hanging="426"/>
        <w:rPr>
          <w:rFonts w:eastAsia="Arial"/>
        </w:rPr>
      </w:pPr>
      <w:r w:rsidRPr="0077071F">
        <w:rPr>
          <w:rFonts w:eastAsia="Arial"/>
        </w:rPr>
        <w:t>Wynagrodzenie ryczałtowe Wykonawcy uwzględnia wszystkie obowiązujące w Polsce podatki, łącznie z podatkiem VAT oraz opłaty celne i inne opłaty związane z wykonywaniem robót.</w:t>
      </w:r>
    </w:p>
    <w:p w14:paraId="686F3F7C" w14:textId="233CEE21" w:rsidR="0077071F" w:rsidRPr="0077071F" w:rsidRDefault="0077071F">
      <w:pPr>
        <w:pStyle w:val="Akapitzlist"/>
        <w:numPr>
          <w:ilvl w:val="0"/>
          <w:numId w:val="14"/>
        </w:numPr>
        <w:tabs>
          <w:tab w:val="clear" w:pos="1440"/>
          <w:tab w:val="num" w:pos="1134"/>
        </w:tabs>
        <w:spacing w:after="0"/>
        <w:ind w:left="426" w:hanging="426"/>
        <w:rPr>
          <w:rFonts w:eastAsia="Arial"/>
        </w:rPr>
      </w:pPr>
      <w:r w:rsidRPr="0077071F">
        <w:rPr>
          <w:rFonts w:eastAsia="Arial"/>
        </w:rPr>
        <w:t>Niedoszacowanie, pominięcie oraz brak rozpoznania zakresu przedmiotu umowy nie może być podstawą do żądania przez Wykonawcę zwiększenia wynagrodzenia ryczałtowego, określonego w ust.1.</w:t>
      </w:r>
    </w:p>
    <w:p w14:paraId="34A1E5B2" w14:textId="77777777" w:rsidR="007768B2" w:rsidRDefault="00851EF3" w:rsidP="0077071F">
      <w:pPr>
        <w:pStyle w:val="Normalny1"/>
        <w:numPr>
          <w:ilvl w:val="0"/>
          <w:numId w:val="2"/>
        </w:numPr>
        <w:tabs>
          <w:tab w:val="clear" w:pos="720"/>
          <w:tab w:val="num"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Zamawiający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będzie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wypłacał</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zaliczek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poczet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wynagrodzenia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przedmiotu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p>
    <w:p w14:paraId="775EEDBA" w14:textId="53422E3D" w:rsidR="00B9598A" w:rsidRDefault="00B9598A" w:rsidP="0077071F">
      <w:pPr>
        <w:pStyle w:val="Normalny1"/>
        <w:numPr>
          <w:ilvl w:val="0"/>
          <w:numId w:val="2"/>
        </w:numPr>
        <w:tabs>
          <w:tab w:val="clear" w:pos="720"/>
          <w:tab w:val="num" w:pos="426"/>
        </w:tabs>
        <w:spacing w:line="276" w:lineRule="auto"/>
        <w:ind w:left="426" w:hanging="426"/>
        <w:rPr>
          <w:rFonts w:ascii="Calibri" w:hAnsi="Calibri" w:cs="Calibri"/>
          <w:color w:val="auto"/>
          <w:sz w:val="22"/>
          <w:szCs w:val="22"/>
        </w:rPr>
      </w:pPr>
      <w:r w:rsidRPr="00B9598A">
        <w:rPr>
          <w:rFonts w:ascii="Calibri" w:hAnsi="Calibri" w:cs="Calibri"/>
          <w:color w:val="auto"/>
          <w:sz w:val="22"/>
          <w:szCs w:val="22"/>
        </w:rPr>
        <w:t>Podstawę do wystawienia faktury częściowej stanowi protokół częściowego odbioru robót. Faktury częściowe mogą być wystawione nie częściej niż raz w miesiącu kalendarzowym. Łączna wartość faktur częściowych nie może przekroczyć 80% całkowitego wynagrodzenia brutto określonego w ust. 1.</w:t>
      </w:r>
    </w:p>
    <w:p w14:paraId="0E2679FD" w14:textId="376413D7" w:rsidR="00B9598A" w:rsidRDefault="00B9598A" w:rsidP="0077071F">
      <w:pPr>
        <w:pStyle w:val="Normalny1"/>
        <w:numPr>
          <w:ilvl w:val="0"/>
          <w:numId w:val="2"/>
        </w:numPr>
        <w:tabs>
          <w:tab w:val="clear" w:pos="720"/>
          <w:tab w:val="num" w:pos="426"/>
        </w:tabs>
        <w:spacing w:line="276" w:lineRule="auto"/>
        <w:ind w:left="426" w:hanging="426"/>
        <w:rPr>
          <w:rFonts w:ascii="Calibri" w:hAnsi="Calibri" w:cs="Calibri"/>
          <w:color w:val="auto"/>
          <w:sz w:val="22"/>
          <w:szCs w:val="22"/>
        </w:rPr>
      </w:pPr>
      <w:r w:rsidRPr="00B9598A">
        <w:rPr>
          <w:rFonts w:ascii="Calibri" w:hAnsi="Calibri" w:cs="Calibri"/>
          <w:color w:val="auto"/>
          <w:sz w:val="22"/>
          <w:szCs w:val="22"/>
        </w:rPr>
        <w:t>Podstawę do wystawienia faktury końcowej stanowi protokół końcowego odbioru robót podpisany przez Zamawiającego.</w:t>
      </w:r>
    </w:p>
    <w:p w14:paraId="362C1F0C" w14:textId="3A0A94A4" w:rsidR="00B9598A" w:rsidRPr="00B9598A" w:rsidRDefault="00B9598A" w:rsidP="0077071F">
      <w:pPr>
        <w:pStyle w:val="Normalny1"/>
        <w:numPr>
          <w:ilvl w:val="0"/>
          <w:numId w:val="2"/>
        </w:numPr>
        <w:tabs>
          <w:tab w:val="clear" w:pos="720"/>
          <w:tab w:val="num" w:pos="426"/>
        </w:tabs>
        <w:spacing w:line="276" w:lineRule="auto"/>
        <w:ind w:left="426" w:hanging="426"/>
        <w:rPr>
          <w:rFonts w:asciiTheme="minorHAnsi" w:hAnsiTheme="minorHAnsi" w:cstheme="minorHAnsi"/>
          <w:color w:val="auto"/>
          <w:sz w:val="22"/>
          <w:szCs w:val="22"/>
        </w:rPr>
      </w:pPr>
      <w:r w:rsidRPr="00B9598A">
        <w:rPr>
          <w:rFonts w:ascii="Calibri" w:hAnsi="Calibri" w:cs="Calibri"/>
          <w:color w:val="auto"/>
          <w:sz w:val="22"/>
          <w:szCs w:val="22"/>
        </w:rPr>
        <w:lastRenderedPageBreak/>
        <w:t xml:space="preserve">Zamawiający działając na podstawie przepisów ustawy z dnia 11 marca 2004 r. o podatku od towarów i usług (tekst jednolity: Dz.U. 2024 poz. 361), wyraża zgodę na przesyłanie faktur, duplikatów tych faktur </w:t>
      </w:r>
      <w:r w:rsidRPr="00B9598A">
        <w:rPr>
          <w:rFonts w:asciiTheme="minorHAnsi" w:hAnsiTheme="minorHAnsi" w:cstheme="minorHAnsi"/>
          <w:color w:val="auto"/>
          <w:sz w:val="22"/>
          <w:szCs w:val="22"/>
        </w:rPr>
        <w:t xml:space="preserve">oraz innych korekt w formie elektronicznej na adres e-mail: </w:t>
      </w:r>
      <w:r w:rsidRPr="00B9598A">
        <w:rPr>
          <w:rFonts w:asciiTheme="minorHAnsi" w:hAnsiTheme="minorHAnsi" w:cstheme="minorHAnsi"/>
          <w:b/>
          <w:bCs/>
          <w:color w:val="auto"/>
          <w:sz w:val="22"/>
          <w:szCs w:val="22"/>
        </w:rPr>
        <w:t>dojlidy.faktura@bialystok.lasy.gov.pl</w:t>
      </w:r>
      <w:r w:rsidRPr="00B9598A">
        <w:rPr>
          <w:rFonts w:asciiTheme="minorHAnsi" w:hAnsiTheme="minorHAnsi" w:cstheme="minorHAnsi"/>
          <w:color w:val="auto"/>
          <w:sz w:val="22"/>
          <w:szCs w:val="22"/>
        </w:rPr>
        <w:t>.</w:t>
      </w:r>
    </w:p>
    <w:p w14:paraId="393E0F74" w14:textId="1E246353" w:rsidR="0077071F" w:rsidRPr="009D05D0" w:rsidRDefault="00B9598A" w:rsidP="00B9598A">
      <w:pPr>
        <w:pStyle w:val="Normalny1"/>
        <w:numPr>
          <w:ilvl w:val="0"/>
          <w:numId w:val="2"/>
        </w:numPr>
        <w:tabs>
          <w:tab w:val="clear" w:pos="720"/>
          <w:tab w:val="num" w:pos="426"/>
        </w:tabs>
        <w:spacing w:line="276" w:lineRule="auto"/>
        <w:ind w:left="426" w:hanging="426"/>
        <w:rPr>
          <w:rFonts w:asciiTheme="minorHAnsi" w:hAnsiTheme="minorHAnsi" w:cstheme="minorHAnsi"/>
          <w:color w:val="auto"/>
          <w:sz w:val="22"/>
          <w:szCs w:val="22"/>
        </w:rPr>
      </w:pPr>
      <w:r w:rsidRPr="00B9598A">
        <w:rPr>
          <w:rFonts w:asciiTheme="minorHAnsi" w:hAnsiTheme="minorHAnsi" w:cstheme="minorHAnsi"/>
          <w:bCs/>
          <w:sz w:val="22"/>
          <w:szCs w:val="22"/>
        </w:rPr>
        <w:t xml:space="preserve">W przypadku wystawienia faktury w formie pisemnej, prawidłowo wystawiona faktura powinna być doręczona do siedziby </w:t>
      </w:r>
      <w:r w:rsidR="00483238" w:rsidRPr="00B9598A">
        <w:rPr>
          <w:rFonts w:asciiTheme="minorHAnsi" w:hAnsiTheme="minorHAnsi" w:cstheme="minorHAnsi"/>
          <w:bCs/>
          <w:sz w:val="22"/>
          <w:szCs w:val="22"/>
        </w:rPr>
        <w:t>Zamawiającego – Nadleśnictwa Dojlidy, Aleja Tysiąclecia Państwa Polskiego 75, 15-111 Białystok.</w:t>
      </w:r>
    </w:p>
    <w:p w14:paraId="4803E349" w14:textId="7A9333D0" w:rsidR="00B9598A" w:rsidRPr="009D05D0" w:rsidRDefault="009D05D0" w:rsidP="00B9598A">
      <w:pPr>
        <w:pStyle w:val="Normalny1"/>
        <w:numPr>
          <w:ilvl w:val="0"/>
          <w:numId w:val="2"/>
        </w:numPr>
        <w:tabs>
          <w:tab w:val="clear" w:pos="720"/>
          <w:tab w:val="num" w:pos="426"/>
        </w:tabs>
        <w:spacing w:line="276" w:lineRule="auto"/>
        <w:ind w:left="426" w:hanging="426"/>
        <w:rPr>
          <w:rFonts w:asciiTheme="minorHAnsi" w:hAnsiTheme="minorHAnsi" w:cstheme="minorHAnsi"/>
          <w:color w:val="auto"/>
          <w:sz w:val="22"/>
          <w:szCs w:val="22"/>
        </w:rPr>
      </w:pPr>
      <w:r w:rsidRPr="009D05D0">
        <w:rPr>
          <w:rFonts w:asciiTheme="minorHAnsi" w:hAnsiTheme="minorHAnsi" w:cstheme="minorHAnsi"/>
          <w:color w:val="auto"/>
          <w:sz w:val="22"/>
          <w:szCs w:val="22"/>
        </w:rPr>
        <w:t>Faktura wystawiona bezpodstawnie lub nieprawidłowo zostanie zwrócona Wykonawcy</w:t>
      </w:r>
    </w:p>
    <w:p w14:paraId="2044BC67" w14:textId="4EB07585" w:rsidR="008C6738" w:rsidRPr="00440710" w:rsidRDefault="00F16A7A"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rPr>
        <w:t xml:space="preserve">Z zastrzeżeniem postanowień </w:t>
      </w:r>
      <w:r w:rsidR="008B7155" w:rsidRPr="00440710">
        <w:rPr>
          <w:rFonts w:ascii="Calibri" w:hAnsi="Calibri" w:cs="Calibri"/>
          <w:color w:val="auto"/>
          <w:sz w:val="22"/>
          <w:szCs w:val="22"/>
        </w:rPr>
        <w:t>ust.</w:t>
      </w:r>
      <w:r w:rsidR="00483238">
        <w:rPr>
          <w:rFonts w:ascii="Calibri" w:eastAsia="Arial" w:hAnsi="Calibri" w:cs="Calibri"/>
          <w:color w:val="auto"/>
          <w:sz w:val="22"/>
          <w:szCs w:val="22"/>
        </w:rPr>
        <w:t>1</w:t>
      </w:r>
      <w:r w:rsidR="009D05D0">
        <w:rPr>
          <w:rFonts w:ascii="Calibri" w:eastAsia="Arial" w:hAnsi="Calibri" w:cs="Calibri"/>
          <w:color w:val="auto"/>
          <w:sz w:val="22"/>
          <w:szCs w:val="22"/>
        </w:rPr>
        <w:t>1</w:t>
      </w:r>
      <w:r w:rsidR="008B7155"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 umowy wynagrodzenie będzie płatne na rachunek bankowy Wykonawcy wskazany w fakturze</w:t>
      </w:r>
      <w:r w:rsidR="00965015">
        <w:rPr>
          <w:rFonts w:ascii="Calibri" w:hAnsi="Calibri" w:cs="Calibri"/>
          <w:color w:val="auto"/>
          <w:sz w:val="22"/>
          <w:szCs w:val="22"/>
        </w:rPr>
        <w:t xml:space="preserve"> </w:t>
      </w:r>
      <w:r w:rsidR="00965015" w:rsidRPr="00965015">
        <w:rPr>
          <w:rFonts w:ascii="Calibri" w:hAnsi="Calibri" w:cs="Calibri"/>
          <w:color w:val="auto"/>
          <w:sz w:val="22"/>
          <w:szCs w:val="22"/>
        </w:rPr>
        <w:t xml:space="preserve">w terminie </w:t>
      </w:r>
      <w:r w:rsidR="00965015">
        <w:rPr>
          <w:rFonts w:ascii="Calibri" w:hAnsi="Calibri" w:cs="Calibri"/>
          <w:color w:val="auto"/>
          <w:sz w:val="22"/>
          <w:szCs w:val="22"/>
        </w:rPr>
        <w:t xml:space="preserve">21 </w:t>
      </w:r>
      <w:r w:rsidR="00965015" w:rsidRPr="00965015">
        <w:rPr>
          <w:rFonts w:ascii="Calibri" w:hAnsi="Calibri" w:cs="Calibri"/>
          <w:color w:val="auto"/>
          <w:sz w:val="22"/>
          <w:szCs w:val="22"/>
        </w:rPr>
        <w:t>dni od jej doręczenia Zamawiającemu</w:t>
      </w:r>
      <w:r w:rsidRPr="00440710">
        <w:rPr>
          <w:rFonts w:ascii="Calibri" w:hAnsi="Calibri" w:cs="Calibri"/>
          <w:color w:val="auto"/>
          <w:sz w:val="22"/>
          <w:szCs w:val="22"/>
        </w:rPr>
        <w:t>. Za dzień dokonania płatności przyjmuje się dzień obciążenia rachunku bankowego Zamawiającego.</w:t>
      </w:r>
    </w:p>
    <w:p w14:paraId="07FC90B1" w14:textId="4050E035" w:rsidR="008C6738" w:rsidRPr="00440710" w:rsidRDefault="008C6738"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lang w:eastAsia="pl-PL"/>
        </w:rPr>
        <w:t>Wykonawca przyjmuje do wiadomości</w:t>
      </w:r>
      <w:r w:rsidR="00076289" w:rsidRPr="00440710">
        <w:rPr>
          <w:rFonts w:ascii="Calibri" w:hAnsi="Calibri" w:cs="Calibri"/>
          <w:color w:val="auto"/>
          <w:sz w:val="22"/>
          <w:szCs w:val="22"/>
          <w:lang w:eastAsia="pl-PL"/>
        </w:rPr>
        <w:t>, iż Zamawiający przy zapłacie w</w:t>
      </w:r>
      <w:r w:rsidRPr="00440710">
        <w:rPr>
          <w:rFonts w:ascii="Calibri" w:hAnsi="Calibri" w:cs="Calibri"/>
          <w:color w:val="auto"/>
          <w:sz w:val="22"/>
          <w:szCs w:val="22"/>
          <w:lang w:eastAsia="pl-PL"/>
        </w:rPr>
        <w:t>ynagrodzenia będzie stosował mechanizm podzielonej płatności, o którym mowa w art. 108a ust. 1 ustawy z dnia 11 marca 2004 r. o</w:t>
      </w:r>
      <w:r w:rsidR="00985680" w:rsidRPr="00440710">
        <w:rPr>
          <w:rFonts w:ascii="Calibri" w:hAnsi="Calibri" w:cs="Calibri"/>
          <w:color w:val="auto"/>
          <w:sz w:val="22"/>
          <w:szCs w:val="22"/>
          <w:lang w:eastAsia="pl-PL"/>
        </w:rPr>
        <w:t> </w:t>
      </w:r>
      <w:r w:rsidRPr="00440710">
        <w:rPr>
          <w:rFonts w:ascii="Calibri" w:hAnsi="Calibri" w:cs="Calibri"/>
          <w:color w:val="auto"/>
          <w:sz w:val="22"/>
          <w:szCs w:val="22"/>
          <w:lang w:eastAsia="pl-PL"/>
        </w:rPr>
        <w:t xml:space="preserve">podatku od towarów i usług (tekst jednolity </w:t>
      </w:r>
      <w:r w:rsidR="00E7089F" w:rsidRPr="00E7089F">
        <w:rPr>
          <w:rFonts w:ascii="Calibri" w:hAnsi="Calibri" w:cs="Calibri"/>
          <w:color w:val="auto"/>
          <w:sz w:val="22"/>
          <w:szCs w:val="22"/>
          <w:lang w:eastAsia="pl-PL"/>
        </w:rPr>
        <w:t>Dz.U. 2024 poz. 361</w:t>
      </w:r>
      <w:r w:rsidR="00E7089F">
        <w:rPr>
          <w:rFonts w:ascii="Calibri" w:hAnsi="Calibri" w:cs="Calibri"/>
          <w:color w:val="auto"/>
          <w:sz w:val="22"/>
          <w:szCs w:val="22"/>
          <w:lang w:eastAsia="pl-PL"/>
        </w:rPr>
        <w:t xml:space="preserve"> </w:t>
      </w:r>
      <w:r w:rsidRPr="00440710">
        <w:rPr>
          <w:rFonts w:ascii="Calibri" w:hAnsi="Calibri" w:cs="Calibri"/>
          <w:color w:val="auto"/>
          <w:sz w:val="22"/>
          <w:szCs w:val="22"/>
          <w:lang w:eastAsia="pl-PL"/>
        </w:rPr>
        <w:t xml:space="preserve">ze zm.). </w:t>
      </w:r>
    </w:p>
    <w:p w14:paraId="7F477E89" w14:textId="77777777" w:rsidR="008C6738" w:rsidRPr="00440710" w:rsidRDefault="008C6738"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lang w:eastAsia="pl-PL"/>
        </w:rPr>
        <w:t xml:space="preserve">Zapłata: </w:t>
      </w:r>
    </w:p>
    <w:p w14:paraId="74CE3C5C" w14:textId="77777777" w:rsidR="00AB1C59" w:rsidRPr="00440710" w:rsidRDefault="008C6738">
      <w:pPr>
        <w:pStyle w:val="Normalny1"/>
        <w:numPr>
          <w:ilvl w:val="0"/>
          <w:numId w:val="36"/>
        </w:numPr>
        <w:tabs>
          <w:tab w:val="left" w:pos="851"/>
        </w:tabs>
        <w:spacing w:line="276" w:lineRule="auto"/>
        <w:ind w:left="851" w:hanging="426"/>
        <w:rPr>
          <w:rFonts w:ascii="Calibri" w:eastAsia="Arial" w:hAnsi="Calibri" w:cs="Calibri"/>
          <w:bCs/>
          <w:color w:val="auto"/>
          <w:sz w:val="22"/>
          <w:szCs w:val="22"/>
        </w:rPr>
      </w:pPr>
      <w:r w:rsidRPr="00440710">
        <w:rPr>
          <w:rFonts w:ascii="Calibri" w:hAnsi="Calibri" w:cs="Calibri"/>
          <w:color w:val="auto"/>
          <w:sz w:val="22"/>
          <w:szCs w:val="22"/>
          <w:lang w:eastAsia="pl-PL"/>
        </w:rPr>
        <w:t>kwoty odpowiadającej całości albo części kwoty podatku wynikającej z otrzymanej faktury będzie dokonywana na rachunek VAT</w:t>
      </w:r>
      <w:r w:rsidR="008A31BB" w:rsidRPr="00440710">
        <w:rPr>
          <w:rFonts w:ascii="Calibri" w:hAnsi="Calibri" w:cs="Calibri"/>
          <w:color w:val="auto"/>
          <w:sz w:val="22"/>
          <w:szCs w:val="22"/>
          <w:lang w:eastAsia="pl-PL"/>
        </w:rPr>
        <w:t xml:space="preserve"> Wykonawcy</w:t>
      </w:r>
      <w:r w:rsidRPr="00440710">
        <w:rPr>
          <w:rFonts w:ascii="Calibri" w:hAnsi="Calibri" w:cs="Calibri"/>
          <w:color w:val="auto"/>
          <w:sz w:val="22"/>
          <w:szCs w:val="22"/>
          <w:lang w:eastAsia="pl-PL"/>
        </w:rPr>
        <w:t>, w rozumieniu art. 2 pkt 37 ustawy o podatku od towarów i usług,</w:t>
      </w:r>
    </w:p>
    <w:p w14:paraId="26EE9986" w14:textId="77777777" w:rsidR="008C6738" w:rsidRPr="00440710" w:rsidRDefault="008C6738">
      <w:pPr>
        <w:pStyle w:val="Normalny1"/>
        <w:numPr>
          <w:ilvl w:val="0"/>
          <w:numId w:val="36"/>
        </w:numPr>
        <w:tabs>
          <w:tab w:val="left" w:pos="851"/>
        </w:tabs>
        <w:spacing w:line="276" w:lineRule="auto"/>
        <w:ind w:left="851" w:hanging="426"/>
        <w:rPr>
          <w:rFonts w:ascii="Calibri" w:eastAsia="Arial" w:hAnsi="Calibri" w:cs="Calibri"/>
          <w:bCs/>
          <w:color w:val="auto"/>
          <w:sz w:val="22"/>
          <w:szCs w:val="22"/>
        </w:rPr>
      </w:pPr>
      <w:r w:rsidRPr="00440710">
        <w:rPr>
          <w:rFonts w:ascii="Calibri" w:hAnsi="Calibri" w:cs="Calibri"/>
          <w:color w:val="auto"/>
          <w:sz w:val="22"/>
          <w:szCs w:val="22"/>
          <w:lang w:eastAsia="pl-PL"/>
        </w:rPr>
        <w:t>kwoty odpowiadającej wartości sprzedaży netto wynikającej z otrzymanej faktury jest dokonywana na rachunek bankowy albo na rachunek w spółdzielczej kasie oszczędnościowo-kredytowej, dla których jest prowadzony rachunek VAT Wykonawcy.</w:t>
      </w:r>
    </w:p>
    <w:p w14:paraId="2A846626" w14:textId="090F9A7B" w:rsidR="008C6738" w:rsidRPr="00440710" w:rsidRDefault="008C6738" w:rsidP="00440710">
      <w:pPr>
        <w:numPr>
          <w:ilvl w:val="0"/>
          <w:numId w:val="2"/>
        </w:numPr>
        <w:tabs>
          <w:tab w:val="clear" w:pos="720"/>
          <w:tab w:val="num" w:pos="426"/>
        </w:tabs>
        <w:suppressAutoHyphens w:val="0"/>
        <w:spacing w:line="276" w:lineRule="auto"/>
        <w:ind w:left="426" w:hanging="426"/>
        <w:rPr>
          <w:rFonts w:ascii="Calibri" w:hAnsi="Calibri" w:cs="Calibri"/>
          <w:sz w:val="22"/>
          <w:szCs w:val="22"/>
          <w:lang w:eastAsia="pl-PL"/>
        </w:rPr>
      </w:pPr>
      <w:bookmarkStart w:id="0" w:name="_Hlk47483820"/>
      <w:r w:rsidRPr="00440710">
        <w:rPr>
          <w:rFonts w:ascii="Calibri" w:hAnsi="Calibri" w:cs="Calibri"/>
          <w:bCs/>
          <w:sz w:val="22"/>
          <w:szCs w:val="22"/>
          <w:lang w:eastAsia="pl-PL"/>
        </w:rPr>
        <w:t xml:space="preserve">Wykonawca przy realizacji </w:t>
      </w:r>
      <w:r w:rsidR="00AB1C59" w:rsidRPr="00440710">
        <w:rPr>
          <w:rFonts w:ascii="Calibri" w:hAnsi="Calibri" w:cs="Calibri"/>
          <w:bCs/>
          <w:sz w:val="22"/>
          <w:szCs w:val="22"/>
          <w:lang w:eastAsia="pl-PL"/>
        </w:rPr>
        <w:t>u</w:t>
      </w:r>
      <w:r w:rsidRPr="00440710">
        <w:rPr>
          <w:rFonts w:ascii="Calibri" w:hAnsi="Calibri" w:cs="Calibri"/>
          <w:bCs/>
          <w:sz w:val="22"/>
          <w:szCs w:val="22"/>
          <w:lang w:eastAsia="pl-PL"/>
        </w:rPr>
        <w:t>mowy zobowiązuje posługiwać się rachunkiem rozliczeniowym o którym mowa w art. 49 ust. 1 pkt 1 ust</w:t>
      </w:r>
      <w:r w:rsidR="00AB1C59" w:rsidRPr="00440710">
        <w:rPr>
          <w:rFonts w:ascii="Calibri" w:hAnsi="Calibri" w:cs="Calibri"/>
          <w:bCs/>
          <w:sz w:val="22"/>
          <w:szCs w:val="22"/>
          <w:lang w:eastAsia="pl-PL"/>
        </w:rPr>
        <w:t xml:space="preserve">awy z dnia 29 sierpnia 1997 r. </w:t>
      </w:r>
      <w:r w:rsidRPr="00440710">
        <w:rPr>
          <w:rFonts w:ascii="Calibri" w:hAnsi="Calibri" w:cs="Calibri"/>
          <w:bCs/>
          <w:sz w:val="22"/>
          <w:szCs w:val="22"/>
          <w:lang w:eastAsia="pl-PL"/>
        </w:rPr>
        <w:t>Prawo Ban</w:t>
      </w:r>
      <w:r w:rsidR="00AB1C59" w:rsidRPr="00440710">
        <w:rPr>
          <w:rFonts w:ascii="Calibri" w:hAnsi="Calibri" w:cs="Calibri"/>
          <w:bCs/>
          <w:sz w:val="22"/>
          <w:szCs w:val="22"/>
          <w:lang w:eastAsia="pl-PL"/>
        </w:rPr>
        <w:t>kowe (tekst jednolity Dz. U. z</w:t>
      </w:r>
      <w:r w:rsidR="00985680" w:rsidRPr="00440710">
        <w:rPr>
          <w:rFonts w:ascii="Calibri" w:hAnsi="Calibri" w:cs="Calibri"/>
          <w:bCs/>
          <w:sz w:val="22"/>
          <w:szCs w:val="22"/>
          <w:lang w:eastAsia="pl-PL"/>
        </w:rPr>
        <w:t> </w:t>
      </w:r>
      <w:r w:rsidR="00AB1C59" w:rsidRPr="00440710">
        <w:rPr>
          <w:rFonts w:ascii="Calibri" w:hAnsi="Calibri" w:cs="Calibri"/>
          <w:bCs/>
          <w:sz w:val="22"/>
          <w:szCs w:val="22"/>
          <w:lang w:eastAsia="pl-PL"/>
        </w:rPr>
        <w:t>202</w:t>
      </w:r>
      <w:r w:rsidR="00E7089F">
        <w:rPr>
          <w:rFonts w:ascii="Calibri" w:hAnsi="Calibri" w:cs="Calibri"/>
          <w:bCs/>
          <w:sz w:val="22"/>
          <w:szCs w:val="22"/>
          <w:lang w:eastAsia="pl-PL"/>
        </w:rPr>
        <w:t>3</w:t>
      </w:r>
      <w:r w:rsidRPr="00440710">
        <w:rPr>
          <w:rFonts w:ascii="Calibri" w:hAnsi="Calibri" w:cs="Calibri"/>
          <w:bCs/>
          <w:sz w:val="22"/>
          <w:szCs w:val="22"/>
          <w:lang w:eastAsia="pl-PL"/>
        </w:rPr>
        <w:t xml:space="preserve"> r.</w:t>
      </w:r>
      <w:r w:rsidR="00AB1C59" w:rsidRPr="00440710">
        <w:rPr>
          <w:rFonts w:ascii="Calibri" w:hAnsi="Calibri" w:cs="Calibri"/>
          <w:bCs/>
          <w:sz w:val="22"/>
          <w:szCs w:val="22"/>
          <w:lang w:eastAsia="pl-PL"/>
        </w:rPr>
        <w:t>,</w:t>
      </w:r>
      <w:r w:rsidRPr="00440710">
        <w:rPr>
          <w:rFonts w:ascii="Calibri" w:hAnsi="Calibri" w:cs="Calibri"/>
          <w:bCs/>
          <w:sz w:val="22"/>
          <w:szCs w:val="22"/>
          <w:lang w:eastAsia="pl-PL"/>
        </w:rPr>
        <w:t xml:space="preserve"> poz. </w:t>
      </w:r>
      <w:r w:rsidR="00E7089F">
        <w:rPr>
          <w:rFonts w:ascii="Calibri" w:hAnsi="Calibri" w:cs="Calibri"/>
          <w:bCs/>
          <w:sz w:val="22"/>
          <w:szCs w:val="22"/>
          <w:lang w:eastAsia="pl-PL"/>
        </w:rPr>
        <w:t>2488</w:t>
      </w:r>
      <w:r w:rsidR="00AB1C59" w:rsidRPr="00440710">
        <w:rPr>
          <w:rFonts w:ascii="Calibri" w:hAnsi="Calibri" w:cs="Calibri"/>
          <w:bCs/>
          <w:sz w:val="22"/>
          <w:szCs w:val="22"/>
          <w:lang w:eastAsia="pl-PL"/>
        </w:rPr>
        <w:t xml:space="preserve"> ze</w:t>
      </w:r>
      <w:r w:rsidRPr="00440710">
        <w:rPr>
          <w:rFonts w:ascii="Calibri" w:hAnsi="Calibri" w:cs="Calibri"/>
          <w:bCs/>
          <w:sz w:val="22"/>
          <w:szCs w:val="22"/>
          <w:lang w:eastAsia="pl-PL"/>
        </w:rPr>
        <w:t xml:space="preserve"> zm.) zawartym w wykazie podmiotów, o którym</w:t>
      </w:r>
      <w:r w:rsidR="00AB1C59" w:rsidRPr="00440710">
        <w:rPr>
          <w:rFonts w:ascii="Calibri" w:hAnsi="Calibri" w:cs="Calibri"/>
          <w:bCs/>
          <w:sz w:val="22"/>
          <w:szCs w:val="22"/>
          <w:lang w:eastAsia="pl-PL"/>
        </w:rPr>
        <w:t xml:space="preserve"> mowa w</w:t>
      </w:r>
      <w:r w:rsidR="00985680" w:rsidRPr="00440710">
        <w:rPr>
          <w:rFonts w:ascii="Calibri" w:hAnsi="Calibri" w:cs="Calibri"/>
          <w:bCs/>
          <w:sz w:val="22"/>
          <w:szCs w:val="22"/>
          <w:lang w:eastAsia="pl-PL"/>
        </w:rPr>
        <w:t xml:space="preserve"> </w:t>
      </w:r>
      <w:r w:rsidR="00AB1C59" w:rsidRPr="00440710">
        <w:rPr>
          <w:rFonts w:ascii="Calibri" w:hAnsi="Calibri" w:cs="Calibri"/>
          <w:bCs/>
          <w:sz w:val="22"/>
          <w:szCs w:val="22"/>
          <w:lang w:eastAsia="pl-PL"/>
        </w:rPr>
        <w:t xml:space="preserve">art. 96b ust. 1 ustawy </w:t>
      </w:r>
      <w:r w:rsidRPr="00440710">
        <w:rPr>
          <w:rFonts w:ascii="Calibri" w:hAnsi="Calibri" w:cs="Calibri"/>
          <w:bCs/>
          <w:sz w:val="22"/>
          <w:szCs w:val="22"/>
          <w:lang w:eastAsia="pl-PL"/>
        </w:rPr>
        <w:t>o</w:t>
      </w:r>
      <w:r w:rsidR="0069047C" w:rsidRPr="00440710">
        <w:rPr>
          <w:rFonts w:ascii="Calibri" w:hAnsi="Calibri" w:cs="Calibri"/>
          <w:bCs/>
          <w:sz w:val="22"/>
          <w:szCs w:val="22"/>
          <w:lang w:eastAsia="pl-PL"/>
        </w:rPr>
        <w:t> </w:t>
      </w:r>
      <w:r w:rsidRPr="00440710">
        <w:rPr>
          <w:rFonts w:ascii="Calibri" w:hAnsi="Calibri" w:cs="Calibri"/>
          <w:bCs/>
          <w:sz w:val="22"/>
          <w:szCs w:val="22"/>
          <w:lang w:eastAsia="pl-PL"/>
        </w:rPr>
        <w:t>podatku od towarów i usług.</w:t>
      </w:r>
    </w:p>
    <w:bookmarkEnd w:id="0"/>
    <w:p w14:paraId="344F89AF" w14:textId="77777777" w:rsidR="008C6738" w:rsidRPr="00440710" w:rsidRDefault="008C6738" w:rsidP="00440710">
      <w:pPr>
        <w:pStyle w:val="Normalny1"/>
        <w:spacing w:line="276" w:lineRule="auto"/>
        <w:rPr>
          <w:rFonts w:ascii="Calibri" w:hAnsi="Calibri" w:cs="Calibri"/>
          <w:color w:val="auto"/>
          <w:sz w:val="22"/>
          <w:szCs w:val="22"/>
        </w:rPr>
      </w:pPr>
    </w:p>
    <w:p w14:paraId="6A61DC28"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4.</w:t>
      </w:r>
    </w:p>
    <w:p w14:paraId="4747E5B7" w14:textId="77777777" w:rsidR="00851EF3" w:rsidRPr="00440710" w:rsidRDefault="00851EF3">
      <w:pPr>
        <w:pStyle w:val="Normalny1"/>
        <w:numPr>
          <w:ilvl w:val="0"/>
          <w:numId w:val="23"/>
        </w:numPr>
        <w:spacing w:line="276" w:lineRule="auto"/>
        <w:ind w:left="426" w:hanging="426"/>
        <w:rPr>
          <w:rFonts w:ascii="Calibri" w:eastAsia="Arial" w:hAnsi="Calibri" w:cs="Calibri"/>
          <w:color w:val="auto"/>
          <w:sz w:val="22"/>
          <w:szCs w:val="22"/>
        </w:rPr>
      </w:pPr>
      <w:r w:rsidRPr="00440710">
        <w:rPr>
          <w:rFonts w:ascii="Calibri" w:hAnsi="Calibri" w:cs="Calibri"/>
          <w:color w:val="auto"/>
          <w:sz w:val="22"/>
          <w:szCs w:val="22"/>
        </w:rPr>
        <w:t>Zamawiający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dopuszcza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możliwości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cesji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wierzytelności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ani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przeniesienia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obowiązków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osoby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trzecie,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p>
    <w:p w14:paraId="2C4468A3" w14:textId="77777777" w:rsidR="00851EF3" w:rsidRPr="00440710" w:rsidRDefault="00851EF3">
      <w:pPr>
        <w:pStyle w:val="Normalny1"/>
        <w:numPr>
          <w:ilvl w:val="0"/>
          <w:numId w:val="23"/>
        </w:numPr>
        <w:spacing w:line="276" w:lineRule="auto"/>
        <w:ind w:left="426" w:hanging="426"/>
        <w:rPr>
          <w:rFonts w:ascii="Calibri" w:eastAsia="Arial" w:hAnsi="Calibri" w:cs="Calibri"/>
          <w:color w:val="auto"/>
          <w:sz w:val="22"/>
          <w:szCs w:val="22"/>
        </w:rPr>
      </w:pPr>
      <w:r w:rsidRPr="00440710">
        <w:rPr>
          <w:rFonts w:ascii="Calibri" w:hAnsi="Calibri" w:cs="Calibri"/>
          <w:color w:val="auto"/>
          <w:sz w:val="22"/>
          <w:szCs w:val="22"/>
        </w:rPr>
        <w:t>Wykonawca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dokonać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zastawienia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przeniesienia,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szczególności: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cesji,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przekazu,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sprzedaży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jakiejkolwiek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wierzytelności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części,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jak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również</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korzyści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udziału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osoby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trzecie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uprzedniej,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pisemnej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p>
    <w:p w14:paraId="576EEFCF" w14:textId="77777777" w:rsidR="00851EF3" w:rsidRPr="00440710" w:rsidRDefault="00851EF3">
      <w:pPr>
        <w:pStyle w:val="Normalny1"/>
        <w:numPr>
          <w:ilvl w:val="0"/>
          <w:numId w:val="23"/>
        </w:numPr>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Cesja,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przelew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czynność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wywołująca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podobne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skutki,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dokonane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pisemnej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są</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względem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bezskuteczne.</w:t>
      </w:r>
    </w:p>
    <w:p w14:paraId="55F2B3B0" w14:textId="77777777" w:rsidR="00851EF3" w:rsidRPr="00440710" w:rsidRDefault="00851EF3" w:rsidP="00440710">
      <w:pPr>
        <w:spacing w:line="276" w:lineRule="auto"/>
        <w:rPr>
          <w:rFonts w:ascii="Calibri" w:hAnsi="Calibri" w:cs="Calibri"/>
          <w:b/>
          <w:sz w:val="22"/>
          <w:szCs w:val="22"/>
        </w:rPr>
      </w:pPr>
    </w:p>
    <w:p w14:paraId="5AE43875"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5.</w:t>
      </w:r>
    </w:p>
    <w:p w14:paraId="608D9D00" w14:textId="1CD378BD" w:rsidR="00891E6F" w:rsidRPr="00483238" w:rsidRDefault="00080B2A" w:rsidP="00483238">
      <w:pPr>
        <w:numPr>
          <w:ilvl w:val="0"/>
          <w:numId w:val="13"/>
        </w:numPr>
        <w:tabs>
          <w:tab w:val="clear" w:pos="360"/>
          <w:tab w:val="num" w:pos="426"/>
        </w:tabs>
        <w:spacing w:line="276" w:lineRule="auto"/>
        <w:ind w:left="426" w:hanging="426"/>
        <w:rPr>
          <w:rFonts w:ascii="Calibri" w:hAnsi="Calibri" w:cs="Calibri"/>
          <w:sz w:val="22"/>
          <w:szCs w:val="22"/>
        </w:rPr>
      </w:pPr>
      <w:r w:rsidRPr="00440710">
        <w:rPr>
          <w:rFonts w:ascii="Calibri" w:hAnsi="Calibri" w:cs="Calibri"/>
          <w:sz w:val="22"/>
          <w:szCs w:val="22"/>
        </w:rPr>
        <w:t>Przedmiot umowy, o którym mowa 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 ust.</w:t>
      </w:r>
      <w:r w:rsidRPr="00440710">
        <w:rPr>
          <w:rFonts w:ascii="Calibri" w:eastAsia="Arial" w:hAnsi="Calibri" w:cs="Calibri"/>
          <w:sz w:val="22"/>
          <w:szCs w:val="22"/>
        </w:rPr>
        <w:t xml:space="preserve"> </w:t>
      </w:r>
      <w:r w:rsidRPr="00440710">
        <w:rPr>
          <w:rFonts w:ascii="Calibri" w:hAnsi="Calibri" w:cs="Calibri"/>
          <w:sz w:val="22"/>
          <w:szCs w:val="22"/>
        </w:rPr>
        <w:t xml:space="preserve">1 niniejszej umowy, zostanie wykonany </w:t>
      </w:r>
      <w:r w:rsidRPr="00440710">
        <w:rPr>
          <w:rFonts w:ascii="Calibri" w:hAnsi="Calibri" w:cs="Calibri"/>
          <w:b/>
          <w:bCs/>
          <w:sz w:val="22"/>
          <w:szCs w:val="22"/>
        </w:rPr>
        <w:t>w t</w:t>
      </w:r>
      <w:r w:rsidR="007768B2" w:rsidRPr="00440710">
        <w:rPr>
          <w:rFonts w:ascii="Calibri" w:hAnsi="Calibri" w:cs="Calibri"/>
          <w:b/>
          <w:bCs/>
          <w:sz w:val="22"/>
          <w:szCs w:val="22"/>
        </w:rPr>
        <w:t>ermin</w:t>
      </w:r>
      <w:r w:rsidRPr="00440710">
        <w:rPr>
          <w:rFonts w:ascii="Calibri" w:hAnsi="Calibri" w:cs="Calibri"/>
          <w:b/>
          <w:bCs/>
          <w:sz w:val="22"/>
          <w:szCs w:val="22"/>
        </w:rPr>
        <w:t>ie</w:t>
      </w:r>
      <w:r w:rsidR="00483238">
        <w:rPr>
          <w:rFonts w:ascii="Calibri" w:hAnsi="Calibri" w:cs="Calibri"/>
          <w:b/>
          <w:bCs/>
          <w:sz w:val="22"/>
          <w:szCs w:val="22"/>
        </w:rPr>
        <w:t xml:space="preserve"> </w:t>
      </w:r>
      <w:r w:rsidR="00E7089F">
        <w:rPr>
          <w:rFonts w:ascii="Calibri" w:hAnsi="Calibri" w:cs="Calibri"/>
          <w:b/>
          <w:bCs/>
          <w:sz w:val="22"/>
          <w:szCs w:val="22"/>
        </w:rPr>
        <w:t>1</w:t>
      </w:r>
      <w:r w:rsidR="00F1190E">
        <w:rPr>
          <w:rFonts w:ascii="Calibri" w:hAnsi="Calibri" w:cs="Calibri"/>
          <w:b/>
          <w:bCs/>
          <w:sz w:val="22"/>
          <w:szCs w:val="22"/>
        </w:rPr>
        <w:t>5</w:t>
      </w:r>
      <w:r w:rsidR="00E7089F">
        <w:rPr>
          <w:rFonts w:ascii="Calibri" w:hAnsi="Calibri" w:cs="Calibri"/>
          <w:b/>
          <w:bCs/>
          <w:sz w:val="22"/>
          <w:szCs w:val="22"/>
        </w:rPr>
        <w:t>0</w:t>
      </w:r>
      <w:r w:rsidR="00E214F9" w:rsidRPr="00440710">
        <w:rPr>
          <w:rFonts w:ascii="Calibri" w:hAnsi="Calibri" w:cs="Calibri"/>
          <w:b/>
          <w:bCs/>
          <w:sz w:val="22"/>
          <w:szCs w:val="22"/>
        </w:rPr>
        <w:t xml:space="preserve"> dni od dnia zawarcia umowy</w:t>
      </w:r>
      <w:r w:rsidR="00E214F9" w:rsidRPr="00440710">
        <w:rPr>
          <w:rFonts w:ascii="Calibri" w:hAnsi="Calibri" w:cs="Calibri"/>
          <w:sz w:val="22"/>
          <w:szCs w:val="22"/>
        </w:rPr>
        <w:t>.</w:t>
      </w:r>
    </w:p>
    <w:p w14:paraId="1DCF6A42" w14:textId="1840319B" w:rsidR="00851EF3" w:rsidRPr="00440710" w:rsidRDefault="00851EF3">
      <w:pPr>
        <w:numPr>
          <w:ilvl w:val="0"/>
          <w:numId w:val="13"/>
        </w:numPr>
        <w:tabs>
          <w:tab w:val="clear" w:pos="360"/>
          <w:tab w:val="num" w:pos="426"/>
        </w:tabs>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009D05D0">
        <w:rPr>
          <w:rFonts w:ascii="Calibri" w:hAnsi="Calibri" w:cs="Calibri"/>
          <w:sz w:val="22"/>
          <w:szCs w:val="22"/>
        </w:rPr>
        <w:t>5</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roboczych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podpisania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przekaże</w:t>
      </w:r>
      <w:r w:rsidRPr="00440710">
        <w:rPr>
          <w:rFonts w:ascii="Calibri" w:eastAsia="Arial" w:hAnsi="Calibri" w:cs="Calibri"/>
          <w:sz w:val="22"/>
          <w:szCs w:val="22"/>
        </w:rPr>
        <w:t xml:space="preserve"> </w:t>
      </w:r>
      <w:r w:rsidRPr="00440710">
        <w:rPr>
          <w:rFonts w:ascii="Calibri" w:hAnsi="Calibri" w:cs="Calibri"/>
          <w:sz w:val="22"/>
          <w:szCs w:val="22"/>
        </w:rPr>
        <w:t>protokolarnie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p>
    <w:p w14:paraId="392C30FB" w14:textId="77777777" w:rsidR="003C61D9" w:rsidRPr="00EE5398" w:rsidRDefault="00851EF3">
      <w:pPr>
        <w:numPr>
          <w:ilvl w:val="0"/>
          <w:numId w:val="13"/>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protokolarnego</w:t>
      </w:r>
      <w:r w:rsidRPr="00440710">
        <w:rPr>
          <w:rFonts w:ascii="Calibri" w:eastAsia="Arial" w:hAnsi="Calibri" w:cs="Calibri"/>
          <w:sz w:val="22"/>
          <w:szCs w:val="22"/>
        </w:rPr>
        <w:t xml:space="preserve"> </w:t>
      </w:r>
      <w:r w:rsidRPr="00440710">
        <w:rPr>
          <w:rFonts w:ascii="Calibri" w:hAnsi="Calibri" w:cs="Calibri"/>
          <w:sz w:val="22"/>
          <w:szCs w:val="22"/>
        </w:rPr>
        <w:t>przejęcia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protokolarnego</w:t>
      </w:r>
      <w:r w:rsidRPr="00440710">
        <w:rPr>
          <w:rFonts w:ascii="Calibri" w:eastAsia="Arial" w:hAnsi="Calibri" w:cs="Calibri"/>
          <w:sz w:val="22"/>
          <w:szCs w:val="22"/>
        </w:rPr>
        <w:t xml:space="preserve"> </w:t>
      </w:r>
      <w:r w:rsidRPr="00440710">
        <w:rPr>
          <w:rFonts w:ascii="Calibri" w:hAnsi="Calibri" w:cs="Calibri"/>
          <w:sz w:val="22"/>
          <w:szCs w:val="22"/>
        </w:rPr>
        <w:t>przekazania</w:t>
      </w:r>
      <w:r w:rsidRPr="00440710">
        <w:rPr>
          <w:rFonts w:ascii="Calibri" w:eastAsia="Arial" w:hAnsi="Calibri" w:cs="Calibri"/>
          <w:sz w:val="22"/>
          <w:szCs w:val="22"/>
        </w:rPr>
        <w:t xml:space="preserve"> </w:t>
      </w:r>
      <w:r w:rsidR="00027CD7" w:rsidRPr="00440710">
        <w:rPr>
          <w:rFonts w:ascii="Calibri" w:eastAsia="Arial" w:hAnsi="Calibri" w:cs="Calibri"/>
          <w:sz w:val="22"/>
          <w:szCs w:val="22"/>
        </w:rPr>
        <w:t xml:space="preserve">Zamawiającemu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całkowitą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wynikłe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otoczeniu</w:t>
      </w:r>
      <w:r w:rsidR="00027CD7" w:rsidRPr="00440710">
        <w:rPr>
          <w:rFonts w:ascii="Calibri" w:eastAsia="Arial" w:hAnsi="Calibri" w:cs="Calibri"/>
          <w:sz w:val="22"/>
          <w:szCs w:val="22"/>
        </w:rPr>
        <w:t>.</w:t>
      </w:r>
    </w:p>
    <w:p w14:paraId="0908FC66" w14:textId="453E6621" w:rsidR="00EE5398" w:rsidRPr="00EE5398" w:rsidRDefault="00EE5398">
      <w:pPr>
        <w:numPr>
          <w:ilvl w:val="0"/>
          <w:numId w:val="13"/>
        </w:numPr>
        <w:tabs>
          <w:tab w:val="clear" w:pos="360"/>
          <w:tab w:val="left" w:pos="426"/>
        </w:tabs>
        <w:spacing w:line="276" w:lineRule="auto"/>
        <w:ind w:left="426" w:hanging="426"/>
        <w:rPr>
          <w:rFonts w:ascii="Calibri" w:hAnsi="Calibri" w:cs="Calibri"/>
          <w:sz w:val="22"/>
          <w:szCs w:val="22"/>
        </w:rPr>
      </w:pPr>
      <w:r>
        <w:rPr>
          <w:rFonts w:ascii="Calibri" w:eastAsia="Arial" w:hAnsi="Calibri" w:cs="Calibri"/>
          <w:sz w:val="22"/>
          <w:szCs w:val="22"/>
        </w:rPr>
        <w:t>Ustala się następujące odbiory robót:</w:t>
      </w:r>
    </w:p>
    <w:p w14:paraId="5C6F5BFD" w14:textId="02A0EDE2" w:rsidR="00EE5398" w:rsidRPr="00EE5398" w:rsidRDefault="00EE5398" w:rsidP="00EE5398">
      <w:pPr>
        <w:pStyle w:val="Akapitzlist"/>
        <w:numPr>
          <w:ilvl w:val="0"/>
          <w:numId w:val="55"/>
        </w:numPr>
        <w:tabs>
          <w:tab w:val="left" w:pos="426"/>
        </w:tabs>
        <w:spacing w:after="0"/>
      </w:pPr>
      <w:r w:rsidRPr="00EE5398">
        <w:t>Odbiory robót zanikających i ulegających zakryciu,</w:t>
      </w:r>
    </w:p>
    <w:p w14:paraId="3728D1DA" w14:textId="1EB55C41" w:rsidR="00EE5398" w:rsidRPr="00EE5398" w:rsidRDefault="00EE5398" w:rsidP="00EE5398">
      <w:pPr>
        <w:pStyle w:val="Akapitzlist"/>
        <w:numPr>
          <w:ilvl w:val="0"/>
          <w:numId w:val="55"/>
        </w:numPr>
        <w:tabs>
          <w:tab w:val="left" w:pos="426"/>
        </w:tabs>
        <w:spacing w:after="0"/>
      </w:pPr>
      <w:r w:rsidRPr="00EE5398">
        <w:lastRenderedPageBreak/>
        <w:t xml:space="preserve">Odbiory częściowe robót. Odbiory częściowe będą odbywać się na koniec miesiąca kalendarzowego (ostatni tydzień miesiąca w dni robocze). Roboty muszą być wykonywane zgodnie z </w:t>
      </w:r>
      <w:r w:rsidRPr="00C676A0">
        <w:t>Harmonogramem rzeczowo-finansowym, o którym mowa w § 2</w:t>
      </w:r>
      <w:r w:rsidR="00C676A0" w:rsidRPr="00C676A0">
        <w:t xml:space="preserve"> ust. 6 pkt 37), </w:t>
      </w:r>
      <w:r w:rsidRPr="00C676A0">
        <w:t>Umowy</w:t>
      </w:r>
      <w:r w:rsidRPr="00EE5398">
        <w:rPr>
          <w:color w:val="FF0000"/>
        </w:rPr>
        <w:t>.</w:t>
      </w:r>
    </w:p>
    <w:p w14:paraId="340762FA" w14:textId="2A93BD8F" w:rsidR="00EE5398" w:rsidRPr="00EE5398" w:rsidRDefault="00EE5398" w:rsidP="00EE5398">
      <w:pPr>
        <w:pStyle w:val="Akapitzlist"/>
        <w:numPr>
          <w:ilvl w:val="0"/>
          <w:numId w:val="55"/>
        </w:numPr>
        <w:tabs>
          <w:tab w:val="left" w:pos="426"/>
        </w:tabs>
        <w:spacing w:after="0"/>
      </w:pPr>
      <w:r w:rsidRPr="00EE5398">
        <w:t>Końcowy odbiór robót, po zakończeniu całości robót budowlanych składających się na przedmiot Umowy,</w:t>
      </w:r>
    </w:p>
    <w:p w14:paraId="1BA487A0" w14:textId="4C4B749E" w:rsidR="00EE5398" w:rsidRPr="00EE5398" w:rsidRDefault="00EE5398" w:rsidP="00EE5398">
      <w:pPr>
        <w:pStyle w:val="Akapitzlist"/>
        <w:numPr>
          <w:ilvl w:val="0"/>
          <w:numId w:val="55"/>
        </w:numPr>
        <w:tabs>
          <w:tab w:val="left" w:pos="426"/>
        </w:tabs>
        <w:spacing w:after="0"/>
      </w:pPr>
      <w:r w:rsidRPr="00EE5398">
        <w:t>Odbiór ostateczny (pogwarancyjny), minimum 14 dni przed upływem okresu gwarancji.</w:t>
      </w:r>
    </w:p>
    <w:p w14:paraId="6F5FEE96" w14:textId="311687FE" w:rsidR="00851EF3" w:rsidRPr="009E12DD" w:rsidRDefault="009E12DD">
      <w:pPr>
        <w:numPr>
          <w:ilvl w:val="0"/>
          <w:numId w:val="13"/>
        </w:numPr>
        <w:tabs>
          <w:tab w:val="clear" w:pos="360"/>
          <w:tab w:val="left" w:pos="426"/>
        </w:tabs>
        <w:spacing w:line="276" w:lineRule="auto"/>
        <w:ind w:left="426" w:hanging="426"/>
        <w:rPr>
          <w:rFonts w:ascii="Calibri" w:hAnsi="Calibri" w:cs="Calibri"/>
          <w:sz w:val="22"/>
          <w:szCs w:val="22"/>
        </w:rPr>
      </w:pPr>
      <w:r w:rsidRPr="009E12DD">
        <w:rPr>
          <w:rFonts w:ascii="Calibri" w:eastAsia="Arial" w:hAnsi="Calibri" w:cs="Calibri"/>
          <w:sz w:val="22"/>
          <w:szCs w:val="22"/>
        </w:rPr>
        <w:t>Gotowość do odbiorów robót zanikających i ulegających zakryciu kierownik budowy będzie zgłaszał wpisem w dzienniku budowy. Inspektor Nadzoru Inwestorskiego ma obowiązek przystąpić do odbioru tych robót w terminie 2 dni roboczych od dnia ich zgłoszenia (dotyczy dni roboczych od poniedziałku do piątku). Brak zgłoszenia robót zanikających i ulegających zakryciu spowoduje, że koszty ewentualnych odkrywek, a następnie przywrócenia do stanu poprzedniego obciążą w całości Wykonawcę. Odbiór robót zanikających i ulegających zakryciu nie stanowi podstawy do wystawienia faktur</w:t>
      </w:r>
      <w:r w:rsidR="00965015">
        <w:rPr>
          <w:rFonts w:ascii="Calibri" w:eastAsia="Arial" w:hAnsi="Calibri" w:cs="Calibri"/>
          <w:sz w:val="22"/>
          <w:szCs w:val="22"/>
        </w:rPr>
        <w:t>y</w:t>
      </w:r>
      <w:r w:rsidRPr="009E12DD">
        <w:rPr>
          <w:rFonts w:ascii="Calibri" w:eastAsia="Arial" w:hAnsi="Calibri" w:cs="Calibri"/>
          <w:sz w:val="22"/>
          <w:szCs w:val="22"/>
        </w:rPr>
        <w:t>.</w:t>
      </w:r>
    </w:p>
    <w:p w14:paraId="46652EF8" w14:textId="6BA8B674" w:rsidR="009E12DD" w:rsidRDefault="009E12DD">
      <w:pPr>
        <w:numPr>
          <w:ilvl w:val="0"/>
          <w:numId w:val="13"/>
        </w:numPr>
        <w:tabs>
          <w:tab w:val="clear" w:pos="360"/>
          <w:tab w:val="left" w:pos="426"/>
        </w:tabs>
        <w:spacing w:line="276" w:lineRule="auto"/>
        <w:ind w:left="426" w:hanging="426"/>
        <w:rPr>
          <w:rFonts w:ascii="Calibri" w:hAnsi="Calibri" w:cs="Calibri"/>
          <w:sz w:val="22"/>
          <w:szCs w:val="22"/>
        </w:rPr>
      </w:pPr>
      <w:r w:rsidRPr="009E12DD">
        <w:rPr>
          <w:rFonts w:ascii="Calibri" w:hAnsi="Calibri" w:cs="Calibri"/>
          <w:sz w:val="22"/>
          <w:szCs w:val="22"/>
        </w:rPr>
        <w:t>Wykonawca zgłasza Zamawiającemu na piśmie gotowość do odbioru częściowego, a Zamawiający w terminie 2 dni roboczych, licząc od dnia otrzymania pisemnego zgłoszenia, wyznaczy termin i rozpocznie czynności odbiorowe. Zgłoszenie gotowości do odbioru częściowego musi przyjąć formę pisemną wraz z podpisem Inspektora Nadzoru Inwestorskiego potwierdzającym taką gotowość. Roboty dotyczące odbioru częściowego muszą odpowiadać robotom określonym w Harmonogramie rzeczowo-finansowym.</w:t>
      </w:r>
    </w:p>
    <w:p w14:paraId="573CA506" w14:textId="0287BD78" w:rsidR="009E12DD" w:rsidRDefault="009E12DD">
      <w:pPr>
        <w:numPr>
          <w:ilvl w:val="0"/>
          <w:numId w:val="13"/>
        </w:numPr>
        <w:tabs>
          <w:tab w:val="clear" w:pos="360"/>
          <w:tab w:val="left" w:pos="426"/>
        </w:tabs>
        <w:spacing w:line="276" w:lineRule="auto"/>
        <w:ind w:left="426" w:hanging="426"/>
        <w:rPr>
          <w:rFonts w:ascii="Calibri" w:hAnsi="Calibri" w:cs="Calibri"/>
          <w:sz w:val="22"/>
          <w:szCs w:val="22"/>
        </w:rPr>
      </w:pPr>
      <w:r w:rsidRPr="009E12DD">
        <w:rPr>
          <w:rFonts w:ascii="Calibri" w:hAnsi="Calibri" w:cs="Calibri"/>
          <w:sz w:val="22"/>
          <w:szCs w:val="22"/>
        </w:rPr>
        <w:t>Częściowy odbiór robót zostanie potwierdzony podpisaniem protokołu odbioru częściowego, sporządzonego przez przedstawicieli Zamawiającego, podpisanego przez Inspektora Nadzoru Inwestorskiego, przedstawicieli Zamawiającego oraz Zamawiającego. W trakcie odbioru częściowego Wykonawca (kierownik budowy) jest zobowiązany przekazać do wglądu część dokumentacji powykonawczej zgromadzonej do czasu odbioru. Podpisany protokół częściowego odbioru robót stanowi podstawę do wystawienia faktury za odebrane roboty.</w:t>
      </w:r>
    </w:p>
    <w:p w14:paraId="73DEA84B" w14:textId="5B981D54" w:rsidR="009E12DD" w:rsidRDefault="009E12DD">
      <w:pPr>
        <w:numPr>
          <w:ilvl w:val="0"/>
          <w:numId w:val="13"/>
        </w:numPr>
        <w:tabs>
          <w:tab w:val="clear" w:pos="360"/>
          <w:tab w:val="left" w:pos="426"/>
        </w:tabs>
        <w:spacing w:line="276" w:lineRule="auto"/>
        <w:ind w:left="426" w:hanging="426"/>
        <w:rPr>
          <w:rFonts w:ascii="Calibri" w:hAnsi="Calibri" w:cs="Calibri"/>
          <w:sz w:val="22"/>
          <w:szCs w:val="22"/>
        </w:rPr>
      </w:pPr>
      <w:r w:rsidRPr="009E12DD">
        <w:rPr>
          <w:rFonts w:ascii="Calibri" w:hAnsi="Calibri" w:cs="Calibri"/>
          <w:sz w:val="22"/>
          <w:szCs w:val="22"/>
        </w:rPr>
        <w:t>Końcowy odbiór robót zostanie potwierdzony podpisaniem protokołu końcowego odbioru robót sporządzonego przez przedstawicieli Zamawiającego, podpisanego przez Inspektora Nadzoru Inwestorskiego, przedstawicieli Zamawiającego oraz Zamawiającego (bez zastrzeżeń). Podpisany protokół końcowego odbioru robót stanowi podstawę do ostatecznego rozliczenia między Stronami.</w:t>
      </w:r>
    </w:p>
    <w:p w14:paraId="18ACBD3F" w14:textId="2C7C43C4" w:rsidR="009E12DD" w:rsidRDefault="009E12DD">
      <w:pPr>
        <w:numPr>
          <w:ilvl w:val="0"/>
          <w:numId w:val="13"/>
        </w:numPr>
        <w:tabs>
          <w:tab w:val="clear" w:pos="360"/>
          <w:tab w:val="left" w:pos="426"/>
        </w:tabs>
        <w:spacing w:line="276" w:lineRule="auto"/>
        <w:ind w:left="426" w:hanging="426"/>
        <w:rPr>
          <w:rFonts w:ascii="Calibri" w:hAnsi="Calibri" w:cs="Calibri"/>
          <w:sz w:val="22"/>
          <w:szCs w:val="22"/>
        </w:rPr>
      </w:pPr>
      <w:r w:rsidRPr="009E12DD">
        <w:rPr>
          <w:rFonts w:ascii="Calibri" w:hAnsi="Calibri" w:cs="Calibri"/>
          <w:sz w:val="22"/>
          <w:szCs w:val="22"/>
        </w:rPr>
        <w:t>O gotowości dokonania odbioru końcowego robót, Wykonawca zobowiązany jest zawiadomić Zamawiającego w formie pisemnej wraz z adnotacją Inspektora Nadzoru Inwestorskiego potwierdzającą taką gotowość. Gotowość musi być potwierdzona wpisem o zakończeniu robót w dzienniku budowy. Wraz z pisemnym zgłoszeniem gotowości do odbioru końcowego Wykonawca</w:t>
      </w:r>
      <w:r>
        <w:rPr>
          <w:rFonts w:ascii="Calibri" w:hAnsi="Calibri" w:cs="Calibri"/>
          <w:sz w:val="22"/>
          <w:szCs w:val="22"/>
        </w:rPr>
        <w:t xml:space="preserve"> </w:t>
      </w:r>
      <w:r w:rsidRPr="009E12DD">
        <w:rPr>
          <w:rFonts w:ascii="Calibri" w:hAnsi="Calibri" w:cs="Calibri"/>
          <w:sz w:val="22"/>
          <w:szCs w:val="22"/>
        </w:rPr>
        <w:t>przekazuje Zamawiającemu kompletną dokumentację powykonawczą. Kompletność dokumentów w momencie zgłoszenia musi być potwierdzona przez Inspektora Nadzoru Inwestorskiego. Zamawiający w terminie 7 dni roboczych od daty kompletnego zgłoszenia wyznaczy termin odbioru końcowego. Nieprzekazanie wszystkich dokumentów dotyczących wykonanych robót budowlanych uprawnia Zamawiającego do powstrzymania się z wyznaczeniem terminu odbioru końcowego do momentu uzupełnienia dokumentacji.</w:t>
      </w:r>
    </w:p>
    <w:p w14:paraId="43DC1BAB" w14:textId="2D236324" w:rsidR="009E12DD" w:rsidRDefault="009E12DD">
      <w:pPr>
        <w:numPr>
          <w:ilvl w:val="0"/>
          <w:numId w:val="13"/>
        </w:numPr>
        <w:tabs>
          <w:tab w:val="clear" w:pos="360"/>
          <w:tab w:val="left" w:pos="426"/>
        </w:tabs>
        <w:spacing w:line="276" w:lineRule="auto"/>
        <w:ind w:left="426" w:hanging="426"/>
        <w:rPr>
          <w:rFonts w:ascii="Calibri" w:hAnsi="Calibri" w:cs="Calibri"/>
          <w:sz w:val="22"/>
          <w:szCs w:val="22"/>
        </w:rPr>
      </w:pPr>
      <w:r w:rsidRPr="009E12DD">
        <w:rPr>
          <w:rFonts w:ascii="Calibri" w:hAnsi="Calibri" w:cs="Calibri"/>
          <w:sz w:val="22"/>
          <w:szCs w:val="22"/>
        </w:rPr>
        <w:t>Końcowy odbiór robót, zostanie dokonany komisyjnie z udziałem przedstawicieli Wykonawcy w szczególności Kierownika budowy, przedstawicieli Zamawiającego i Inspektora Nadzoru Inwestorskiego.</w:t>
      </w:r>
    </w:p>
    <w:p w14:paraId="304CDB99" w14:textId="05FE64A9" w:rsidR="00463D7F" w:rsidRDefault="00463D7F">
      <w:pPr>
        <w:numPr>
          <w:ilvl w:val="0"/>
          <w:numId w:val="13"/>
        </w:numPr>
        <w:tabs>
          <w:tab w:val="clear" w:pos="360"/>
          <w:tab w:val="left" w:pos="426"/>
        </w:tabs>
        <w:spacing w:line="276" w:lineRule="auto"/>
        <w:ind w:left="426" w:hanging="426"/>
        <w:rPr>
          <w:rFonts w:ascii="Calibri" w:hAnsi="Calibri" w:cs="Calibri"/>
          <w:sz w:val="22"/>
          <w:szCs w:val="22"/>
        </w:rPr>
      </w:pPr>
      <w:r w:rsidRPr="00463D7F">
        <w:rPr>
          <w:rFonts w:ascii="Calibri" w:hAnsi="Calibri" w:cs="Calibri"/>
          <w:sz w:val="22"/>
          <w:szCs w:val="22"/>
        </w:rPr>
        <w:t>Jeżeli w toku czynności odbioru końcowego zostaną stwierdzone wady lub usterki, które nadają się do usunięcia, to Zamawiający może odmówić odbioru robót do czasu usunięcia wad w terminie do 14 dni. Za okres usuwania wad przypadający po upływie wyznaczonego terminu o którym mowa w zdaniu poprzednim zostanie naliczona przez Zamawiającego kara umowna na zasadach określonych w §</w:t>
      </w:r>
      <w:r>
        <w:rPr>
          <w:rFonts w:ascii="Calibri" w:hAnsi="Calibri" w:cs="Calibri"/>
          <w:sz w:val="22"/>
          <w:szCs w:val="22"/>
        </w:rPr>
        <w:t xml:space="preserve">14 </w:t>
      </w:r>
      <w:r w:rsidRPr="00463D7F">
        <w:rPr>
          <w:rFonts w:ascii="Calibri" w:hAnsi="Calibri" w:cs="Calibri"/>
          <w:sz w:val="22"/>
          <w:szCs w:val="22"/>
        </w:rPr>
        <w:t>Umowy.</w:t>
      </w:r>
    </w:p>
    <w:p w14:paraId="3B118A1A" w14:textId="06D312B1" w:rsidR="00463D7F" w:rsidRDefault="00463D7F">
      <w:pPr>
        <w:numPr>
          <w:ilvl w:val="0"/>
          <w:numId w:val="13"/>
        </w:numPr>
        <w:tabs>
          <w:tab w:val="clear" w:pos="360"/>
          <w:tab w:val="left" w:pos="426"/>
        </w:tabs>
        <w:spacing w:line="276" w:lineRule="auto"/>
        <w:ind w:left="426" w:hanging="426"/>
        <w:rPr>
          <w:rFonts w:ascii="Calibri" w:hAnsi="Calibri" w:cs="Calibri"/>
          <w:sz w:val="22"/>
          <w:szCs w:val="22"/>
        </w:rPr>
      </w:pPr>
      <w:r w:rsidRPr="00463D7F">
        <w:rPr>
          <w:rFonts w:ascii="Calibri" w:hAnsi="Calibri" w:cs="Calibri"/>
          <w:sz w:val="22"/>
          <w:szCs w:val="22"/>
        </w:rPr>
        <w:lastRenderedPageBreak/>
        <w:t>W przypadku wad nienadających się do usunięcia, lecz umożliwiających użytkowanie przedmiotu Umowy zgodnie z przeznaczeniem, Zamawiający może obniżyć wynagrodzenie poprzez dokonanie obniżenia wysokości wynagrodzenia, korzystając z uprawnień płynących z rękojmi za wady fizyczne robót, oceniając jakość wykonanych robót w stosunku do wymagań przyjętych w Umowie. Jeżeli wady uniemożliwiają użytkowanie przedmiotu Umowy zgodne z przeznaczeniem, Zamawiający może odstąpić od Umowy i zapłaty wynagrodzenia.</w:t>
      </w:r>
    </w:p>
    <w:p w14:paraId="6B75D457" w14:textId="13C3929C" w:rsidR="00463D7F" w:rsidRDefault="00463D7F">
      <w:pPr>
        <w:numPr>
          <w:ilvl w:val="0"/>
          <w:numId w:val="13"/>
        </w:numPr>
        <w:tabs>
          <w:tab w:val="clear" w:pos="360"/>
          <w:tab w:val="left" w:pos="426"/>
        </w:tabs>
        <w:spacing w:line="276" w:lineRule="auto"/>
        <w:ind w:left="426" w:hanging="426"/>
        <w:rPr>
          <w:rFonts w:ascii="Calibri" w:hAnsi="Calibri" w:cs="Calibri"/>
          <w:sz w:val="22"/>
          <w:szCs w:val="22"/>
        </w:rPr>
      </w:pPr>
      <w:r w:rsidRPr="00463D7F">
        <w:rPr>
          <w:rFonts w:ascii="Calibri" w:hAnsi="Calibri" w:cs="Calibri"/>
          <w:sz w:val="22"/>
          <w:szCs w:val="22"/>
        </w:rPr>
        <w:t xml:space="preserve">Zamawiający ma prawo przerwać odbiór końcowy jeżeli w jego toku okaże się, że Wykonawca nie wykonał przedmiotu Umowy w całości lub dokumenty o których mowa w ust. </w:t>
      </w:r>
      <w:r>
        <w:rPr>
          <w:rFonts w:ascii="Calibri" w:hAnsi="Calibri" w:cs="Calibri"/>
          <w:sz w:val="22"/>
          <w:szCs w:val="22"/>
        </w:rPr>
        <w:t>9</w:t>
      </w:r>
      <w:r w:rsidRPr="00463D7F">
        <w:rPr>
          <w:rFonts w:ascii="Calibri" w:hAnsi="Calibri" w:cs="Calibri"/>
          <w:sz w:val="22"/>
          <w:szCs w:val="22"/>
        </w:rPr>
        <w:t xml:space="preserve"> są niekompletne.</w:t>
      </w:r>
    </w:p>
    <w:p w14:paraId="2B0CA07B" w14:textId="12AEF15F" w:rsidR="00463D7F" w:rsidRDefault="00463D7F">
      <w:pPr>
        <w:numPr>
          <w:ilvl w:val="0"/>
          <w:numId w:val="13"/>
        </w:numPr>
        <w:tabs>
          <w:tab w:val="clear" w:pos="360"/>
          <w:tab w:val="left" w:pos="426"/>
        </w:tabs>
        <w:spacing w:line="276" w:lineRule="auto"/>
        <w:ind w:left="426" w:hanging="426"/>
        <w:rPr>
          <w:rFonts w:ascii="Calibri" w:hAnsi="Calibri" w:cs="Calibri"/>
          <w:sz w:val="22"/>
          <w:szCs w:val="22"/>
        </w:rPr>
      </w:pPr>
      <w:r w:rsidRPr="00463D7F">
        <w:rPr>
          <w:rFonts w:ascii="Calibri" w:hAnsi="Calibri" w:cs="Calibri"/>
          <w:sz w:val="22"/>
          <w:szCs w:val="22"/>
        </w:rPr>
        <w:t>Strony postanawiają, że termin usunięcia przez Wykonawcę wad stwierdzonych przy odbiorze końcowym, w okresie gwarancji i w okresie rękojmi wynosić będzie 14 dni, chyba że w trakcie odbioru Strony postanowią inaczej.</w:t>
      </w:r>
    </w:p>
    <w:p w14:paraId="18F3E299" w14:textId="1C5C33BC" w:rsidR="00463D7F" w:rsidRDefault="00463D7F">
      <w:pPr>
        <w:numPr>
          <w:ilvl w:val="0"/>
          <w:numId w:val="13"/>
        </w:numPr>
        <w:tabs>
          <w:tab w:val="clear" w:pos="360"/>
          <w:tab w:val="left" w:pos="426"/>
        </w:tabs>
        <w:spacing w:line="276" w:lineRule="auto"/>
        <w:ind w:left="426" w:hanging="426"/>
        <w:rPr>
          <w:rFonts w:ascii="Calibri" w:hAnsi="Calibri" w:cs="Calibri"/>
          <w:sz w:val="22"/>
          <w:szCs w:val="22"/>
        </w:rPr>
      </w:pPr>
      <w:r w:rsidRPr="00463D7F">
        <w:rPr>
          <w:rFonts w:ascii="Calibri" w:hAnsi="Calibri" w:cs="Calibri"/>
          <w:sz w:val="22"/>
          <w:szCs w:val="22"/>
        </w:rPr>
        <w:t>Wykonawca zobowiązany jest do zawiadomienia Zamawiającego na piśmie, o usunięciu wad oraz do żądania wyznaczenia terminu odbioru zakwestionowanych uprzednio robót jako wadliwych. W przypadku braku zgłoszenia odbiór zostanie dokonany w ostatnim wyznaczonym dniu na ich wykonanie.</w:t>
      </w:r>
    </w:p>
    <w:p w14:paraId="6D98BD8F" w14:textId="0B0B400E" w:rsidR="00463D7F" w:rsidRPr="009E12DD" w:rsidRDefault="00463D7F">
      <w:pPr>
        <w:numPr>
          <w:ilvl w:val="0"/>
          <w:numId w:val="13"/>
        </w:numPr>
        <w:tabs>
          <w:tab w:val="clear" w:pos="360"/>
          <w:tab w:val="left" w:pos="426"/>
        </w:tabs>
        <w:spacing w:line="276" w:lineRule="auto"/>
        <w:ind w:left="426" w:hanging="426"/>
        <w:rPr>
          <w:rFonts w:ascii="Calibri" w:hAnsi="Calibri" w:cs="Calibri"/>
          <w:sz w:val="22"/>
          <w:szCs w:val="22"/>
        </w:rPr>
      </w:pPr>
      <w:r w:rsidRPr="00463D7F">
        <w:rPr>
          <w:rFonts w:ascii="Calibri" w:hAnsi="Calibri" w:cs="Calibri"/>
          <w:sz w:val="22"/>
          <w:szCs w:val="22"/>
        </w:rPr>
        <w:t>Zamawiający wyznaczy datę ostatecznego (pogwarancyjnego) odbioru i powiadomi o tym terminie Wykonawcę w formie pisemnej na co najmniej 14 dni przed terminem dokonania odbioru z jednoczesnym przesłaniem tego dokumentu drogą mailową lub faksem.</w:t>
      </w:r>
    </w:p>
    <w:p w14:paraId="2EAD14CC" w14:textId="77777777" w:rsidR="00E374DD" w:rsidRPr="00440710" w:rsidRDefault="00E374DD" w:rsidP="00440710">
      <w:pPr>
        <w:spacing w:line="276" w:lineRule="auto"/>
        <w:rPr>
          <w:rFonts w:ascii="Calibri" w:hAnsi="Calibri" w:cs="Calibri"/>
          <w:b/>
          <w:sz w:val="22"/>
          <w:szCs w:val="22"/>
        </w:rPr>
      </w:pPr>
    </w:p>
    <w:p w14:paraId="41039F8A" w14:textId="7BD94FB0"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164DA6">
        <w:rPr>
          <w:rFonts w:ascii="Calibri" w:hAnsi="Calibri" w:cs="Calibri"/>
          <w:sz w:val="22"/>
          <w:szCs w:val="22"/>
        </w:rPr>
        <w:t>6</w:t>
      </w:r>
      <w:r w:rsidRPr="00440710">
        <w:rPr>
          <w:rFonts w:ascii="Calibri" w:hAnsi="Calibri" w:cs="Calibri"/>
          <w:sz w:val="22"/>
          <w:szCs w:val="22"/>
        </w:rPr>
        <w:t>.</w:t>
      </w:r>
    </w:p>
    <w:p w14:paraId="430C4B46" w14:textId="24144BAE" w:rsidR="00851EF3" w:rsidRPr="00440710" w:rsidRDefault="00851EF3">
      <w:pPr>
        <w:pStyle w:val="Normalny1"/>
        <w:numPr>
          <w:ilvl w:val="0"/>
          <w:numId w:val="25"/>
        </w:numPr>
        <w:tabs>
          <w:tab w:val="clear" w:pos="1440"/>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Jeżeli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przyczyna,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powodu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której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będzie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zagrożone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dotrzymanie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terminu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zakończenia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robót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jest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uprawniony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wystąpienia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przedłużenie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terminu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zakończenia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robót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zwrotu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poniesionych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kosztów.</w:t>
      </w:r>
    </w:p>
    <w:p w14:paraId="49B0839C" w14:textId="77777777" w:rsidR="00851EF3" w:rsidRPr="00440710" w:rsidRDefault="00851EF3">
      <w:pPr>
        <w:pStyle w:val="Normalny1"/>
        <w:numPr>
          <w:ilvl w:val="0"/>
          <w:numId w:val="25"/>
        </w:numPr>
        <w:tabs>
          <w:tab w:val="left" w:pos="426"/>
        </w:tabs>
        <w:spacing w:line="276" w:lineRule="auto"/>
        <w:ind w:left="426" w:hanging="426"/>
        <w:rPr>
          <w:rFonts w:ascii="Calibri" w:hAnsi="Calibri" w:cs="Calibri"/>
          <w:b/>
          <w:color w:val="auto"/>
          <w:sz w:val="22"/>
          <w:szCs w:val="22"/>
          <w:lang w:eastAsia="ar-SA"/>
        </w:rPr>
      </w:pPr>
      <w:r w:rsidRPr="00440710">
        <w:rPr>
          <w:rFonts w:ascii="Calibri" w:hAnsi="Calibri" w:cs="Calibri"/>
          <w:color w:val="auto"/>
          <w:sz w:val="22"/>
          <w:szCs w:val="22"/>
          <w:lang w:eastAsia="ar-SA"/>
        </w:rPr>
        <w:t>Inspektor</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nadzoru</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może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wstrzymać</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wpisem</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do</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dziennika</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budowy</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wykonywanie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robót,</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na</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podstawie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umowy,</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przypadku</w:t>
      </w:r>
      <w:r w:rsidRPr="00440710">
        <w:rPr>
          <w:rFonts w:ascii="Calibri" w:hAnsi="Calibri" w:cs="Calibri"/>
          <w:b/>
          <w:color w:val="auto"/>
          <w:sz w:val="22"/>
          <w:szCs w:val="22"/>
          <w:lang w:eastAsia="ar-SA"/>
        </w:rPr>
        <w:t>:</w:t>
      </w:r>
    </w:p>
    <w:p w14:paraId="13B5E6F2" w14:textId="77777777" w:rsidR="00851EF3" w:rsidRPr="00440710" w:rsidRDefault="00851EF3">
      <w:pPr>
        <w:pStyle w:val="Akapitzlist"/>
        <w:numPr>
          <w:ilvl w:val="0"/>
          <w:numId w:val="21"/>
        </w:numPr>
        <w:tabs>
          <w:tab w:val="left" w:pos="851"/>
        </w:tabs>
        <w:spacing w:after="0"/>
        <w:ind w:left="851" w:hanging="442"/>
      </w:pPr>
      <w:r w:rsidRPr="00440710">
        <w:t>wykonywania</w:t>
      </w:r>
      <w:r w:rsidRPr="00440710">
        <w:rPr>
          <w:rFonts w:eastAsia="Arial"/>
        </w:rPr>
        <w:t xml:space="preserve"> </w:t>
      </w:r>
      <w:r w:rsidRPr="00440710">
        <w:t>robót</w:t>
      </w:r>
      <w:r w:rsidRPr="00440710">
        <w:rPr>
          <w:rFonts w:eastAsia="Arial"/>
        </w:rPr>
        <w:t xml:space="preserve"> </w:t>
      </w:r>
      <w:r w:rsidRPr="00440710">
        <w:t>niezgodnie</w:t>
      </w:r>
      <w:r w:rsidRPr="00440710">
        <w:rPr>
          <w:rFonts w:eastAsia="Arial"/>
        </w:rPr>
        <w:t xml:space="preserve"> </w:t>
      </w:r>
      <w:r w:rsidRPr="00440710">
        <w:t>z</w:t>
      </w:r>
      <w:r w:rsidRPr="00440710">
        <w:rPr>
          <w:rFonts w:eastAsia="Arial"/>
        </w:rPr>
        <w:t xml:space="preserve"> </w:t>
      </w:r>
      <w:r w:rsidRPr="00440710">
        <w:t>dokumentacją</w:t>
      </w:r>
      <w:r w:rsidRPr="00440710">
        <w:rPr>
          <w:rFonts w:eastAsia="Arial"/>
        </w:rPr>
        <w:t xml:space="preserve"> </w:t>
      </w:r>
      <w:r w:rsidRPr="00440710">
        <w:t>projektową</w:t>
      </w:r>
      <w:r w:rsidRPr="00440710">
        <w:rPr>
          <w:rFonts w:eastAsia="Arial"/>
        </w:rPr>
        <w:t xml:space="preserve"> </w:t>
      </w:r>
      <w:r w:rsidRPr="00440710">
        <w:t>lub</w:t>
      </w:r>
      <w:r w:rsidRPr="00440710">
        <w:rPr>
          <w:rFonts w:eastAsia="Arial"/>
        </w:rPr>
        <w:t xml:space="preserve"> </w:t>
      </w:r>
      <w:r w:rsidRPr="00440710">
        <w:t>w</w:t>
      </w:r>
      <w:r w:rsidRPr="00440710">
        <w:rPr>
          <w:rFonts w:eastAsia="Arial"/>
        </w:rPr>
        <w:t xml:space="preserve"> </w:t>
      </w:r>
      <w:r w:rsidRPr="00440710">
        <w:t>sposób</w:t>
      </w:r>
      <w:r w:rsidRPr="00440710">
        <w:rPr>
          <w:rFonts w:eastAsia="Arial"/>
        </w:rPr>
        <w:t xml:space="preserve"> </w:t>
      </w:r>
      <w:r w:rsidRPr="00440710">
        <w:t>naruszający</w:t>
      </w:r>
      <w:r w:rsidRPr="00440710">
        <w:rPr>
          <w:rFonts w:eastAsia="Arial"/>
        </w:rPr>
        <w:t xml:space="preserve"> </w:t>
      </w:r>
      <w:r w:rsidRPr="00440710">
        <w:t>warunki</w:t>
      </w:r>
      <w:r w:rsidRPr="00440710">
        <w:rPr>
          <w:rFonts w:eastAsia="Arial"/>
        </w:rPr>
        <w:t xml:space="preserve"> </w:t>
      </w:r>
      <w:r w:rsidRPr="00440710">
        <w:t>bezpieczeństwa,</w:t>
      </w:r>
      <w:r w:rsidRPr="00440710">
        <w:rPr>
          <w:rFonts w:eastAsia="Arial"/>
        </w:rPr>
        <w:t xml:space="preserve"> </w:t>
      </w:r>
      <w:r w:rsidRPr="00440710">
        <w:t>stwarzający</w:t>
      </w:r>
      <w:r w:rsidRPr="00440710">
        <w:rPr>
          <w:rFonts w:eastAsia="Arial"/>
        </w:rPr>
        <w:t xml:space="preserve"> </w:t>
      </w:r>
      <w:r w:rsidRPr="00440710">
        <w:t>zagrożenie</w:t>
      </w:r>
      <w:r w:rsidRPr="00440710">
        <w:rPr>
          <w:rFonts w:eastAsia="Arial"/>
        </w:rPr>
        <w:t xml:space="preserve"> </w:t>
      </w:r>
      <w:r w:rsidRPr="00440710">
        <w:t>dla</w:t>
      </w:r>
      <w:r w:rsidRPr="00440710">
        <w:rPr>
          <w:rFonts w:eastAsia="Arial"/>
        </w:rPr>
        <w:t xml:space="preserve"> </w:t>
      </w:r>
      <w:r w:rsidRPr="00440710">
        <w:t>życia</w:t>
      </w:r>
      <w:r w:rsidRPr="00440710">
        <w:rPr>
          <w:rFonts w:eastAsia="Arial"/>
        </w:rPr>
        <w:t xml:space="preserve"> </w:t>
      </w:r>
      <w:r w:rsidRPr="00440710">
        <w:t>i</w:t>
      </w:r>
      <w:r w:rsidRPr="00440710">
        <w:rPr>
          <w:rFonts w:eastAsia="Arial"/>
        </w:rPr>
        <w:t xml:space="preserve"> </w:t>
      </w:r>
      <w:r w:rsidRPr="00440710">
        <w:t>zdrowia</w:t>
      </w:r>
      <w:r w:rsidRPr="00440710">
        <w:rPr>
          <w:rFonts w:eastAsia="Arial"/>
        </w:rPr>
        <w:t xml:space="preserve"> </w:t>
      </w:r>
      <w:r w:rsidRPr="00440710">
        <w:t>osób</w:t>
      </w:r>
      <w:r w:rsidRPr="00440710">
        <w:rPr>
          <w:rFonts w:eastAsia="Arial"/>
        </w:rPr>
        <w:t xml:space="preserve"> </w:t>
      </w:r>
      <w:r w:rsidRPr="00440710">
        <w:t>znajdujących</w:t>
      </w:r>
      <w:r w:rsidRPr="00440710">
        <w:rPr>
          <w:rFonts w:eastAsia="Arial"/>
        </w:rPr>
        <w:t xml:space="preserve"> </w:t>
      </w:r>
      <w:r w:rsidRPr="00440710">
        <w:t>się</w:t>
      </w:r>
      <w:r w:rsidRPr="00440710">
        <w:rPr>
          <w:rFonts w:eastAsia="Arial"/>
        </w:rPr>
        <w:t xml:space="preserve"> </w:t>
      </w:r>
      <w:r w:rsidRPr="00440710">
        <w:t>na</w:t>
      </w:r>
      <w:r w:rsidRPr="00440710">
        <w:rPr>
          <w:rFonts w:eastAsia="Arial"/>
        </w:rPr>
        <w:t xml:space="preserve"> </w:t>
      </w:r>
      <w:r w:rsidRPr="00440710">
        <w:t>terenie</w:t>
      </w:r>
      <w:r w:rsidRPr="00440710">
        <w:rPr>
          <w:rFonts w:eastAsia="Arial"/>
        </w:rPr>
        <w:t xml:space="preserve"> </w:t>
      </w:r>
      <w:r w:rsidRPr="00440710">
        <w:t>budowy</w:t>
      </w:r>
      <w:r w:rsidRPr="00440710">
        <w:rPr>
          <w:rFonts w:eastAsia="Arial"/>
        </w:rPr>
        <w:t xml:space="preserve"> </w:t>
      </w:r>
      <w:r w:rsidRPr="00440710">
        <w:t>i</w:t>
      </w:r>
      <w:r w:rsidRPr="00440710">
        <w:rPr>
          <w:rFonts w:eastAsia="Arial"/>
        </w:rPr>
        <w:t xml:space="preserve"> </w:t>
      </w:r>
      <w:r w:rsidRPr="00440710">
        <w:t>nie</w:t>
      </w:r>
      <w:r w:rsidRPr="00440710">
        <w:rPr>
          <w:rFonts w:eastAsia="Arial"/>
        </w:rPr>
        <w:t xml:space="preserve"> </w:t>
      </w:r>
      <w:r w:rsidRPr="00440710">
        <w:t>dokonania</w:t>
      </w:r>
      <w:r w:rsidRPr="00440710">
        <w:rPr>
          <w:rFonts w:eastAsia="Arial"/>
        </w:rPr>
        <w:t xml:space="preserve"> </w:t>
      </w:r>
      <w:r w:rsidRPr="00440710">
        <w:t>poprawy</w:t>
      </w:r>
      <w:r w:rsidRPr="00440710">
        <w:rPr>
          <w:rFonts w:eastAsia="Arial"/>
        </w:rPr>
        <w:t xml:space="preserve"> </w:t>
      </w:r>
      <w:r w:rsidRPr="00440710">
        <w:t>w</w:t>
      </w:r>
      <w:r w:rsidRPr="00440710">
        <w:rPr>
          <w:rFonts w:eastAsia="Arial"/>
        </w:rPr>
        <w:t xml:space="preserve"> </w:t>
      </w:r>
      <w:r w:rsidRPr="00440710">
        <w:t>wyznaczonym</w:t>
      </w:r>
      <w:r w:rsidRPr="00440710">
        <w:rPr>
          <w:rFonts w:eastAsia="Arial"/>
        </w:rPr>
        <w:t xml:space="preserve"> </w:t>
      </w:r>
      <w:r w:rsidRPr="00440710">
        <w:t>terminie,</w:t>
      </w:r>
      <w:r w:rsidRPr="00440710">
        <w:rPr>
          <w:rFonts w:eastAsia="Arial"/>
        </w:rPr>
        <w:t xml:space="preserve"> </w:t>
      </w:r>
      <w:r w:rsidRPr="00440710">
        <w:t>przy</w:t>
      </w:r>
      <w:r w:rsidRPr="00440710">
        <w:rPr>
          <w:rFonts w:eastAsia="Arial"/>
        </w:rPr>
        <w:t xml:space="preserve"> </w:t>
      </w:r>
      <w:r w:rsidRPr="00440710">
        <w:t>czym</w:t>
      </w:r>
      <w:r w:rsidRPr="00440710">
        <w:rPr>
          <w:rFonts w:eastAsia="Arial"/>
        </w:rPr>
        <w:t xml:space="preserve"> </w:t>
      </w:r>
      <w:r w:rsidRPr="00440710">
        <w:t>wszelkie</w:t>
      </w:r>
      <w:r w:rsidRPr="00440710">
        <w:rPr>
          <w:rFonts w:eastAsia="Arial"/>
        </w:rPr>
        <w:t xml:space="preserve"> </w:t>
      </w:r>
      <w:r w:rsidRPr="00440710">
        <w:t>opóźnienia</w:t>
      </w:r>
      <w:r w:rsidRPr="00440710">
        <w:rPr>
          <w:rFonts w:eastAsia="Arial"/>
        </w:rPr>
        <w:t xml:space="preserve"> </w:t>
      </w:r>
      <w:r w:rsidRPr="00440710">
        <w:t>wynikłe</w:t>
      </w:r>
      <w:r w:rsidRPr="00440710">
        <w:rPr>
          <w:rFonts w:eastAsia="Arial"/>
        </w:rPr>
        <w:t xml:space="preserve"> </w:t>
      </w:r>
      <w:r w:rsidRPr="00440710">
        <w:t>z</w:t>
      </w:r>
      <w:r w:rsidR="0069047C" w:rsidRPr="00440710">
        <w:rPr>
          <w:rFonts w:eastAsia="Arial"/>
        </w:rPr>
        <w:t> </w:t>
      </w:r>
      <w:r w:rsidRPr="00440710">
        <w:t>powodu</w:t>
      </w:r>
      <w:r w:rsidRPr="00440710">
        <w:rPr>
          <w:rFonts w:eastAsia="Arial"/>
        </w:rPr>
        <w:t xml:space="preserve"> </w:t>
      </w:r>
      <w:r w:rsidRPr="00440710">
        <w:t>takiego</w:t>
      </w:r>
      <w:r w:rsidRPr="00440710">
        <w:rPr>
          <w:rFonts w:eastAsia="Arial"/>
        </w:rPr>
        <w:t xml:space="preserve"> </w:t>
      </w:r>
      <w:r w:rsidRPr="00440710">
        <w:t>wstrzymania</w:t>
      </w:r>
      <w:r w:rsidRPr="00440710">
        <w:rPr>
          <w:rFonts w:eastAsia="Arial"/>
        </w:rPr>
        <w:t xml:space="preserve"> </w:t>
      </w:r>
      <w:r w:rsidRPr="00440710">
        <w:t>obciążają</w:t>
      </w:r>
      <w:r w:rsidRPr="00440710">
        <w:rPr>
          <w:rFonts w:eastAsia="Arial"/>
        </w:rPr>
        <w:t xml:space="preserve"> </w:t>
      </w:r>
      <w:r w:rsidRPr="00440710">
        <w:t>wyłącznie</w:t>
      </w:r>
      <w:r w:rsidRPr="00440710">
        <w:rPr>
          <w:rFonts w:eastAsia="Arial"/>
        </w:rPr>
        <w:t xml:space="preserve"> </w:t>
      </w:r>
      <w:r w:rsidRPr="00440710">
        <w:t>Wykonawcę,</w:t>
      </w:r>
    </w:p>
    <w:p w14:paraId="44697B46" w14:textId="77777777" w:rsidR="00851EF3" w:rsidRPr="00440710" w:rsidRDefault="00851EF3">
      <w:pPr>
        <w:pStyle w:val="Akapitzlist"/>
        <w:numPr>
          <w:ilvl w:val="0"/>
          <w:numId w:val="21"/>
        </w:numPr>
        <w:tabs>
          <w:tab w:val="left" w:pos="851"/>
        </w:tabs>
        <w:spacing w:after="0"/>
        <w:ind w:left="851" w:hanging="442"/>
      </w:pPr>
      <w:r w:rsidRPr="00440710">
        <w:t>gdyby</w:t>
      </w:r>
      <w:r w:rsidRPr="00440710">
        <w:rPr>
          <w:rFonts w:eastAsia="Arial"/>
        </w:rPr>
        <w:t xml:space="preserve"> </w:t>
      </w:r>
      <w:r w:rsidRPr="00440710">
        <w:t>ich</w:t>
      </w:r>
      <w:r w:rsidRPr="00440710">
        <w:rPr>
          <w:rFonts w:eastAsia="Arial"/>
        </w:rPr>
        <w:t xml:space="preserve"> </w:t>
      </w:r>
      <w:r w:rsidRPr="00440710">
        <w:t>kontynuacja</w:t>
      </w:r>
      <w:r w:rsidRPr="00440710">
        <w:rPr>
          <w:rFonts w:eastAsia="Arial"/>
        </w:rPr>
        <w:t xml:space="preserve"> </w:t>
      </w:r>
      <w:r w:rsidR="00C30F6F" w:rsidRPr="00440710">
        <w:t>mogła</w:t>
      </w:r>
      <w:r w:rsidRPr="00440710">
        <w:rPr>
          <w:rFonts w:eastAsia="Arial"/>
        </w:rPr>
        <w:t xml:space="preserve"> </w:t>
      </w:r>
      <w:r w:rsidRPr="00440710">
        <w:t>wywołać</w:t>
      </w:r>
      <w:r w:rsidRPr="00440710">
        <w:rPr>
          <w:rFonts w:eastAsia="Arial"/>
        </w:rPr>
        <w:t xml:space="preserve"> </w:t>
      </w:r>
      <w:r w:rsidRPr="00440710">
        <w:t>zagrożenie</w:t>
      </w:r>
      <w:r w:rsidRPr="00440710">
        <w:rPr>
          <w:rFonts w:eastAsia="Arial"/>
        </w:rPr>
        <w:t xml:space="preserve"> </w:t>
      </w:r>
      <w:r w:rsidRPr="00440710">
        <w:t>bezpieczeństwa</w:t>
      </w:r>
      <w:r w:rsidRPr="00440710">
        <w:rPr>
          <w:rFonts w:eastAsia="Arial"/>
        </w:rPr>
        <w:t xml:space="preserve"> </w:t>
      </w:r>
      <w:r w:rsidRPr="00440710">
        <w:t>bądź</w:t>
      </w:r>
      <w:r w:rsidRPr="00440710">
        <w:rPr>
          <w:rFonts w:eastAsia="Arial"/>
        </w:rPr>
        <w:t xml:space="preserve"> </w:t>
      </w:r>
      <w:r w:rsidRPr="00440710">
        <w:t>spowodować</w:t>
      </w:r>
      <w:r w:rsidRPr="00440710">
        <w:rPr>
          <w:rFonts w:eastAsia="Arial"/>
        </w:rPr>
        <w:t xml:space="preserve"> </w:t>
      </w:r>
      <w:r w:rsidRPr="00440710">
        <w:t>niedopuszczalną</w:t>
      </w:r>
      <w:r w:rsidRPr="00440710">
        <w:rPr>
          <w:rFonts w:eastAsia="Arial"/>
        </w:rPr>
        <w:t xml:space="preserve"> </w:t>
      </w:r>
      <w:r w:rsidRPr="00440710">
        <w:t>niezgodność</w:t>
      </w:r>
      <w:r w:rsidRPr="00440710">
        <w:rPr>
          <w:rFonts w:eastAsia="Arial"/>
        </w:rPr>
        <w:t xml:space="preserve"> </w:t>
      </w:r>
      <w:r w:rsidRPr="00440710">
        <w:t>z</w:t>
      </w:r>
      <w:r w:rsidRPr="00440710">
        <w:rPr>
          <w:rFonts w:eastAsia="Arial"/>
        </w:rPr>
        <w:t xml:space="preserve"> </w:t>
      </w:r>
      <w:r w:rsidRPr="00440710">
        <w:t>dokumentacją</w:t>
      </w:r>
      <w:r w:rsidRPr="00440710">
        <w:rPr>
          <w:rFonts w:eastAsia="Arial"/>
        </w:rPr>
        <w:t xml:space="preserve"> </w:t>
      </w:r>
      <w:r w:rsidRPr="00440710">
        <w:t>projektową</w:t>
      </w:r>
      <w:r w:rsidRPr="00440710">
        <w:rPr>
          <w:rFonts w:eastAsia="Arial"/>
        </w:rPr>
        <w:t xml:space="preserve"> </w:t>
      </w:r>
      <w:r w:rsidRPr="00440710">
        <w:t>lub</w:t>
      </w:r>
      <w:r w:rsidRPr="00440710">
        <w:rPr>
          <w:rFonts w:eastAsia="Arial"/>
        </w:rPr>
        <w:t xml:space="preserve"> </w:t>
      </w:r>
      <w:r w:rsidRPr="00440710">
        <w:t>z</w:t>
      </w:r>
      <w:r w:rsidRPr="00440710">
        <w:rPr>
          <w:rFonts w:eastAsia="Arial"/>
        </w:rPr>
        <w:t xml:space="preserve"> </w:t>
      </w:r>
      <w:r w:rsidRPr="00440710">
        <w:t>pozwoleniem</w:t>
      </w:r>
      <w:r w:rsidRPr="00440710">
        <w:rPr>
          <w:rFonts w:eastAsia="Arial"/>
        </w:rPr>
        <w:t xml:space="preserve"> </w:t>
      </w:r>
      <w:r w:rsidRPr="00440710">
        <w:t>na</w:t>
      </w:r>
      <w:r w:rsidRPr="00440710">
        <w:rPr>
          <w:rFonts w:eastAsia="Arial"/>
        </w:rPr>
        <w:t xml:space="preserve"> </w:t>
      </w:r>
      <w:r w:rsidRPr="00440710">
        <w:t>budowę.</w:t>
      </w:r>
    </w:p>
    <w:p w14:paraId="1DAB1076" w14:textId="1D40A735" w:rsidR="00851EF3" w:rsidRDefault="00851EF3" w:rsidP="00440710">
      <w:pPr>
        <w:pStyle w:val="Normalny1"/>
        <w:spacing w:line="276" w:lineRule="auto"/>
        <w:rPr>
          <w:rFonts w:ascii="Calibri" w:hAnsi="Calibri" w:cs="Calibri"/>
          <w:color w:val="auto"/>
          <w:sz w:val="22"/>
          <w:szCs w:val="22"/>
        </w:rPr>
      </w:pPr>
    </w:p>
    <w:p w14:paraId="545B65E8" w14:textId="77777777" w:rsidR="00AA509F" w:rsidRPr="00440710" w:rsidRDefault="00AA509F" w:rsidP="00440710">
      <w:pPr>
        <w:pStyle w:val="Normalny1"/>
        <w:spacing w:line="276" w:lineRule="auto"/>
        <w:rPr>
          <w:rFonts w:ascii="Calibri" w:hAnsi="Calibri" w:cs="Calibri"/>
          <w:color w:val="auto"/>
          <w:sz w:val="22"/>
          <w:szCs w:val="22"/>
        </w:rPr>
      </w:pPr>
    </w:p>
    <w:p w14:paraId="46A34526" w14:textId="1C8AA171"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7</w:t>
      </w:r>
      <w:r w:rsidRPr="00440710">
        <w:rPr>
          <w:rFonts w:ascii="Calibri" w:hAnsi="Calibri" w:cs="Calibri"/>
          <w:sz w:val="22"/>
          <w:szCs w:val="22"/>
        </w:rPr>
        <w:t>.</w:t>
      </w:r>
    </w:p>
    <w:p w14:paraId="00A0AB2F" w14:textId="77777777" w:rsidR="00932E41" w:rsidRPr="00440710" w:rsidRDefault="00932E41">
      <w:pPr>
        <w:pStyle w:val="Tekstpodstawowy"/>
        <w:numPr>
          <w:ilvl w:val="0"/>
          <w:numId w:val="1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Jako</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ustanawia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p>
    <w:p w14:paraId="2ED3DE87" w14:textId="77777777" w:rsidR="00932E41" w:rsidRPr="00440710" w:rsidRDefault="00932E41">
      <w:pPr>
        <w:pStyle w:val="Tekstpodstawowy"/>
        <w:numPr>
          <w:ilvl w:val="0"/>
          <w:numId w:val="18"/>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obowiązki</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określają</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p>
    <w:p w14:paraId="110C9A38" w14:textId="77777777" w:rsidR="00932E41" w:rsidRPr="00440710" w:rsidRDefault="00932E41">
      <w:pPr>
        <w:pStyle w:val="Tekstpodstawowy"/>
        <w:numPr>
          <w:ilvl w:val="0"/>
          <w:numId w:val="1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roboczych</w:t>
      </w:r>
      <w:r w:rsidRPr="00440710">
        <w:rPr>
          <w:rFonts w:ascii="Calibri" w:eastAsia="Arial" w:hAnsi="Calibri" w:cs="Calibri"/>
          <w:sz w:val="22"/>
          <w:szCs w:val="22"/>
        </w:rPr>
        <w:t xml:space="preserve"> </w:t>
      </w:r>
      <w:r w:rsidR="004D00B1" w:rsidRPr="00440710">
        <w:rPr>
          <w:rFonts w:ascii="Calibri" w:eastAsia="Arial" w:hAnsi="Calibri" w:cs="Calibri"/>
          <w:sz w:val="22"/>
          <w:szCs w:val="22"/>
        </w:rPr>
        <w:t xml:space="preserve">od dnia podpisania umowy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przekaże</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podjęciu</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p>
    <w:p w14:paraId="2B8505AA" w14:textId="77777777" w:rsidR="00932E41" w:rsidRPr="00440710" w:rsidRDefault="00932E41">
      <w:pPr>
        <w:pStyle w:val="Tekstpodstawowy"/>
        <w:numPr>
          <w:ilvl w:val="0"/>
          <w:numId w:val="1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dokonywać</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jedynie</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uprzednią</w:t>
      </w:r>
      <w:r w:rsidRPr="00440710">
        <w:rPr>
          <w:rFonts w:ascii="Calibri" w:eastAsia="Arial" w:hAnsi="Calibri" w:cs="Calibri"/>
          <w:sz w:val="22"/>
          <w:szCs w:val="22"/>
        </w:rPr>
        <w:t xml:space="preserve"> </w:t>
      </w:r>
      <w:r w:rsidRPr="00440710">
        <w:rPr>
          <w:rFonts w:ascii="Calibri" w:hAnsi="Calibri" w:cs="Calibri"/>
          <w:sz w:val="22"/>
          <w:szCs w:val="22"/>
        </w:rPr>
        <w:t>zgodą</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akceptującego</w:t>
      </w:r>
      <w:r w:rsidRPr="00440710">
        <w:rPr>
          <w:rFonts w:ascii="Calibri" w:eastAsia="Arial" w:hAnsi="Calibri" w:cs="Calibri"/>
          <w:sz w:val="22"/>
          <w:szCs w:val="22"/>
        </w:rPr>
        <w:t xml:space="preserve"> </w:t>
      </w:r>
      <w:r w:rsidRPr="00440710">
        <w:rPr>
          <w:rFonts w:ascii="Calibri" w:hAnsi="Calibri" w:cs="Calibri"/>
          <w:sz w:val="22"/>
          <w:szCs w:val="22"/>
        </w:rPr>
        <w:t>nowego</w:t>
      </w:r>
      <w:r w:rsidRPr="00440710">
        <w:rPr>
          <w:rFonts w:ascii="Calibri" w:eastAsia="Arial" w:hAnsi="Calibri" w:cs="Calibri"/>
          <w:sz w:val="22"/>
          <w:szCs w:val="22"/>
        </w:rPr>
        <w:t xml:space="preserve"> </w:t>
      </w:r>
      <w:r w:rsidRPr="00440710">
        <w:rPr>
          <w:rFonts w:ascii="Calibri" w:hAnsi="Calibri" w:cs="Calibri"/>
          <w:sz w:val="22"/>
          <w:szCs w:val="22"/>
        </w:rPr>
        <w:t>kierownika.</w:t>
      </w:r>
    </w:p>
    <w:p w14:paraId="29370624" w14:textId="77777777" w:rsidR="00C30F6F" w:rsidRPr="00440710" w:rsidRDefault="00932E41">
      <w:pPr>
        <w:pStyle w:val="Tekstpodstawowy"/>
        <w:numPr>
          <w:ilvl w:val="0"/>
          <w:numId w:val="1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zażądać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uzna,</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wykonuje</w:t>
      </w:r>
      <w:r w:rsidRPr="00440710">
        <w:rPr>
          <w:rFonts w:ascii="Calibri" w:eastAsia="Arial" w:hAnsi="Calibri" w:cs="Calibri"/>
          <w:sz w:val="22"/>
          <w:szCs w:val="22"/>
        </w:rPr>
        <w:t xml:space="preserve"> </w:t>
      </w:r>
      <w:r w:rsidRPr="00440710">
        <w:rPr>
          <w:rFonts w:ascii="Calibri" w:hAnsi="Calibri" w:cs="Calibri"/>
          <w:sz w:val="22"/>
          <w:szCs w:val="22"/>
        </w:rPr>
        <w:t>on</w:t>
      </w:r>
      <w:r w:rsidRPr="00440710">
        <w:rPr>
          <w:rFonts w:ascii="Calibri" w:eastAsia="Arial" w:hAnsi="Calibri" w:cs="Calibri"/>
          <w:sz w:val="22"/>
          <w:szCs w:val="22"/>
        </w:rPr>
        <w:t xml:space="preserve"> </w:t>
      </w:r>
      <w:r w:rsidRPr="00440710">
        <w:rPr>
          <w:rFonts w:ascii="Calibri" w:hAnsi="Calibri" w:cs="Calibri"/>
          <w:sz w:val="22"/>
          <w:szCs w:val="22"/>
        </w:rPr>
        <w:t>swoich</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umowy</w:t>
      </w:r>
      <w:r w:rsidR="00C30F6F" w:rsidRPr="00440710">
        <w:rPr>
          <w:rFonts w:ascii="Calibri" w:hAnsi="Calibri" w:cs="Calibri"/>
          <w:sz w:val="22"/>
          <w:szCs w:val="22"/>
        </w:rPr>
        <w:t xml:space="preserve"> lub z obowiązujących przepisów prawa</w:t>
      </w:r>
      <w:r w:rsidRPr="00440710">
        <w:rPr>
          <w:rFonts w:ascii="Calibri" w:hAnsi="Calibri" w:cs="Calibri"/>
          <w:sz w:val="22"/>
          <w:szCs w:val="22"/>
        </w:rPr>
        <w:t>.</w:t>
      </w:r>
      <w:r w:rsidR="00C30F6F" w:rsidRPr="00440710">
        <w:rPr>
          <w:rFonts w:ascii="Calibri" w:hAnsi="Calibri" w:cs="Calibri"/>
          <w:sz w:val="22"/>
          <w:szCs w:val="22"/>
        </w:rPr>
        <w:t xml:space="preserve"> Decyzja Zamawiającego w tym zakresie jest wiążąca dla Wykonawcy.</w:t>
      </w:r>
    </w:p>
    <w:p w14:paraId="3EF357D3" w14:textId="77777777" w:rsidR="00C30F6F" w:rsidRPr="00440710" w:rsidRDefault="00C30F6F">
      <w:pPr>
        <w:pStyle w:val="Tekstpodstawowy"/>
        <w:numPr>
          <w:ilvl w:val="0"/>
          <w:numId w:val="1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 xml:space="preserve">Wykonawca zobowiązuje się do odwołania kierownika budowy i ustanowienia w jego miejsce nowej osoby na wezwanie Zamawiającego w terminie przez niego wskazanym. W przypadku nie odwołania </w:t>
      </w:r>
      <w:r w:rsidRPr="00440710">
        <w:rPr>
          <w:rFonts w:ascii="Calibri" w:hAnsi="Calibri" w:cs="Calibri"/>
          <w:sz w:val="22"/>
          <w:szCs w:val="22"/>
        </w:rPr>
        <w:lastRenderedPageBreak/>
        <w:t>kierownika budowy, Wykonawca zapłaci Zamawiającemu karę umowną, w wysokości 0,1%</w:t>
      </w:r>
      <w:r w:rsidR="0069047C" w:rsidRPr="00440710">
        <w:rPr>
          <w:rFonts w:ascii="Calibri" w:hAnsi="Calibri" w:cs="Calibri"/>
          <w:sz w:val="22"/>
          <w:szCs w:val="22"/>
        </w:rPr>
        <w:t> </w:t>
      </w:r>
      <w:r w:rsidRPr="00440710">
        <w:rPr>
          <w:rFonts w:ascii="Calibri" w:hAnsi="Calibri" w:cs="Calibri"/>
          <w:sz w:val="22"/>
          <w:szCs w:val="22"/>
        </w:rPr>
        <w:t xml:space="preserve">wynagrodzenia </w:t>
      </w:r>
      <w:r w:rsidR="00044FA5" w:rsidRPr="00440710">
        <w:rPr>
          <w:rFonts w:ascii="Calibri" w:hAnsi="Calibri" w:cs="Calibri"/>
          <w:sz w:val="22"/>
          <w:szCs w:val="22"/>
        </w:rPr>
        <w:t>brutto</w:t>
      </w:r>
      <w:r w:rsidRPr="00440710">
        <w:rPr>
          <w:rFonts w:ascii="Calibri" w:hAnsi="Calibri" w:cs="Calibri"/>
          <w:sz w:val="22"/>
          <w:szCs w:val="22"/>
        </w:rPr>
        <w:t xml:space="preserve"> Wykonawcy, o którym mowa § 3 ust. 1 pkt </w:t>
      </w:r>
      <w:r w:rsidR="00044FA5" w:rsidRPr="00440710">
        <w:rPr>
          <w:rFonts w:ascii="Calibri" w:hAnsi="Calibri" w:cs="Calibri"/>
          <w:sz w:val="22"/>
          <w:szCs w:val="22"/>
        </w:rPr>
        <w:t>3</w:t>
      </w:r>
      <w:r w:rsidRPr="00440710">
        <w:rPr>
          <w:rFonts w:ascii="Calibri" w:hAnsi="Calibri" w:cs="Calibri"/>
          <w:sz w:val="22"/>
          <w:szCs w:val="22"/>
        </w:rPr>
        <w:t xml:space="preserve"> niniejszej umowy, za każdy rozpoczęty dzień zwłoki w odwołaniu do momentu powołania w to miejsce nowej osoby wskazanej przez Zamawiającego.</w:t>
      </w:r>
    </w:p>
    <w:p w14:paraId="187D1973" w14:textId="77777777" w:rsidR="00932E41" w:rsidRPr="00440710" w:rsidRDefault="00932E41">
      <w:pPr>
        <w:pStyle w:val="Tekstpodstawowy"/>
        <w:numPr>
          <w:ilvl w:val="0"/>
          <w:numId w:val="1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nowy</w:t>
      </w:r>
      <w:r w:rsidRPr="00440710">
        <w:rPr>
          <w:rFonts w:ascii="Calibri" w:eastAsia="Arial" w:hAnsi="Calibri" w:cs="Calibri"/>
          <w:sz w:val="22"/>
          <w:szCs w:val="22"/>
        </w:rPr>
        <w:t xml:space="preserve"> </w:t>
      </w:r>
      <w:r w:rsidRPr="00440710">
        <w:rPr>
          <w:rFonts w:ascii="Calibri" w:hAnsi="Calibri" w:cs="Calibri"/>
          <w:sz w:val="22"/>
          <w:szCs w:val="22"/>
        </w:rPr>
        <w:t>kierownik</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posiadać</w:t>
      </w:r>
      <w:r w:rsidRPr="00440710">
        <w:rPr>
          <w:rFonts w:ascii="Calibri" w:eastAsia="Arial" w:hAnsi="Calibri" w:cs="Calibri"/>
          <w:sz w:val="22"/>
          <w:szCs w:val="22"/>
        </w:rPr>
        <w:t xml:space="preserve"> </w:t>
      </w:r>
      <w:r w:rsidRPr="00440710">
        <w:rPr>
          <w:rFonts w:ascii="Calibri" w:hAnsi="Calibri" w:cs="Calibri"/>
          <w:sz w:val="22"/>
          <w:szCs w:val="22"/>
        </w:rPr>
        <w:t>uprawnienia</w:t>
      </w:r>
      <w:r w:rsidRPr="00440710">
        <w:rPr>
          <w:rFonts w:ascii="Calibri" w:eastAsia="Arial" w:hAnsi="Calibri" w:cs="Calibri"/>
          <w:sz w:val="22"/>
          <w:szCs w:val="22"/>
        </w:rPr>
        <w:t xml:space="preserve"> </w:t>
      </w:r>
      <w:r w:rsidRPr="00440710">
        <w:rPr>
          <w:rFonts w:ascii="Calibri" w:hAnsi="Calibri" w:cs="Calibri"/>
          <w:sz w:val="22"/>
          <w:szCs w:val="22"/>
        </w:rPr>
        <w:t>stosowne</w:t>
      </w:r>
      <w:r w:rsidRPr="00440710">
        <w:rPr>
          <w:rFonts w:ascii="Calibri" w:eastAsia="Arial" w:hAnsi="Calibri" w:cs="Calibri"/>
          <w:sz w:val="22"/>
          <w:szCs w:val="22"/>
        </w:rPr>
        <w:t xml:space="preserve"> </w:t>
      </w:r>
      <w:r w:rsidRPr="00440710">
        <w:rPr>
          <w:rFonts w:ascii="Calibri" w:hAnsi="Calibri" w:cs="Calibri"/>
          <w:sz w:val="22"/>
          <w:szCs w:val="22"/>
        </w:rPr>
        <w:t>do</w:t>
      </w:r>
      <w:r w:rsidR="0069047C" w:rsidRPr="00440710">
        <w:rPr>
          <w:rFonts w:ascii="Calibri" w:eastAsia="Arial" w:hAnsi="Calibri" w:cs="Calibri"/>
          <w:sz w:val="22"/>
          <w:szCs w:val="22"/>
        </w:rPr>
        <w:t> </w:t>
      </w:r>
      <w:r w:rsidRPr="00440710">
        <w:rPr>
          <w:rFonts w:ascii="Calibri" w:hAnsi="Calibri" w:cs="Calibri"/>
          <w:sz w:val="22"/>
          <w:szCs w:val="22"/>
        </w:rPr>
        <w:t>wykonywanych</w:t>
      </w:r>
      <w:r w:rsidRPr="00440710">
        <w:rPr>
          <w:rFonts w:ascii="Calibri" w:eastAsia="Arial" w:hAnsi="Calibri" w:cs="Calibri"/>
          <w:sz w:val="22"/>
          <w:szCs w:val="22"/>
        </w:rPr>
        <w:t xml:space="preserve"> </w:t>
      </w:r>
      <w:r w:rsidRPr="00440710">
        <w:rPr>
          <w:rFonts w:ascii="Calibri" w:hAnsi="Calibri" w:cs="Calibri"/>
          <w:sz w:val="22"/>
          <w:szCs w:val="22"/>
        </w:rPr>
        <w:t>czynności.</w:t>
      </w:r>
    </w:p>
    <w:p w14:paraId="12462034" w14:textId="77777777" w:rsidR="00932E41" w:rsidRPr="00440710" w:rsidRDefault="00932E41">
      <w:pPr>
        <w:pStyle w:val="Tekstpodstawowy"/>
        <w:numPr>
          <w:ilvl w:val="0"/>
          <w:numId w:val="1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Zmiana</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pełniącej</w:t>
      </w:r>
      <w:r w:rsidRPr="00440710">
        <w:rPr>
          <w:rFonts w:ascii="Calibri" w:eastAsia="Arial" w:hAnsi="Calibri" w:cs="Calibri"/>
          <w:sz w:val="22"/>
          <w:szCs w:val="22"/>
        </w:rPr>
        <w:t xml:space="preserve"> </w:t>
      </w:r>
      <w:r w:rsidRPr="00440710">
        <w:rPr>
          <w:rFonts w:ascii="Calibri" w:hAnsi="Calibri" w:cs="Calibri"/>
          <w:sz w:val="22"/>
          <w:szCs w:val="22"/>
        </w:rPr>
        <w:t>funkcję</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powoduje</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274E330C" w14:textId="77777777" w:rsidR="00932E41" w:rsidRPr="00440710" w:rsidRDefault="00932E41" w:rsidP="00440710">
      <w:pPr>
        <w:pStyle w:val="Tekstpodstawowy"/>
        <w:spacing w:after="0" w:line="276" w:lineRule="auto"/>
        <w:rPr>
          <w:rFonts w:ascii="Calibri" w:hAnsi="Calibri" w:cs="Calibri"/>
          <w:sz w:val="22"/>
          <w:szCs w:val="22"/>
        </w:rPr>
      </w:pPr>
    </w:p>
    <w:p w14:paraId="7E092A1F" w14:textId="215BAE04"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8.</w:t>
      </w:r>
    </w:p>
    <w:p w14:paraId="40A1F480" w14:textId="77777777" w:rsidR="00932E41" w:rsidRPr="00440710" w:rsidRDefault="00932E41">
      <w:pPr>
        <w:numPr>
          <w:ilvl w:val="0"/>
          <w:numId w:val="8"/>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Jako</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ustanawia:</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p>
    <w:p w14:paraId="202DBB7A" w14:textId="77777777" w:rsidR="00932E41" w:rsidRPr="00440710" w:rsidRDefault="00932E41">
      <w:pPr>
        <w:numPr>
          <w:ilvl w:val="0"/>
          <w:numId w:val="8"/>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obowiązki</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określają</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p>
    <w:p w14:paraId="157DFD28" w14:textId="77777777" w:rsidR="00932E41" w:rsidRPr="00440710" w:rsidRDefault="004D00B1">
      <w:pPr>
        <w:numPr>
          <w:ilvl w:val="0"/>
          <w:numId w:val="8"/>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Zmiana osoby pełniącej</w:t>
      </w:r>
      <w:r w:rsidR="000609B9" w:rsidRPr="00440710">
        <w:rPr>
          <w:rFonts w:ascii="Calibri" w:hAnsi="Calibri" w:cs="Calibri"/>
          <w:sz w:val="22"/>
          <w:szCs w:val="22"/>
        </w:rPr>
        <w:t xml:space="preserve"> funkcję inspektora nadzoru </w:t>
      </w:r>
      <w:r w:rsidRPr="00440710">
        <w:rPr>
          <w:rFonts w:ascii="Calibri" w:hAnsi="Calibri" w:cs="Calibri"/>
          <w:sz w:val="22"/>
          <w:szCs w:val="22"/>
        </w:rPr>
        <w:t>nie powoduje zmiany niniejszej umowy. O zmianie tych osób Strony będą informować się pisemnie, nie później niż w następnym dniu roboczym po dniu, w</w:t>
      </w:r>
      <w:r w:rsidR="0069047C" w:rsidRPr="00440710">
        <w:rPr>
          <w:rFonts w:ascii="Calibri" w:hAnsi="Calibri" w:cs="Calibri"/>
          <w:sz w:val="22"/>
          <w:szCs w:val="22"/>
        </w:rPr>
        <w:t> </w:t>
      </w:r>
      <w:r w:rsidRPr="00440710">
        <w:rPr>
          <w:rFonts w:ascii="Calibri" w:hAnsi="Calibri" w:cs="Calibri"/>
          <w:sz w:val="22"/>
          <w:szCs w:val="22"/>
        </w:rPr>
        <w:t>którym nastąpiła zmiana.</w:t>
      </w:r>
    </w:p>
    <w:p w14:paraId="1D65A619" w14:textId="77777777" w:rsidR="004D00B1" w:rsidRPr="00440710" w:rsidRDefault="004D00B1" w:rsidP="00440710">
      <w:pPr>
        <w:tabs>
          <w:tab w:val="left" w:pos="426"/>
        </w:tabs>
        <w:spacing w:line="276" w:lineRule="auto"/>
        <w:ind w:left="426"/>
        <w:rPr>
          <w:rFonts w:ascii="Calibri" w:eastAsia="Arial" w:hAnsi="Calibri" w:cs="Calibri"/>
          <w:sz w:val="22"/>
          <w:szCs w:val="22"/>
        </w:rPr>
      </w:pPr>
    </w:p>
    <w:p w14:paraId="5FA1DA42" w14:textId="28328BC2"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9</w:t>
      </w:r>
      <w:r w:rsidRPr="00440710">
        <w:rPr>
          <w:rFonts w:ascii="Calibri" w:hAnsi="Calibri" w:cs="Calibri"/>
          <w:sz w:val="22"/>
          <w:szCs w:val="22"/>
        </w:rPr>
        <w:t>.</w:t>
      </w:r>
    </w:p>
    <w:p w14:paraId="5F3EF343" w14:textId="4A2CC45F" w:rsidR="00851EF3" w:rsidRPr="00440710" w:rsidRDefault="00851EF3">
      <w:pPr>
        <w:widowControl w:val="0"/>
        <w:numPr>
          <w:ilvl w:val="0"/>
          <w:numId w:val="12"/>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powierzyć</w:t>
      </w:r>
      <w:r w:rsidR="006F2500">
        <w:rPr>
          <w:rFonts w:ascii="Calibri"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podwykonawcom</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warunkiem,</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posiadają</w:t>
      </w:r>
      <w:r w:rsidRPr="00440710">
        <w:rPr>
          <w:rFonts w:ascii="Calibri" w:eastAsia="Arial" w:hAnsi="Calibri" w:cs="Calibri"/>
          <w:sz w:val="22"/>
          <w:szCs w:val="22"/>
        </w:rPr>
        <w:t xml:space="preserve"> </w:t>
      </w:r>
      <w:r w:rsidRPr="00440710">
        <w:rPr>
          <w:rFonts w:ascii="Calibri" w:hAnsi="Calibri" w:cs="Calibri"/>
          <w:sz w:val="22"/>
          <w:szCs w:val="22"/>
        </w:rPr>
        <w:t>oni</w:t>
      </w:r>
      <w:r w:rsidRPr="00440710">
        <w:rPr>
          <w:rFonts w:ascii="Calibri" w:eastAsia="Arial" w:hAnsi="Calibri" w:cs="Calibri"/>
          <w:sz w:val="22"/>
          <w:szCs w:val="22"/>
        </w:rPr>
        <w:t xml:space="preserve"> </w:t>
      </w:r>
      <w:r w:rsidRPr="00440710">
        <w:rPr>
          <w:rFonts w:ascii="Calibri" w:hAnsi="Calibri" w:cs="Calibri"/>
          <w:sz w:val="22"/>
          <w:szCs w:val="22"/>
        </w:rPr>
        <w:t>kwalifikacje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p>
    <w:p w14:paraId="0D0730A7" w14:textId="77777777" w:rsidR="00726D0B" w:rsidRPr="00440710" w:rsidRDefault="00851EF3">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zwraca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każdorazowo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wnioskiem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wyrażenie</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który</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uczestniczył</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przystąpić</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upewnieniu</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uzyskania</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u</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67E22BF1" w14:textId="77777777" w:rsidR="00726D0B" w:rsidRPr="00440710" w:rsidRDefault="00726D0B">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lang w:eastAsia="pl-PL"/>
        </w:rPr>
        <w:t>Postanowienia dotyczące podwykonawcy odnoszą się wprost również do dalszego podwykonawcy oraz umów zawieranych między podwykonawcą i dalszym podwykonawcą lub między dalszymi podwykonawcami.</w:t>
      </w:r>
    </w:p>
    <w:p w14:paraId="6ABC9C02" w14:textId="77777777" w:rsidR="00726D0B" w:rsidRPr="00440710" w:rsidRDefault="00726D0B">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lang w:eastAsia="pl-PL"/>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60B9E24D" w14:textId="77777777" w:rsidR="00851EF3" w:rsidRPr="00440710" w:rsidRDefault="00851EF3">
      <w:pPr>
        <w:widowControl w:val="0"/>
        <w:numPr>
          <w:ilvl w:val="0"/>
          <w:numId w:val="12"/>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zamierzający</w:t>
      </w:r>
      <w:r w:rsidRPr="00440710">
        <w:rPr>
          <w:rFonts w:ascii="Calibri" w:eastAsia="Arial" w:hAnsi="Calibri" w:cs="Calibri"/>
          <w:sz w:val="22"/>
          <w:szCs w:val="22"/>
        </w:rPr>
        <w:t xml:space="preserve"> </w:t>
      </w:r>
      <w:r w:rsidRPr="00440710">
        <w:rPr>
          <w:rFonts w:ascii="Calibri" w:hAnsi="Calibri" w:cs="Calibri"/>
          <w:sz w:val="22"/>
          <w:szCs w:val="22"/>
        </w:rPr>
        <w:t>zawrzeć</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ramach</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piśmie</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podwykonawca</w:t>
      </w:r>
      <w:r w:rsidR="00317D68"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dołączyć</w:t>
      </w:r>
      <w:r w:rsidRPr="00440710">
        <w:rPr>
          <w:rFonts w:ascii="Calibri" w:eastAsia="Arial" w:hAnsi="Calibri" w:cs="Calibri"/>
          <w:sz w:val="22"/>
          <w:szCs w:val="22"/>
        </w:rPr>
        <w:t xml:space="preserve"> </w:t>
      </w:r>
      <w:r w:rsidRPr="00440710">
        <w:rPr>
          <w:rFonts w:ascii="Calibri" w:hAnsi="Calibri" w:cs="Calibri"/>
          <w:sz w:val="22"/>
          <w:szCs w:val="22"/>
        </w:rPr>
        <w:t>zgodę</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zgodnej</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projektem</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562B7B30" w14:textId="77777777" w:rsidR="00851EF3" w:rsidRPr="00440710" w:rsidRDefault="00851EF3">
      <w:pPr>
        <w:widowControl w:val="0"/>
        <w:numPr>
          <w:ilvl w:val="0"/>
          <w:numId w:val="12"/>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żądać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przedstawienia</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00CA08CE" w:rsidRPr="00440710">
        <w:rPr>
          <w:rFonts w:ascii="Calibri" w:hAnsi="Calibri" w:cs="Calibri"/>
          <w:sz w:val="22"/>
          <w:szCs w:val="22"/>
        </w:rPr>
        <w:t>kwalifikacje</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wyznacza</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dostarczenie</w:t>
      </w:r>
      <w:r w:rsidRPr="00440710">
        <w:rPr>
          <w:rFonts w:ascii="Calibri" w:eastAsia="Arial" w:hAnsi="Calibri" w:cs="Calibri"/>
          <w:sz w:val="22"/>
          <w:szCs w:val="22"/>
        </w:rPr>
        <w:t xml:space="preserve"> </w:t>
      </w:r>
      <w:r w:rsidRPr="00440710">
        <w:rPr>
          <w:rFonts w:ascii="Calibri" w:hAnsi="Calibri" w:cs="Calibri"/>
          <w:sz w:val="22"/>
          <w:szCs w:val="22"/>
        </w:rPr>
        <w:t>powyższych</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krótszy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p>
    <w:p w14:paraId="5D21CAC2" w14:textId="77777777" w:rsidR="00851EF3" w:rsidRPr="00440710" w:rsidRDefault="00851EF3">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otrzymania</w:t>
      </w:r>
      <w:r w:rsidR="00E214F9" w:rsidRPr="00440710">
        <w:rPr>
          <w:rFonts w:ascii="Calibri"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zgłasza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zastrzeżenia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p>
    <w:p w14:paraId="746C6B03"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spełniającej</w:t>
      </w:r>
      <w:r w:rsidRPr="00440710">
        <w:rPr>
          <w:rFonts w:ascii="Calibri" w:eastAsia="Arial" w:hAnsi="Calibri" w:cs="Calibri"/>
          <w:sz w:val="22"/>
          <w:szCs w:val="22"/>
        </w:rPr>
        <w:t xml:space="preserve"> </w:t>
      </w:r>
      <w:r w:rsidRPr="00440710">
        <w:rPr>
          <w:rFonts w:ascii="Calibri" w:hAnsi="Calibri" w:cs="Calibri"/>
          <w:sz w:val="22"/>
          <w:szCs w:val="22"/>
        </w:rPr>
        <w:t>wymagań</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specyfikacji</w:t>
      </w:r>
      <w:r w:rsidRPr="00440710">
        <w:rPr>
          <w:rFonts w:ascii="Calibri" w:eastAsia="Arial" w:hAnsi="Calibri" w:cs="Calibri"/>
          <w:sz w:val="22"/>
          <w:szCs w:val="22"/>
        </w:rPr>
        <w:t xml:space="preserve"> </w:t>
      </w:r>
      <w:r w:rsidRPr="00440710">
        <w:rPr>
          <w:rFonts w:ascii="Calibri" w:hAnsi="Calibri" w:cs="Calibri"/>
          <w:sz w:val="22"/>
          <w:szCs w:val="22"/>
        </w:rPr>
        <w:t>warunków</w:t>
      </w:r>
      <w:r w:rsidR="009700E8" w:rsidRPr="00440710">
        <w:rPr>
          <w:rFonts w:ascii="Calibri" w:hAnsi="Calibri" w:cs="Calibri"/>
          <w:sz w:val="22"/>
          <w:szCs w:val="22"/>
        </w:rPr>
        <w:t xml:space="preserve"> zamówienia</w:t>
      </w:r>
      <w:r w:rsidRPr="00440710">
        <w:rPr>
          <w:rFonts w:ascii="Calibri" w:hAnsi="Calibri" w:cs="Calibri"/>
          <w:sz w:val="22"/>
          <w:szCs w:val="22"/>
        </w:rPr>
        <w:t>,</w:t>
      </w:r>
    </w:p>
    <w:p w14:paraId="7E523990" w14:textId="74678839" w:rsidR="00726D0B"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przewiduje</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dłuższy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D51F1F">
        <w:rPr>
          <w:rFonts w:ascii="Calibri" w:hAnsi="Calibri" w:cs="Calibri"/>
          <w:sz w:val="22"/>
          <w:szCs w:val="22"/>
        </w:rPr>
        <w:t>14 dni</w:t>
      </w:r>
      <w:r w:rsidRPr="00440710">
        <w:rPr>
          <w:rFonts w:ascii="Calibri" w:hAnsi="Calibri" w:cs="Calibri"/>
          <w:sz w:val="22"/>
          <w:szCs w:val="22"/>
        </w:rPr>
        <w:t>,</w:t>
      </w:r>
    </w:p>
    <w:p w14:paraId="337743AC" w14:textId="77777777" w:rsidR="00726D0B" w:rsidRPr="00440710" w:rsidRDefault="00726D0B">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lang w:eastAsia="pl-PL"/>
        </w:rPr>
        <w:t>będzie zawierała postanowienia niezgodne z art. 463 ustawy Prawo zamówień publicznych, tj.:</w:t>
      </w:r>
      <w:r w:rsidR="0069047C" w:rsidRPr="00440710">
        <w:rPr>
          <w:rFonts w:ascii="Calibri" w:hAnsi="Calibri" w:cs="Calibri"/>
          <w:sz w:val="22"/>
          <w:szCs w:val="22"/>
          <w:lang w:eastAsia="pl-PL"/>
        </w:rPr>
        <w:t> </w:t>
      </w:r>
      <w:r w:rsidRPr="00440710">
        <w:rPr>
          <w:rFonts w:ascii="Calibri" w:hAnsi="Calibri" w:cs="Calibri"/>
          <w:sz w:val="22"/>
          <w:szCs w:val="22"/>
          <w:lang w:eastAsia="pl-PL"/>
        </w:rPr>
        <w:t xml:space="preserve">postanowienia kształtujące prawa i obowiązki podwykonawcy, w zakresie kar umownych oraz postanowień dotyczących warunków wypłaty wynagrodzenia, w sposób dla niego mniej korzystny niż prawa i obowiązki </w:t>
      </w:r>
      <w:r w:rsidR="00EB033B" w:rsidRPr="00440710">
        <w:rPr>
          <w:rFonts w:ascii="Calibri" w:hAnsi="Calibri" w:cs="Calibri"/>
          <w:sz w:val="22"/>
          <w:szCs w:val="22"/>
          <w:lang w:eastAsia="pl-PL"/>
        </w:rPr>
        <w:t>W</w:t>
      </w:r>
      <w:r w:rsidRPr="00440710">
        <w:rPr>
          <w:rFonts w:ascii="Calibri" w:hAnsi="Calibri" w:cs="Calibri"/>
          <w:sz w:val="22"/>
          <w:szCs w:val="22"/>
          <w:lang w:eastAsia="pl-PL"/>
        </w:rPr>
        <w:t>ykonawcy, ukształtowane postanowieniami niniejszej umowy.</w:t>
      </w:r>
    </w:p>
    <w:p w14:paraId="016BE8CB" w14:textId="77777777" w:rsidR="003B70FE" w:rsidRPr="00440710" w:rsidRDefault="003B70FE">
      <w:pPr>
        <w:widowControl w:val="0"/>
        <w:numPr>
          <w:ilvl w:val="0"/>
          <w:numId w:val="1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lastRenderedPageBreak/>
        <w:t>Niezgłoszenie w formie pisemnej zastrzeżeń d</w:t>
      </w:r>
      <w:r w:rsidR="00317D68" w:rsidRPr="00440710">
        <w:rPr>
          <w:rFonts w:ascii="Calibri" w:hAnsi="Calibri" w:cs="Calibri"/>
          <w:sz w:val="22"/>
          <w:szCs w:val="22"/>
        </w:rPr>
        <w:t xml:space="preserve">o przedłożonego projektu umowy </w:t>
      </w:r>
      <w:r w:rsidRPr="00440710">
        <w:rPr>
          <w:rFonts w:ascii="Calibri" w:hAnsi="Calibri" w:cs="Calibri"/>
          <w:sz w:val="22"/>
          <w:szCs w:val="22"/>
        </w:rPr>
        <w:t xml:space="preserve">o podwykonawstwo, której przedmiotem są roboty budowlane, w terminie określonym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 uważa się za akceptację projektu umowy przez Zamawiającego.</w:t>
      </w:r>
    </w:p>
    <w:p w14:paraId="23CE55EA" w14:textId="77777777" w:rsidR="00851EF3" w:rsidRPr="00440710" w:rsidRDefault="00851EF3">
      <w:pPr>
        <w:widowControl w:val="0"/>
        <w:numPr>
          <w:ilvl w:val="0"/>
          <w:numId w:val="1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przedkłada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poświadczoną</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zawarcia.</w:t>
      </w:r>
    </w:p>
    <w:p w14:paraId="3DC2C541" w14:textId="593FE128" w:rsidR="00851EF3" w:rsidRPr="00440710" w:rsidRDefault="00851EF3">
      <w:pPr>
        <w:widowControl w:val="0"/>
        <w:numPr>
          <w:ilvl w:val="0"/>
          <w:numId w:val="1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dłuższy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D51F1F">
        <w:rPr>
          <w:rFonts w:ascii="Calibri" w:hAnsi="Calibri" w:cs="Calibri"/>
          <w:sz w:val="22"/>
          <w:szCs w:val="22"/>
        </w:rPr>
        <w:t>14 dni</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informuje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ciągu</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wzywa</w:t>
      </w:r>
      <w:r w:rsidR="00964175" w:rsidRPr="00440710">
        <w:rPr>
          <w:rFonts w:ascii="Calibri" w:eastAsia="Arial" w:hAnsi="Calibri" w:cs="Calibri"/>
          <w:sz w:val="22"/>
          <w:szCs w:val="22"/>
        </w:rPr>
        <w:t xml:space="preserve"> </w:t>
      </w:r>
      <w:r w:rsidRPr="00440710">
        <w:rPr>
          <w:rFonts w:ascii="Calibri" w:hAnsi="Calibri" w:cs="Calibri"/>
          <w:sz w:val="22"/>
          <w:szCs w:val="22"/>
        </w:rPr>
        <w:t>go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doprowadzenia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zapłatę</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umownej.</w:t>
      </w:r>
    </w:p>
    <w:p w14:paraId="74162C62" w14:textId="77777777" w:rsidR="00851EF3" w:rsidRPr="00440710" w:rsidRDefault="00851EF3">
      <w:pPr>
        <w:widowControl w:val="0"/>
        <w:numPr>
          <w:ilvl w:val="0"/>
          <w:numId w:val="1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liczonym</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poświadczonej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kopii</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zgłasza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sprzeciw</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69047C"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00E214F9" w:rsidRPr="00440710">
        <w:rPr>
          <w:rFonts w:ascii="Calibri" w:hAnsi="Calibri" w:cs="Calibri"/>
          <w:sz w:val="22"/>
          <w:szCs w:val="22"/>
        </w:rPr>
        <w:t>budowlane.</w:t>
      </w:r>
    </w:p>
    <w:p w14:paraId="11B1A4FD" w14:textId="5BF704C3" w:rsidR="003B70FE" w:rsidRPr="00440710" w:rsidRDefault="00851EF3">
      <w:pPr>
        <w:widowControl w:val="0"/>
        <w:numPr>
          <w:ilvl w:val="0"/>
          <w:numId w:val="1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Niezgłoszenie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sprzeciwu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przedłożonej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E214F9" w:rsidRPr="00440710">
        <w:rPr>
          <w:rFonts w:ascii="Calibri" w:eastAsia="Arial" w:hAnsi="Calibri" w:cs="Calibri"/>
          <w:sz w:val="22"/>
          <w:szCs w:val="22"/>
        </w:rPr>
        <w:t>7</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uważa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akceptację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67133B46" w14:textId="77777777" w:rsidR="00851EF3" w:rsidRPr="00440710" w:rsidRDefault="00851EF3">
      <w:pPr>
        <w:widowControl w:val="0"/>
        <w:numPr>
          <w:ilvl w:val="0"/>
          <w:numId w:val="1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Projekt</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dalszymi</w:t>
      </w:r>
      <w:r w:rsidRPr="00440710">
        <w:rPr>
          <w:rFonts w:ascii="Calibri" w:eastAsia="Arial" w:hAnsi="Calibri" w:cs="Calibri"/>
          <w:sz w:val="22"/>
          <w:szCs w:val="22"/>
        </w:rPr>
        <w:t xml:space="preserve"> </w:t>
      </w:r>
      <w:r w:rsidRPr="00440710">
        <w:rPr>
          <w:rFonts w:ascii="Calibri" w:hAnsi="Calibri" w:cs="Calibri"/>
          <w:sz w:val="22"/>
          <w:szCs w:val="22"/>
        </w:rPr>
        <w:t>podwykonawcami,</w:t>
      </w:r>
      <w:r w:rsidRPr="00440710">
        <w:rPr>
          <w:rFonts w:ascii="Calibri" w:eastAsia="Arial" w:hAnsi="Calibri" w:cs="Calibri"/>
          <w:sz w:val="22"/>
          <w:szCs w:val="22"/>
        </w:rPr>
        <w:t xml:space="preserve"> </w:t>
      </w:r>
      <w:r w:rsidRPr="00440710">
        <w:rPr>
          <w:rFonts w:ascii="Calibri" w:hAnsi="Calibri" w:cs="Calibri"/>
          <w:sz w:val="22"/>
          <w:szCs w:val="22"/>
        </w:rPr>
        <w:t>powinien</w:t>
      </w:r>
      <w:r w:rsidRPr="00440710">
        <w:rPr>
          <w:rFonts w:ascii="Calibri" w:eastAsia="Arial" w:hAnsi="Calibri" w:cs="Calibri"/>
          <w:sz w:val="22"/>
          <w:szCs w:val="22"/>
        </w:rPr>
        <w:t xml:space="preserve"> </w:t>
      </w:r>
      <w:r w:rsidRPr="00440710">
        <w:rPr>
          <w:rFonts w:ascii="Calibri" w:hAnsi="Calibri" w:cs="Calibri"/>
          <w:sz w:val="22"/>
          <w:szCs w:val="22"/>
        </w:rPr>
        <w:t>spełniać</w:t>
      </w:r>
      <w:r w:rsidRPr="00440710">
        <w:rPr>
          <w:rFonts w:ascii="Calibri" w:eastAsia="Arial" w:hAnsi="Calibri" w:cs="Calibri"/>
          <w:sz w:val="22"/>
          <w:szCs w:val="22"/>
        </w:rPr>
        <w:t xml:space="preserve"> </w:t>
      </w:r>
      <w:r w:rsidRPr="00440710">
        <w:rPr>
          <w:rFonts w:ascii="Calibri" w:hAnsi="Calibri" w:cs="Calibri"/>
          <w:sz w:val="22"/>
          <w:szCs w:val="22"/>
        </w:rPr>
        <w:t>następujące</w:t>
      </w:r>
      <w:r w:rsidRPr="00440710">
        <w:rPr>
          <w:rFonts w:ascii="Calibri" w:eastAsia="Arial" w:hAnsi="Calibri" w:cs="Calibri"/>
          <w:sz w:val="22"/>
          <w:szCs w:val="22"/>
        </w:rPr>
        <w:t xml:space="preserve"> </w:t>
      </w:r>
      <w:r w:rsidRPr="00440710">
        <w:rPr>
          <w:rFonts w:ascii="Calibri" w:hAnsi="Calibri" w:cs="Calibri"/>
          <w:sz w:val="22"/>
          <w:szCs w:val="22"/>
        </w:rPr>
        <w:t>wymagania:</w:t>
      </w:r>
    </w:p>
    <w:p w14:paraId="67D5E390"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mieć</w:t>
      </w:r>
      <w:r w:rsidRPr="00440710">
        <w:rPr>
          <w:rFonts w:ascii="Calibri" w:eastAsia="Arial" w:hAnsi="Calibri" w:cs="Calibri"/>
          <w:sz w:val="22"/>
          <w:szCs w:val="22"/>
        </w:rPr>
        <w:t xml:space="preserve"> </w:t>
      </w:r>
      <w:r w:rsidRPr="00440710">
        <w:rPr>
          <w:rFonts w:ascii="Calibri" w:hAnsi="Calibri" w:cs="Calibri"/>
          <w:sz w:val="22"/>
          <w:szCs w:val="22"/>
        </w:rPr>
        <w:t>formę</w:t>
      </w:r>
      <w:r w:rsidRPr="00440710">
        <w:rPr>
          <w:rFonts w:ascii="Calibri" w:eastAsia="Arial" w:hAnsi="Calibri" w:cs="Calibri"/>
          <w:sz w:val="22"/>
          <w:szCs w:val="22"/>
        </w:rPr>
        <w:t xml:space="preserve"> </w:t>
      </w:r>
      <w:r w:rsidRPr="00440710">
        <w:rPr>
          <w:rFonts w:ascii="Calibri" w:hAnsi="Calibri" w:cs="Calibri"/>
          <w:sz w:val="22"/>
          <w:szCs w:val="22"/>
        </w:rPr>
        <w:t>pisemną,</w:t>
      </w:r>
    </w:p>
    <w:p w14:paraId="1388042D"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dokładnie</w:t>
      </w:r>
      <w:r w:rsidRPr="00440710">
        <w:rPr>
          <w:rFonts w:ascii="Calibri" w:eastAsia="Arial" w:hAnsi="Calibri" w:cs="Calibri"/>
          <w:sz w:val="22"/>
          <w:szCs w:val="22"/>
        </w:rPr>
        <w:t xml:space="preserve"> </w:t>
      </w:r>
      <w:r w:rsidRPr="00440710">
        <w:rPr>
          <w:rFonts w:ascii="Calibri" w:hAnsi="Calibri" w:cs="Calibri"/>
          <w:sz w:val="22"/>
          <w:szCs w:val="22"/>
        </w:rPr>
        <w:t>określać</w:t>
      </w:r>
      <w:r w:rsidRPr="00440710">
        <w:rPr>
          <w:rFonts w:ascii="Calibri" w:eastAsia="Arial" w:hAnsi="Calibri" w:cs="Calibri"/>
          <w:sz w:val="22"/>
          <w:szCs w:val="22"/>
        </w:rPr>
        <w:t xml:space="preserve"> </w:t>
      </w:r>
      <w:r w:rsidRPr="00440710">
        <w:rPr>
          <w:rFonts w:ascii="Calibri" w:hAnsi="Calibri" w:cs="Calibri"/>
          <w:sz w:val="22"/>
          <w:szCs w:val="22"/>
        </w:rPr>
        <w:t>zakres</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powierzonych</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00317D68" w:rsidRPr="00440710">
        <w:rPr>
          <w:rFonts w:ascii="Calibri" w:hAnsi="Calibri" w:cs="Calibri"/>
          <w:sz w:val="22"/>
          <w:szCs w:val="22"/>
        </w:rPr>
        <w:br/>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p>
    <w:p w14:paraId="6414E54C"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zapisy</w:t>
      </w:r>
      <w:r w:rsidRPr="00440710">
        <w:rPr>
          <w:rFonts w:ascii="Calibri" w:eastAsia="Arial" w:hAnsi="Calibri" w:cs="Calibri"/>
          <w:sz w:val="22"/>
          <w:szCs w:val="22"/>
        </w:rPr>
        <w:t xml:space="preserve"> </w:t>
      </w:r>
      <w:r w:rsidRPr="00440710">
        <w:rPr>
          <w:rFonts w:ascii="Calibri" w:hAnsi="Calibri" w:cs="Calibri"/>
          <w:sz w:val="22"/>
          <w:szCs w:val="22"/>
        </w:rPr>
        <w:t>umożliwiające</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przeprowadzenie</w:t>
      </w:r>
      <w:r w:rsidRPr="00440710">
        <w:rPr>
          <w:rFonts w:ascii="Calibri" w:eastAsia="Arial" w:hAnsi="Calibri" w:cs="Calibri"/>
          <w:sz w:val="22"/>
          <w:szCs w:val="22"/>
        </w:rPr>
        <w:t xml:space="preserve"> </w:t>
      </w:r>
      <w:r w:rsidRPr="00440710">
        <w:rPr>
          <w:rFonts w:ascii="Calibri" w:hAnsi="Calibri" w:cs="Calibri"/>
          <w:sz w:val="22"/>
          <w:szCs w:val="22"/>
        </w:rPr>
        <w:t>kontroli</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p>
    <w:p w14:paraId="10AD823C"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dłuższego</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73089A"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doręczenia</w:t>
      </w:r>
      <w:r w:rsidRPr="00440710">
        <w:rPr>
          <w:rFonts w:ascii="Calibri" w:eastAsia="Arial" w:hAnsi="Calibri" w:cs="Calibri"/>
          <w:sz w:val="22"/>
          <w:szCs w:val="22"/>
        </w:rPr>
        <w:t xml:space="preserve"> </w:t>
      </w:r>
      <w:r w:rsidRPr="00440710">
        <w:rPr>
          <w:rFonts w:ascii="Calibri" w:hAnsi="Calibri" w:cs="Calibri"/>
          <w:sz w:val="22"/>
          <w:szCs w:val="22"/>
        </w:rPr>
        <w:t>faktury</w:t>
      </w:r>
      <w:r w:rsidRPr="00440710">
        <w:rPr>
          <w:rFonts w:ascii="Calibri" w:eastAsia="Arial" w:hAnsi="Calibri" w:cs="Calibri"/>
          <w:sz w:val="22"/>
          <w:szCs w:val="22"/>
        </w:rPr>
        <w:t xml:space="preserve"> </w:t>
      </w:r>
      <w:r w:rsidRPr="00440710">
        <w:rPr>
          <w:rFonts w:ascii="Calibri" w:hAnsi="Calibri" w:cs="Calibri"/>
          <w:sz w:val="22"/>
          <w:szCs w:val="22"/>
        </w:rPr>
        <w:t>lub</w:t>
      </w:r>
      <w:r w:rsidR="00317D68" w:rsidRPr="00440710">
        <w:rPr>
          <w:rFonts w:ascii="Calibri" w:eastAsia="Arial" w:hAnsi="Calibri" w:cs="Calibri"/>
          <w:sz w:val="22"/>
          <w:szCs w:val="22"/>
        </w:rPr>
        <w:t xml:space="preserve"> </w:t>
      </w:r>
      <w:r w:rsidRPr="00440710">
        <w:rPr>
          <w:rFonts w:ascii="Calibri" w:hAnsi="Calibri" w:cs="Calibri"/>
          <w:sz w:val="22"/>
          <w:szCs w:val="22"/>
        </w:rPr>
        <w:t>rachunku</w:t>
      </w:r>
      <w:r w:rsidRPr="00440710">
        <w:rPr>
          <w:rFonts w:ascii="Calibri" w:eastAsia="Arial" w:hAnsi="Calibri" w:cs="Calibri"/>
          <w:sz w:val="22"/>
          <w:szCs w:val="22"/>
        </w:rPr>
        <w:t xml:space="preserve"> </w:t>
      </w:r>
      <w:r w:rsidRPr="00440710">
        <w:rPr>
          <w:rFonts w:ascii="Calibri" w:hAnsi="Calibri" w:cs="Calibri"/>
          <w:sz w:val="22"/>
          <w:szCs w:val="22"/>
        </w:rPr>
        <w:t>potwierdzającego</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zleconych</w:t>
      </w:r>
      <w:r w:rsidRPr="00440710">
        <w:rPr>
          <w:rFonts w:ascii="Calibri" w:eastAsia="Arial" w:hAnsi="Calibri" w:cs="Calibri"/>
          <w:sz w:val="22"/>
          <w:szCs w:val="22"/>
        </w:rPr>
        <w:t xml:space="preserve"> </w:t>
      </w:r>
      <w:r w:rsidRPr="00440710">
        <w:rPr>
          <w:rFonts w:ascii="Calibri" w:hAnsi="Calibri" w:cs="Calibri"/>
          <w:sz w:val="22"/>
          <w:szCs w:val="22"/>
        </w:rPr>
        <w:t>mu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p>
    <w:p w14:paraId="6B69E14E"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wyłączać</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Zamawiającym</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całości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podwykonawców,</w:t>
      </w:r>
    </w:p>
    <w:p w14:paraId="57F55F4D"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warunek</w:t>
      </w:r>
      <w:r w:rsidRPr="00440710">
        <w:rPr>
          <w:rFonts w:ascii="Calibri" w:eastAsia="Arial" w:hAnsi="Calibri" w:cs="Calibri"/>
          <w:sz w:val="22"/>
          <w:szCs w:val="22"/>
        </w:rPr>
        <w:t xml:space="preserve"> </w:t>
      </w:r>
      <w:r w:rsidRPr="00440710">
        <w:rPr>
          <w:rFonts w:ascii="Calibri" w:hAnsi="Calibri" w:cs="Calibri"/>
          <w:sz w:val="22"/>
          <w:szCs w:val="22"/>
        </w:rPr>
        <w:t>zaakceptowania</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zasadach</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7B55F173"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zapisów</w:t>
      </w:r>
      <w:r w:rsidRPr="00440710">
        <w:rPr>
          <w:rFonts w:ascii="Calibri" w:eastAsia="Arial" w:hAnsi="Calibri" w:cs="Calibri"/>
          <w:sz w:val="22"/>
          <w:szCs w:val="22"/>
        </w:rPr>
        <w:t xml:space="preserve"> </w:t>
      </w:r>
      <w:r w:rsidRPr="00440710">
        <w:rPr>
          <w:rFonts w:ascii="Calibri" w:hAnsi="Calibri" w:cs="Calibri"/>
          <w:sz w:val="22"/>
          <w:szCs w:val="22"/>
        </w:rPr>
        <w:t>sprzecznych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niniejszą</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zawartą</w:t>
      </w:r>
      <w:r w:rsidRPr="00440710">
        <w:rPr>
          <w:rFonts w:ascii="Calibri" w:eastAsia="Arial" w:hAnsi="Calibri" w:cs="Calibri"/>
          <w:sz w:val="22"/>
          <w:szCs w:val="22"/>
        </w:rPr>
        <w:t xml:space="preserve"> </w:t>
      </w:r>
      <w:r w:rsidRPr="00440710">
        <w:rPr>
          <w:rFonts w:ascii="Calibri" w:hAnsi="Calibri" w:cs="Calibri"/>
          <w:sz w:val="22"/>
          <w:szCs w:val="22"/>
        </w:rPr>
        <w:t>pomiędzy</w:t>
      </w:r>
      <w:r w:rsidRPr="00440710">
        <w:rPr>
          <w:rFonts w:ascii="Calibri" w:eastAsia="Arial" w:hAnsi="Calibri" w:cs="Calibri"/>
          <w:sz w:val="22"/>
          <w:szCs w:val="22"/>
        </w:rPr>
        <w:t xml:space="preserve"> </w:t>
      </w:r>
      <w:r w:rsidRPr="00440710">
        <w:rPr>
          <w:rFonts w:ascii="Calibri" w:hAnsi="Calibri" w:cs="Calibri"/>
          <w:sz w:val="22"/>
          <w:szCs w:val="22"/>
        </w:rPr>
        <w:t>Zamawiającym</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Wykonawcą,</w:t>
      </w:r>
    </w:p>
    <w:p w14:paraId="2B1CB8DF"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postanowień</w:t>
      </w:r>
      <w:r w:rsidRPr="00440710">
        <w:rPr>
          <w:rFonts w:ascii="Calibri" w:eastAsia="Arial" w:hAnsi="Calibri" w:cs="Calibri"/>
          <w:sz w:val="22"/>
          <w:szCs w:val="22"/>
        </w:rPr>
        <w:t xml:space="preserve"> </w:t>
      </w:r>
      <w:r w:rsidRPr="00440710">
        <w:rPr>
          <w:rFonts w:ascii="Calibri" w:hAnsi="Calibri" w:cs="Calibri"/>
          <w:sz w:val="22"/>
          <w:szCs w:val="22"/>
        </w:rPr>
        <w:t>uzależniających</w:t>
      </w:r>
      <w:r w:rsidRPr="00440710">
        <w:rPr>
          <w:rFonts w:ascii="Calibri" w:eastAsia="Arial" w:hAnsi="Calibri" w:cs="Calibri"/>
          <w:sz w:val="22"/>
          <w:szCs w:val="22"/>
        </w:rPr>
        <w:t xml:space="preserve"> </w:t>
      </w:r>
      <w:r w:rsidRPr="00440710">
        <w:rPr>
          <w:rFonts w:ascii="Calibri" w:hAnsi="Calibri" w:cs="Calibri"/>
          <w:sz w:val="22"/>
          <w:szCs w:val="22"/>
        </w:rPr>
        <w:t>uzyskanie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od</w:t>
      </w:r>
      <w:r w:rsidR="0069047C" w:rsidRPr="00440710">
        <w:rPr>
          <w:rFonts w:ascii="Calibri" w:eastAsia="Arial" w:hAnsi="Calibri" w:cs="Calibri"/>
          <w:sz w:val="22"/>
          <w:szCs w:val="22"/>
        </w:rPr>
        <w:t>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obejmującego</w:t>
      </w:r>
      <w:r w:rsidRPr="00440710">
        <w:rPr>
          <w:rFonts w:ascii="Calibri" w:eastAsia="Arial" w:hAnsi="Calibri" w:cs="Calibri"/>
          <w:sz w:val="22"/>
          <w:szCs w:val="22"/>
        </w:rPr>
        <w:t xml:space="preserve"> </w:t>
      </w:r>
      <w:r w:rsidRPr="00440710">
        <w:rPr>
          <w:rFonts w:ascii="Calibri" w:hAnsi="Calibri" w:cs="Calibri"/>
          <w:sz w:val="22"/>
          <w:szCs w:val="22"/>
        </w:rPr>
        <w:t>zakres</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uzależniających</w:t>
      </w:r>
      <w:r w:rsidRPr="00440710">
        <w:rPr>
          <w:rFonts w:ascii="Calibri" w:eastAsia="Arial" w:hAnsi="Calibri" w:cs="Calibri"/>
          <w:sz w:val="22"/>
          <w:szCs w:val="22"/>
        </w:rPr>
        <w:t xml:space="preserve"> </w:t>
      </w:r>
      <w:r w:rsidRPr="00440710">
        <w:rPr>
          <w:rFonts w:ascii="Calibri" w:hAnsi="Calibri" w:cs="Calibri"/>
          <w:sz w:val="22"/>
          <w:szCs w:val="22"/>
        </w:rPr>
        <w:t>zwrot</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kwot</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zwrotu</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07ED12AA" w14:textId="77777777" w:rsidR="00851EF3" w:rsidRPr="00440710" w:rsidRDefault="00851EF3">
      <w:pPr>
        <w:widowControl w:val="0"/>
        <w:numPr>
          <w:ilvl w:val="1"/>
          <w:numId w:val="12"/>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wartość</w:t>
      </w:r>
      <w:r w:rsidRPr="00440710">
        <w:rPr>
          <w:rFonts w:ascii="Calibri" w:eastAsia="Arial" w:hAnsi="Calibri" w:cs="Calibri"/>
          <w:sz w:val="22"/>
          <w:szCs w:val="22"/>
        </w:rPr>
        <w:t xml:space="preserve"> </w:t>
      </w:r>
      <w:r w:rsidRPr="00440710">
        <w:rPr>
          <w:rFonts w:ascii="Calibri" w:hAnsi="Calibri" w:cs="Calibri"/>
          <w:sz w:val="22"/>
          <w:szCs w:val="22"/>
        </w:rPr>
        <w:t>wynagrodzeń</w:t>
      </w:r>
      <w:r w:rsidRPr="00440710">
        <w:rPr>
          <w:rFonts w:ascii="Calibri" w:eastAsia="Arial" w:hAnsi="Calibri" w:cs="Calibri"/>
          <w:sz w:val="22"/>
          <w:szCs w:val="22"/>
        </w:rPr>
        <w:t xml:space="preserve"> </w:t>
      </w:r>
      <w:r w:rsidRPr="00440710">
        <w:rPr>
          <w:rFonts w:ascii="Calibri" w:hAnsi="Calibri" w:cs="Calibri"/>
          <w:sz w:val="22"/>
          <w:szCs w:val="22"/>
        </w:rPr>
        <w:t>kolejnych</w:t>
      </w:r>
      <w:r w:rsidRPr="00440710">
        <w:rPr>
          <w:rFonts w:ascii="Calibri" w:eastAsia="Arial" w:hAnsi="Calibri" w:cs="Calibri"/>
          <w:sz w:val="22"/>
          <w:szCs w:val="22"/>
        </w:rPr>
        <w:t xml:space="preserve"> </w:t>
      </w:r>
      <w:r w:rsidRPr="00440710">
        <w:rPr>
          <w:rFonts w:ascii="Calibri" w:hAnsi="Calibri" w:cs="Calibri"/>
          <w:sz w:val="22"/>
          <w:szCs w:val="22"/>
        </w:rPr>
        <w:t>umów</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przekroczyć</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określonego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2CF1BA75" w14:textId="4B5737F7" w:rsidR="00851EF3" w:rsidRPr="00440710" w:rsidRDefault="00851EF3">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podjęcia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zmianie</w:t>
      </w:r>
      <w:r w:rsidRPr="00440710">
        <w:rPr>
          <w:rFonts w:ascii="Calibri" w:eastAsia="Arial" w:hAnsi="Calibri" w:cs="Calibri"/>
          <w:sz w:val="22"/>
          <w:szCs w:val="22"/>
        </w:rPr>
        <w:t xml:space="preserve"> </w:t>
      </w:r>
      <w:r w:rsidRPr="00440710">
        <w:rPr>
          <w:rFonts w:ascii="Calibri" w:hAnsi="Calibri" w:cs="Calibri"/>
          <w:sz w:val="22"/>
          <w:szCs w:val="22"/>
        </w:rPr>
        <w:t>zaakceptowanej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zamierzający</w:t>
      </w:r>
      <w:r w:rsidRPr="00440710">
        <w:rPr>
          <w:rFonts w:ascii="Calibri" w:eastAsia="Arial" w:hAnsi="Calibri" w:cs="Calibri"/>
          <w:sz w:val="22"/>
          <w:szCs w:val="22"/>
        </w:rPr>
        <w:t xml:space="preserve"> </w:t>
      </w:r>
      <w:r w:rsidRPr="00440710">
        <w:rPr>
          <w:rFonts w:ascii="Calibri" w:hAnsi="Calibri" w:cs="Calibri"/>
          <w:sz w:val="22"/>
          <w:szCs w:val="22"/>
        </w:rPr>
        <w:t>zmienić</w:t>
      </w:r>
      <w:r w:rsidRPr="00440710">
        <w:rPr>
          <w:rFonts w:ascii="Calibri" w:eastAsia="Arial" w:hAnsi="Calibri" w:cs="Calibri"/>
          <w:sz w:val="22"/>
          <w:szCs w:val="22"/>
        </w:rPr>
        <w:t xml:space="preserve"> </w:t>
      </w:r>
      <w:r w:rsidRPr="00440710">
        <w:rPr>
          <w:rFonts w:ascii="Calibri" w:hAnsi="Calibri" w:cs="Calibri"/>
          <w:sz w:val="22"/>
          <w:szCs w:val="22"/>
        </w:rPr>
        <w:t>zaakceptowaną</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dołączyć</w:t>
      </w:r>
      <w:r w:rsidRPr="00440710">
        <w:rPr>
          <w:rFonts w:ascii="Calibri" w:eastAsia="Arial" w:hAnsi="Calibri" w:cs="Calibri"/>
          <w:sz w:val="22"/>
          <w:szCs w:val="22"/>
        </w:rPr>
        <w:t xml:space="preserve"> </w:t>
      </w:r>
      <w:r w:rsidRPr="00440710">
        <w:rPr>
          <w:rFonts w:ascii="Calibri" w:hAnsi="Calibri" w:cs="Calibri"/>
          <w:sz w:val="22"/>
          <w:szCs w:val="22"/>
        </w:rPr>
        <w:t>zgodę</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zmianę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69047C"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zgodnej</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projektem</w:t>
      </w:r>
      <w:r w:rsidRPr="00440710">
        <w:rPr>
          <w:rFonts w:ascii="Calibri" w:eastAsia="Arial" w:hAnsi="Calibri" w:cs="Calibri"/>
          <w:sz w:val="22"/>
          <w:szCs w:val="22"/>
        </w:rPr>
        <w:t xml:space="preserve"> </w:t>
      </w:r>
      <w:r w:rsidRPr="00440710">
        <w:rPr>
          <w:rFonts w:ascii="Calibri" w:hAnsi="Calibri" w:cs="Calibri"/>
          <w:sz w:val="22"/>
          <w:szCs w:val="22"/>
        </w:rPr>
        <w:t>zmiany.</w:t>
      </w:r>
    </w:p>
    <w:p w14:paraId="508AE4E8" w14:textId="77777777" w:rsidR="00851EF3" w:rsidRPr="00440710" w:rsidRDefault="00851EF3">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przedkłada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poświadczoną</w:t>
      </w:r>
      <w:r w:rsidRPr="00440710">
        <w:rPr>
          <w:rFonts w:ascii="Calibri" w:eastAsia="Arial" w:hAnsi="Calibri" w:cs="Calibri"/>
          <w:sz w:val="22"/>
          <w:szCs w:val="22"/>
        </w:rPr>
        <w:t xml:space="preserve"> </w:t>
      </w:r>
      <w:r w:rsidRPr="00440710">
        <w:rPr>
          <w:rFonts w:ascii="Calibri" w:hAnsi="Calibri" w:cs="Calibri"/>
          <w:sz w:val="22"/>
          <w:szCs w:val="22"/>
        </w:rPr>
        <w:t>za</w:t>
      </w:r>
      <w:r w:rsidR="0069047C" w:rsidRPr="00440710">
        <w:rPr>
          <w:rFonts w:ascii="Calibri" w:eastAsia="Arial" w:hAnsi="Calibri" w:cs="Calibri"/>
          <w:sz w:val="22"/>
          <w:szCs w:val="22"/>
        </w:rPr>
        <w:t>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lastRenderedPageBreak/>
        <w:t>są</w:t>
      </w:r>
      <w:r w:rsidR="0069047C" w:rsidRPr="00440710">
        <w:rPr>
          <w:rFonts w:ascii="Calibri" w:eastAsia="Arial" w:hAnsi="Calibri" w:cs="Calibri"/>
          <w:sz w:val="22"/>
          <w:szCs w:val="22"/>
        </w:rPr>
        <w:t>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aneksu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p>
    <w:p w14:paraId="7B7C8047" w14:textId="77777777" w:rsidR="0073089A" w:rsidRPr="00440710" w:rsidRDefault="0073089A">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 xml:space="preserve">W przypadku wykonywania robót przez podwykonawcę, Wykonawca zobowiązany jest załączyć do wystawionej przez siebie faktury, jako warunek wypłaty wynagrodzenia, co najmniej na 5 dni roboczych przed terminem płatności: </w:t>
      </w:r>
    </w:p>
    <w:p w14:paraId="7252287D" w14:textId="77777777" w:rsidR="0073089A" w:rsidRPr="00440710" w:rsidRDefault="0073089A">
      <w:pPr>
        <w:widowControl w:val="0"/>
        <w:numPr>
          <w:ilvl w:val="1"/>
          <w:numId w:val="12"/>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kserokopię faktury podwykonawcy, potwierdzoną za zgodność z oryginałem przez Wykonawcę,</w:t>
      </w:r>
    </w:p>
    <w:p w14:paraId="54E8379F" w14:textId="77777777" w:rsidR="0073089A" w:rsidRPr="00440710" w:rsidRDefault="0073089A">
      <w:pPr>
        <w:widowControl w:val="0"/>
        <w:numPr>
          <w:ilvl w:val="1"/>
          <w:numId w:val="12"/>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kserokopię protokołu odbioru robót bez uwag wykonanych przez podwykonawcę potwierdzoną za zgodność z oryginałem przez Wykonawcę,</w:t>
      </w:r>
    </w:p>
    <w:p w14:paraId="6BAAC479" w14:textId="77777777" w:rsidR="0073089A" w:rsidRPr="00440710" w:rsidRDefault="0073089A">
      <w:pPr>
        <w:widowControl w:val="0"/>
        <w:numPr>
          <w:ilvl w:val="1"/>
          <w:numId w:val="12"/>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dowód zapłaty zobowiązań wobec podwykonawcy, w przypadku kopii, potwierdzony za</w:t>
      </w:r>
      <w:r w:rsidR="0069047C" w:rsidRPr="00440710">
        <w:rPr>
          <w:rFonts w:ascii="Calibri" w:hAnsi="Calibri" w:cs="Calibri"/>
          <w:sz w:val="22"/>
          <w:szCs w:val="22"/>
        </w:rPr>
        <w:t> </w:t>
      </w:r>
      <w:r w:rsidRPr="00440710">
        <w:rPr>
          <w:rFonts w:ascii="Calibri" w:hAnsi="Calibri" w:cs="Calibri"/>
          <w:sz w:val="22"/>
          <w:szCs w:val="22"/>
        </w:rPr>
        <w:t xml:space="preserve">zgodność z oryginałem przez Wykonawcę oraz </w:t>
      </w:r>
    </w:p>
    <w:p w14:paraId="11403D83" w14:textId="77777777" w:rsidR="0073089A" w:rsidRPr="00440710" w:rsidRDefault="0073089A">
      <w:pPr>
        <w:widowControl w:val="0"/>
        <w:numPr>
          <w:ilvl w:val="1"/>
          <w:numId w:val="12"/>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 xml:space="preserve">oświadczenie podwykonawcy, z datą nie wcześniejszą niż data wystawienia faktury przez Wykonawcę o treści: </w:t>
      </w:r>
    </w:p>
    <w:p w14:paraId="68847F43" w14:textId="77777777" w:rsidR="0073089A" w:rsidRPr="00440710" w:rsidRDefault="0073089A" w:rsidP="00440710">
      <w:pPr>
        <w:widowControl w:val="0"/>
        <w:shd w:val="clear" w:color="auto" w:fill="FFFFFF"/>
        <w:tabs>
          <w:tab w:val="left" w:pos="426"/>
          <w:tab w:val="left" w:pos="700"/>
        </w:tabs>
        <w:autoSpaceDE w:val="0"/>
        <w:spacing w:line="276" w:lineRule="auto"/>
        <w:ind w:left="1440"/>
        <w:rPr>
          <w:rFonts w:ascii="Calibri" w:hAnsi="Calibri" w:cs="Calibri"/>
          <w:sz w:val="22"/>
          <w:szCs w:val="22"/>
        </w:rPr>
      </w:pPr>
    </w:p>
    <w:p w14:paraId="3E1321C7" w14:textId="77777777" w:rsidR="0073089A" w:rsidRPr="00440710" w:rsidRDefault="0073089A" w:rsidP="00440710">
      <w:pPr>
        <w:widowControl w:val="0"/>
        <w:shd w:val="clear" w:color="auto" w:fill="FFFFFF"/>
        <w:tabs>
          <w:tab w:val="left" w:pos="426"/>
          <w:tab w:val="left" w:pos="700"/>
        </w:tabs>
        <w:autoSpaceDE w:val="0"/>
        <w:spacing w:line="276" w:lineRule="auto"/>
        <w:ind w:left="1276"/>
        <w:rPr>
          <w:rFonts w:ascii="Calibri" w:hAnsi="Calibri" w:cs="Calibri"/>
          <w:i/>
          <w:sz w:val="22"/>
          <w:szCs w:val="22"/>
        </w:rPr>
      </w:pPr>
      <w:r w:rsidRPr="00440710">
        <w:rPr>
          <w:rFonts w:ascii="Calibri" w:hAnsi="Calibri" w:cs="Calibri"/>
          <w:i/>
          <w:sz w:val="22"/>
          <w:szCs w:val="22"/>
        </w:rPr>
        <w:t>„Wszelkie roszczenia podwykonawcy……………………………………………… o wynagrodzenie z umowy nr………z dnia……… realizowane w ramach zadania …………………….., wymagalne do dnia złożenia niniejszego oświadczenia zostały zaspokojone w całości przez Wykonawcę tj …………………………………… w pełnej wysokości. Między Podwykonawcą, a Wykonawcą nie istnieje żaden spór, który skutkuje lub może skutkować powstaniem lub zmianą roszczeń Podwykonawcy wobec Wykonawcy o zapłatę wynagrodzenia</w:t>
      </w:r>
      <w:r w:rsidR="0065568C" w:rsidRPr="00440710">
        <w:rPr>
          <w:rFonts w:ascii="Calibri" w:hAnsi="Calibri" w:cs="Calibri"/>
          <w:i/>
          <w:sz w:val="22"/>
          <w:szCs w:val="22"/>
        </w:rPr>
        <w:t xml:space="preserve"> za wykonane roboty budowlane.”</w:t>
      </w:r>
    </w:p>
    <w:p w14:paraId="7F03B378" w14:textId="77777777" w:rsidR="005B2DF8" w:rsidRPr="00440710" w:rsidRDefault="00851EF3">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powierzenia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zobowiązany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we</w:t>
      </w:r>
      <w:r w:rsidRPr="00440710">
        <w:rPr>
          <w:rFonts w:ascii="Calibri" w:eastAsia="Arial" w:hAnsi="Calibri" w:cs="Calibri"/>
          <w:sz w:val="22"/>
          <w:szCs w:val="22"/>
        </w:rPr>
        <w:t xml:space="preserve"> </w:t>
      </w:r>
      <w:r w:rsidRPr="00440710">
        <w:rPr>
          <w:rFonts w:ascii="Calibri" w:hAnsi="Calibri" w:cs="Calibri"/>
          <w:sz w:val="22"/>
          <w:szCs w:val="22"/>
        </w:rPr>
        <w:t>własnym</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z</w:t>
      </w:r>
      <w:r w:rsidR="0069047C" w:rsidRPr="00440710">
        <w:rPr>
          <w:rFonts w:ascii="Calibri" w:eastAsia="Arial" w:hAnsi="Calibri" w:cs="Calibri"/>
          <w:sz w:val="22"/>
          <w:szCs w:val="22"/>
        </w:rPr>
        <w:t> </w:t>
      </w:r>
      <w:r w:rsidRPr="00440710">
        <w:rPr>
          <w:rFonts w:ascii="Calibri" w:hAnsi="Calibri" w:cs="Calibri"/>
          <w:sz w:val="22"/>
          <w:szCs w:val="22"/>
        </w:rPr>
        <w:t>zachowaniem</w:t>
      </w:r>
      <w:r w:rsidRPr="00440710">
        <w:rPr>
          <w:rFonts w:ascii="Calibri" w:eastAsia="Arial" w:hAnsi="Calibri" w:cs="Calibri"/>
          <w:sz w:val="22"/>
          <w:szCs w:val="22"/>
        </w:rPr>
        <w:t xml:space="preserve"> </w:t>
      </w:r>
      <w:r w:rsidRPr="00440710">
        <w:rPr>
          <w:rFonts w:ascii="Calibri" w:hAnsi="Calibri" w:cs="Calibri"/>
          <w:sz w:val="22"/>
          <w:szCs w:val="22"/>
        </w:rPr>
        <w:t>terminów</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umowie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podwykonawcą.</w:t>
      </w:r>
    </w:p>
    <w:p w14:paraId="4C08FD2D" w14:textId="77777777" w:rsidR="00851EF3" w:rsidRPr="00440710" w:rsidRDefault="005B2DF8">
      <w:pPr>
        <w:widowControl w:val="0"/>
        <w:numPr>
          <w:ilvl w:val="0"/>
          <w:numId w:val="12"/>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Wykonanie prac w podwykonawstwie nie zwalnia Wykonawcy z odpowiedzialności za wykonanie obowiązków wynikających z niniejszej umowy i obowiązujących przepisów prawa. Wykonawca odpowiada za działania i zaniechania podwykonawców, jak za własne.</w:t>
      </w:r>
    </w:p>
    <w:p w14:paraId="0FE5877C" w14:textId="77777777" w:rsidR="005B2DF8" w:rsidRPr="00440710" w:rsidRDefault="005B2DF8" w:rsidP="00440710">
      <w:pPr>
        <w:tabs>
          <w:tab w:val="left" w:pos="567"/>
        </w:tabs>
        <w:spacing w:line="276" w:lineRule="auto"/>
        <w:rPr>
          <w:rFonts w:ascii="Calibri" w:hAnsi="Calibri" w:cs="Calibri"/>
          <w:sz w:val="22"/>
          <w:szCs w:val="22"/>
          <w:u w:val="single"/>
        </w:rPr>
      </w:pPr>
    </w:p>
    <w:p w14:paraId="738B553E" w14:textId="45D2694F" w:rsidR="00851EF3" w:rsidRPr="00440710" w:rsidRDefault="00851EF3" w:rsidP="006F2500">
      <w:pPr>
        <w:widowControl w:val="0"/>
        <w:shd w:val="clear" w:color="auto" w:fill="FFFFFF"/>
        <w:tabs>
          <w:tab w:val="left" w:pos="427"/>
        </w:tabs>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0</w:t>
      </w:r>
      <w:r w:rsidRPr="00440710">
        <w:rPr>
          <w:rFonts w:ascii="Calibri" w:hAnsi="Calibri" w:cs="Calibri"/>
          <w:sz w:val="22"/>
          <w:szCs w:val="22"/>
        </w:rPr>
        <w:t>.</w:t>
      </w:r>
    </w:p>
    <w:p w14:paraId="43522A61" w14:textId="77777777" w:rsidR="006941E4" w:rsidRPr="00440710" w:rsidRDefault="006941E4">
      <w:pPr>
        <w:widowControl w:val="0"/>
        <w:numPr>
          <w:ilvl w:val="1"/>
          <w:numId w:val="26"/>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 przypadku uchylenia się od obowiązku zapłaty odpowiednio przez Wykonawcę, podwykonawcę lub dalszego podwykonawcę zamówienia na roboty budowlane, Zamawiający dokonuje bezpośredniej zapłaty wymagalnego wynagrodzenia przysługującego podwykonawcy lub dalszemu podwykonawcy, który zawarł zaakceptowaną przez Zamawiającego umowę o podwykonawstwo, której przedmiotem są</w:t>
      </w:r>
      <w:r w:rsidR="0069047C" w:rsidRPr="00440710">
        <w:rPr>
          <w:rFonts w:ascii="Calibri" w:hAnsi="Calibri" w:cs="Calibri"/>
          <w:sz w:val="22"/>
          <w:szCs w:val="22"/>
        </w:rPr>
        <w:t> </w:t>
      </w:r>
      <w:r w:rsidRPr="00440710">
        <w:rPr>
          <w:rFonts w:ascii="Calibri" w:hAnsi="Calibri" w:cs="Calibri"/>
          <w:sz w:val="22"/>
          <w:szCs w:val="22"/>
        </w:rPr>
        <w:t xml:space="preserve">roboty budowlane. </w:t>
      </w:r>
    </w:p>
    <w:p w14:paraId="423092A5" w14:textId="4CD0CA42" w:rsidR="00851EF3" w:rsidRPr="00440710" w:rsidRDefault="00851EF3">
      <w:pPr>
        <w:widowControl w:val="0"/>
        <w:numPr>
          <w:ilvl w:val="1"/>
          <w:numId w:val="26"/>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Wynagrodzenie,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 xml:space="preserve">w </w:t>
      </w:r>
      <w:r w:rsidR="00536147" w:rsidRPr="00536147">
        <w:rPr>
          <w:rFonts w:ascii="Calibri" w:hAnsi="Calibri" w:cs="Calibri"/>
          <w:sz w:val="22"/>
          <w:szCs w:val="22"/>
        </w:rPr>
        <w:t xml:space="preserve">§ 9 ust. 16 </w:t>
      </w:r>
      <w:r w:rsidRPr="00440710">
        <w:rPr>
          <w:rFonts w:ascii="Calibri" w:hAnsi="Calibri" w:cs="Calibri"/>
          <w:sz w:val="22"/>
          <w:szCs w:val="22"/>
        </w:rPr>
        <w:t>dotyczy</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należności</w:t>
      </w:r>
      <w:r w:rsidRPr="00440710">
        <w:rPr>
          <w:rFonts w:ascii="Calibri" w:eastAsia="Arial" w:hAnsi="Calibri" w:cs="Calibri"/>
          <w:sz w:val="22"/>
          <w:szCs w:val="22"/>
        </w:rPr>
        <w:t xml:space="preserve"> </w:t>
      </w:r>
      <w:r w:rsidRPr="00440710">
        <w:rPr>
          <w:rFonts w:ascii="Calibri" w:hAnsi="Calibri" w:cs="Calibri"/>
          <w:sz w:val="22"/>
          <w:szCs w:val="22"/>
        </w:rPr>
        <w:t>powstałych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zaakceptowaniu</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p>
    <w:p w14:paraId="5C76A1C0" w14:textId="77777777" w:rsidR="00851EF3" w:rsidRPr="00440710" w:rsidRDefault="00851EF3">
      <w:pPr>
        <w:widowControl w:val="0"/>
        <w:numPr>
          <w:ilvl w:val="1"/>
          <w:numId w:val="26"/>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Bezpośrednia</w:t>
      </w:r>
      <w:r w:rsidRPr="00440710">
        <w:rPr>
          <w:rFonts w:ascii="Calibri" w:eastAsia="Arial" w:hAnsi="Calibri" w:cs="Calibri"/>
          <w:sz w:val="22"/>
          <w:szCs w:val="22"/>
        </w:rPr>
        <w:t xml:space="preserve"> </w:t>
      </w:r>
      <w:r w:rsidRPr="00440710">
        <w:rPr>
          <w:rFonts w:ascii="Calibri" w:hAnsi="Calibri" w:cs="Calibri"/>
          <w:sz w:val="22"/>
          <w:szCs w:val="22"/>
        </w:rPr>
        <w:t>zapłata</w:t>
      </w:r>
      <w:r w:rsidRPr="00440710">
        <w:rPr>
          <w:rFonts w:ascii="Calibri" w:eastAsia="Arial" w:hAnsi="Calibri" w:cs="Calibri"/>
          <w:sz w:val="22"/>
          <w:szCs w:val="22"/>
        </w:rPr>
        <w:t xml:space="preserve"> </w:t>
      </w:r>
      <w:r w:rsidRPr="00440710">
        <w:rPr>
          <w:rFonts w:ascii="Calibri" w:hAnsi="Calibri" w:cs="Calibri"/>
          <w:sz w:val="22"/>
          <w:szCs w:val="22"/>
        </w:rPr>
        <w:t>obejmuje</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należne</w:t>
      </w:r>
      <w:r w:rsidRPr="00440710">
        <w:rPr>
          <w:rFonts w:ascii="Calibri" w:eastAsia="Arial" w:hAnsi="Calibri" w:cs="Calibri"/>
          <w:sz w:val="22"/>
          <w:szCs w:val="22"/>
        </w:rPr>
        <w:t xml:space="preserve"> </w:t>
      </w:r>
      <w:r w:rsidRPr="00440710">
        <w:rPr>
          <w:rFonts w:ascii="Calibri" w:hAnsi="Calibri" w:cs="Calibri"/>
          <w:sz w:val="22"/>
          <w:szCs w:val="22"/>
        </w:rPr>
        <w:t>wynagrodzenie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odsetek,</w:t>
      </w:r>
      <w:r w:rsidRPr="00440710">
        <w:rPr>
          <w:rFonts w:ascii="Calibri" w:eastAsia="Arial" w:hAnsi="Calibri" w:cs="Calibri"/>
          <w:sz w:val="22"/>
          <w:szCs w:val="22"/>
        </w:rPr>
        <w:t xml:space="preserve"> </w:t>
      </w:r>
      <w:r w:rsidRPr="00440710">
        <w:rPr>
          <w:rFonts w:ascii="Calibri" w:hAnsi="Calibri" w:cs="Calibri"/>
          <w:sz w:val="22"/>
          <w:szCs w:val="22"/>
        </w:rPr>
        <w:t>należnych</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p>
    <w:p w14:paraId="4E282C79" w14:textId="47CDF6F5" w:rsidR="00851EF3" w:rsidRPr="00440710" w:rsidRDefault="00851EF3">
      <w:pPr>
        <w:widowControl w:val="0"/>
        <w:numPr>
          <w:ilvl w:val="1"/>
          <w:numId w:val="26"/>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dokonaniem</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informuje</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możliwości</w:t>
      </w:r>
      <w:r w:rsidRPr="00440710">
        <w:rPr>
          <w:rFonts w:ascii="Calibri" w:eastAsia="Arial" w:hAnsi="Calibri" w:cs="Calibri"/>
          <w:sz w:val="22"/>
          <w:szCs w:val="22"/>
        </w:rPr>
        <w:t xml:space="preserve"> </w:t>
      </w:r>
      <w:r w:rsidRPr="00440710">
        <w:rPr>
          <w:rFonts w:ascii="Calibri" w:hAnsi="Calibri" w:cs="Calibri"/>
          <w:sz w:val="22"/>
          <w:szCs w:val="22"/>
        </w:rPr>
        <w:t>zgłoszenia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zasadności</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65568C" w:rsidRPr="00440710">
        <w:rPr>
          <w:rFonts w:ascii="Calibri" w:eastAsia="Arial" w:hAnsi="Calibri" w:cs="Calibri"/>
          <w:sz w:val="22"/>
          <w:szCs w:val="22"/>
        </w:rPr>
        <w:t>16</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doręczenia</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informacji.</w:t>
      </w:r>
    </w:p>
    <w:p w14:paraId="763F031B" w14:textId="599CA749" w:rsidR="00851EF3" w:rsidRPr="00440710" w:rsidRDefault="00851EF3">
      <w:pPr>
        <w:widowControl w:val="0"/>
        <w:numPr>
          <w:ilvl w:val="1"/>
          <w:numId w:val="26"/>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zgłoszenia</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65568C" w:rsidRPr="00440710">
        <w:rPr>
          <w:rFonts w:ascii="Calibri" w:eastAsia="Arial" w:hAnsi="Calibri" w:cs="Calibri"/>
          <w:sz w:val="22"/>
          <w:szCs w:val="22"/>
        </w:rPr>
        <w:t>7</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wskazanym</w:t>
      </w:r>
      <w:r w:rsidRPr="00440710">
        <w:rPr>
          <w:rFonts w:ascii="Calibri" w:eastAsia="Arial" w:hAnsi="Calibri" w:cs="Calibri"/>
          <w:sz w:val="22"/>
          <w:szCs w:val="22"/>
        </w:rPr>
        <w:t xml:space="preserve"> </w:t>
      </w:r>
      <w:r w:rsidR="006941E4" w:rsidRPr="00440710">
        <w:rPr>
          <w:rFonts w:ascii="Calibri" w:hAnsi="Calibri" w:cs="Calibri"/>
          <w:sz w:val="22"/>
          <w:szCs w:val="22"/>
        </w:rPr>
        <w:t>w ustępie poprzedzającym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p>
    <w:p w14:paraId="6A672B40" w14:textId="77777777" w:rsidR="00851EF3" w:rsidRPr="00440710" w:rsidRDefault="00851EF3">
      <w:pPr>
        <w:widowControl w:val="0"/>
        <w:numPr>
          <w:ilvl w:val="0"/>
          <w:numId w:val="11"/>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dokonać</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lastRenderedPageBreak/>
        <w:t>jeżeli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wykaże</w:t>
      </w:r>
      <w:r w:rsidRPr="00440710">
        <w:rPr>
          <w:rFonts w:ascii="Calibri" w:eastAsia="Arial" w:hAnsi="Calibri" w:cs="Calibri"/>
          <w:sz w:val="22"/>
          <w:szCs w:val="22"/>
        </w:rPr>
        <w:t xml:space="preserve"> </w:t>
      </w:r>
      <w:r w:rsidRPr="00440710">
        <w:rPr>
          <w:rFonts w:ascii="Calibri" w:hAnsi="Calibri" w:cs="Calibri"/>
          <w:sz w:val="22"/>
          <w:szCs w:val="22"/>
        </w:rPr>
        <w:t>niezasadność</w:t>
      </w:r>
      <w:r w:rsidRPr="00440710">
        <w:rPr>
          <w:rFonts w:ascii="Calibri" w:eastAsia="Arial" w:hAnsi="Calibri" w:cs="Calibri"/>
          <w:sz w:val="22"/>
          <w:szCs w:val="22"/>
        </w:rPr>
        <w:t xml:space="preserve"> </w:t>
      </w:r>
      <w:r w:rsidRPr="00440710">
        <w:rPr>
          <w:rFonts w:ascii="Calibri" w:hAnsi="Calibri" w:cs="Calibri"/>
          <w:sz w:val="22"/>
          <w:szCs w:val="22"/>
        </w:rPr>
        <w:t>takiej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albo,</w:t>
      </w:r>
    </w:p>
    <w:p w14:paraId="12F32D9D" w14:textId="77777777" w:rsidR="00851EF3" w:rsidRPr="00440710" w:rsidRDefault="00851EF3">
      <w:pPr>
        <w:widowControl w:val="0"/>
        <w:numPr>
          <w:ilvl w:val="0"/>
          <w:numId w:val="11"/>
        </w:numPr>
        <w:shd w:val="clear" w:color="auto" w:fill="FFFFFF"/>
        <w:tabs>
          <w:tab w:val="left" w:pos="851"/>
        </w:tabs>
        <w:autoSpaceDE w:val="0"/>
        <w:spacing w:line="276" w:lineRule="auto"/>
        <w:ind w:left="851" w:hanging="425"/>
        <w:rPr>
          <w:rFonts w:ascii="Calibri" w:eastAsia="Arial" w:hAnsi="Calibri" w:cs="Calibri"/>
          <w:sz w:val="22"/>
          <w:szCs w:val="22"/>
        </w:rPr>
      </w:pPr>
      <w:r w:rsidRPr="00440710">
        <w:rPr>
          <w:rFonts w:ascii="Calibri" w:hAnsi="Calibri" w:cs="Calibri"/>
          <w:sz w:val="22"/>
          <w:szCs w:val="22"/>
        </w:rPr>
        <w:t>złożyć</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depozytu</w:t>
      </w:r>
      <w:r w:rsidRPr="00440710">
        <w:rPr>
          <w:rFonts w:ascii="Calibri" w:eastAsia="Arial" w:hAnsi="Calibri" w:cs="Calibri"/>
          <w:sz w:val="22"/>
          <w:szCs w:val="22"/>
        </w:rPr>
        <w:t xml:space="preserve"> </w:t>
      </w:r>
      <w:r w:rsidRPr="00440710">
        <w:rPr>
          <w:rFonts w:ascii="Calibri" w:hAnsi="Calibri" w:cs="Calibri"/>
          <w:sz w:val="22"/>
          <w:szCs w:val="22"/>
        </w:rPr>
        <w:t>sądowego</w:t>
      </w:r>
      <w:r w:rsidRPr="00440710">
        <w:rPr>
          <w:rFonts w:ascii="Calibri" w:eastAsia="Arial" w:hAnsi="Calibri" w:cs="Calibri"/>
          <w:sz w:val="22"/>
          <w:szCs w:val="22"/>
        </w:rPr>
        <w:t xml:space="preserve"> </w:t>
      </w:r>
      <w:r w:rsidRPr="00440710">
        <w:rPr>
          <w:rFonts w:ascii="Calibri" w:hAnsi="Calibri" w:cs="Calibri"/>
          <w:sz w:val="22"/>
          <w:szCs w:val="22"/>
        </w:rPr>
        <w:t>kwotę</w:t>
      </w:r>
      <w:r w:rsidRPr="00440710">
        <w:rPr>
          <w:rFonts w:ascii="Calibri" w:eastAsia="Arial" w:hAnsi="Calibri" w:cs="Calibri"/>
          <w:sz w:val="22"/>
          <w:szCs w:val="22"/>
        </w:rPr>
        <w:t xml:space="preserve"> </w:t>
      </w:r>
      <w:r w:rsidRPr="00440710">
        <w:rPr>
          <w:rFonts w:ascii="Calibri" w:hAnsi="Calibri" w:cs="Calibri"/>
          <w:sz w:val="22"/>
          <w:szCs w:val="22"/>
        </w:rPr>
        <w:t>potrzebną</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pokrycie</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istnienia</w:t>
      </w:r>
      <w:r w:rsidRPr="00440710">
        <w:rPr>
          <w:rFonts w:ascii="Calibri" w:eastAsia="Arial" w:hAnsi="Calibri" w:cs="Calibri"/>
          <w:sz w:val="22"/>
          <w:szCs w:val="22"/>
        </w:rPr>
        <w:t xml:space="preserve"> </w:t>
      </w:r>
      <w:r w:rsidRPr="00440710">
        <w:rPr>
          <w:rFonts w:ascii="Calibri" w:hAnsi="Calibri" w:cs="Calibri"/>
          <w:sz w:val="22"/>
          <w:szCs w:val="22"/>
        </w:rPr>
        <w:t>zasadniczej</w:t>
      </w:r>
      <w:r w:rsidRPr="00440710">
        <w:rPr>
          <w:rFonts w:ascii="Calibri" w:eastAsia="Arial" w:hAnsi="Calibri" w:cs="Calibri"/>
          <w:sz w:val="22"/>
          <w:szCs w:val="22"/>
        </w:rPr>
        <w:t xml:space="preserve"> </w:t>
      </w:r>
      <w:r w:rsidRPr="00440710">
        <w:rPr>
          <w:rFonts w:ascii="Calibri" w:hAnsi="Calibri" w:cs="Calibri"/>
          <w:sz w:val="22"/>
          <w:szCs w:val="22"/>
        </w:rPr>
        <w:t>wątpliwości</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należnej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podmiotu,</w:t>
      </w:r>
      <w:r w:rsidRPr="00440710">
        <w:rPr>
          <w:rFonts w:ascii="Calibri" w:eastAsia="Arial" w:hAnsi="Calibri" w:cs="Calibri"/>
          <w:sz w:val="22"/>
          <w:szCs w:val="22"/>
        </w:rPr>
        <w:t xml:space="preserve"> </w:t>
      </w:r>
      <w:r w:rsidRPr="00440710">
        <w:rPr>
          <w:rFonts w:ascii="Calibri" w:hAnsi="Calibri" w:cs="Calibri"/>
          <w:sz w:val="22"/>
          <w:szCs w:val="22"/>
        </w:rPr>
        <w:t>któremu</w:t>
      </w:r>
      <w:r w:rsidRPr="00440710">
        <w:rPr>
          <w:rFonts w:ascii="Calibri" w:eastAsia="Arial" w:hAnsi="Calibri" w:cs="Calibri"/>
          <w:sz w:val="22"/>
          <w:szCs w:val="22"/>
        </w:rPr>
        <w:t xml:space="preserve"> </w:t>
      </w:r>
      <w:r w:rsidRPr="00440710">
        <w:rPr>
          <w:rFonts w:ascii="Calibri" w:hAnsi="Calibri" w:cs="Calibri"/>
          <w:sz w:val="22"/>
          <w:szCs w:val="22"/>
        </w:rPr>
        <w:t>płatność</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należy,</w:t>
      </w:r>
      <w:r w:rsidRPr="00440710">
        <w:rPr>
          <w:rFonts w:ascii="Calibri" w:eastAsia="Arial" w:hAnsi="Calibri" w:cs="Calibri"/>
          <w:sz w:val="22"/>
          <w:szCs w:val="22"/>
        </w:rPr>
        <w:t xml:space="preserve"> </w:t>
      </w:r>
      <w:r w:rsidRPr="00440710">
        <w:rPr>
          <w:rFonts w:ascii="Calibri" w:hAnsi="Calibri" w:cs="Calibri"/>
          <w:sz w:val="22"/>
          <w:szCs w:val="22"/>
        </w:rPr>
        <w:t>albo,</w:t>
      </w:r>
      <w:r w:rsidRPr="00440710">
        <w:rPr>
          <w:rFonts w:ascii="Calibri" w:eastAsia="Arial" w:hAnsi="Calibri" w:cs="Calibri"/>
          <w:sz w:val="22"/>
          <w:szCs w:val="22"/>
        </w:rPr>
        <w:t xml:space="preserve"> </w:t>
      </w:r>
    </w:p>
    <w:p w14:paraId="1629A113" w14:textId="77777777" w:rsidR="00851EF3" w:rsidRPr="00440710" w:rsidRDefault="00851EF3">
      <w:pPr>
        <w:widowControl w:val="0"/>
        <w:numPr>
          <w:ilvl w:val="0"/>
          <w:numId w:val="11"/>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dokonać</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wykaże</w:t>
      </w:r>
      <w:r w:rsidRPr="00440710">
        <w:rPr>
          <w:rFonts w:ascii="Calibri" w:eastAsia="Arial" w:hAnsi="Calibri" w:cs="Calibri"/>
          <w:sz w:val="22"/>
          <w:szCs w:val="22"/>
        </w:rPr>
        <w:t xml:space="preserve"> </w:t>
      </w:r>
      <w:r w:rsidRPr="00440710">
        <w:rPr>
          <w:rFonts w:ascii="Calibri" w:hAnsi="Calibri" w:cs="Calibri"/>
          <w:sz w:val="22"/>
          <w:szCs w:val="22"/>
        </w:rPr>
        <w:t>zasadność</w:t>
      </w:r>
      <w:r w:rsidRPr="00440710">
        <w:rPr>
          <w:rFonts w:ascii="Calibri" w:eastAsia="Arial" w:hAnsi="Calibri" w:cs="Calibri"/>
          <w:sz w:val="22"/>
          <w:szCs w:val="22"/>
        </w:rPr>
        <w:t xml:space="preserve"> </w:t>
      </w:r>
      <w:r w:rsidRPr="00440710">
        <w:rPr>
          <w:rFonts w:ascii="Calibri" w:hAnsi="Calibri" w:cs="Calibri"/>
          <w:sz w:val="22"/>
          <w:szCs w:val="22"/>
        </w:rPr>
        <w:t>takiej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dowodów</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(protokoły</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obejmujących</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faktur</w:t>
      </w:r>
      <w:r w:rsidRPr="00440710">
        <w:rPr>
          <w:rFonts w:ascii="Calibri" w:eastAsia="Arial" w:hAnsi="Calibri" w:cs="Calibri"/>
          <w:sz w:val="22"/>
          <w:szCs w:val="22"/>
        </w:rPr>
        <w:t xml:space="preserve"> </w:t>
      </w:r>
      <w:r w:rsidRPr="00440710">
        <w:rPr>
          <w:rFonts w:ascii="Calibri" w:hAnsi="Calibri" w:cs="Calibri"/>
          <w:sz w:val="22"/>
          <w:szCs w:val="22"/>
        </w:rPr>
        <w:t>VAT).</w:t>
      </w:r>
    </w:p>
    <w:p w14:paraId="561522DA" w14:textId="31BD5F36" w:rsidR="00851EF3" w:rsidRPr="00440710" w:rsidRDefault="00851EF3">
      <w:pPr>
        <w:widowControl w:val="0"/>
        <w:numPr>
          <w:ilvl w:val="0"/>
          <w:numId w:val="19"/>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potrąca</w:t>
      </w:r>
      <w:r w:rsidRPr="00440710">
        <w:rPr>
          <w:rFonts w:ascii="Calibri" w:eastAsia="Arial" w:hAnsi="Calibri" w:cs="Calibri"/>
          <w:sz w:val="22"/>
          <w:szCs w:val="22"/>
        </w:rPr>
        <w:t xml:space="preserve"> </w:t>
      </w:r>
      <w:r w:rsidRPr="00440710">
        <w:rPr>
          <w:rFonts w:ascii="Calibri" w:hAnsi="Calibri" w:cs="Calibri"/>
          <w:sz w:val="22"/>
          <w:szCs w:val="22"/>
        </w:rPr>
        <w:t>kwotę</w:t>
      </w:r>
      <w:r w:rsidRPr="00440710">
        <w:rPr>
          <w:rFonts w:ascii="Calibri" w:eastAsia="Arial" w:hAnsi="Calibri" w:cs="Calibri"/>
          <w:sz w:val="22"/>
          <w:szCs w:val="22"/>
        </w:rPr>
        <w:t xml:space="preserve"> </w:t>
      </w:r>
      <w:r w:rsidRPr="00440710">
        <w:rPr>
          <w:rFonts w:ascii="Calibri" w:hAnsi="Calibri" w:cs="Calibri"/>
          <w:sz w:val="22"/>
          <w:szCs w:val="22"/>
        </w:rPr>
        <w:t>wypłaconego</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z</w:t>
      </w:r>
      <w:r w:rsidR="0069047C"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03E6F3F1" w14:textId="2EC6762A" w:rsidR="003B70FE" w:rsidRPr="00440710" w:rsidRDefault="003B70FE">
      <w:pPr>
        <w:widowControl w:val="0"/>
        <w:numPr>
          <w:ilvl w:val="0"/>
          <w:numId w:val="19"/>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u w:color="FF0000"/>
        </w:rPr>
        <w:t xml:space="preserve">Konieczność co najmniej trzykrotnego dokonywania bezpośredniej zapłaty podwykonawcy lub dalszemu podwykonawcy, o którym mowa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 xml:space="preserve">niniejszej umowy </w:t>
      </w:r>
      <w:r w:rsidRPr="00440710">
        <w:rPr>
          <w:rFonts w:ascii="Calibri" w:hAnsi="Calibri" w:cs="Calibri"/>
          <w:sz w:val="22"/>
          <w:szCs w:val="22"/>
          <w:u w:color="FF0000"/>
        </w:rPr>
        <w:t>lub konieczność dokonania przez Zamawiającego bezpośrednich zapłat na sumę większą niż 5% wartości umowy brutto, o której mowa w § 3 ust. 1 pkt 3) niniejszej umowy na rzecz podwyko</w:t>
      </w:r>
      <w:r w:rsidR="008B7155" w:rsidRPr="00440710">
        <w:rPr>
          <w:rFonts w:ascii="Calibri" w:hAnsi="Calibri" w:cs="Calibri"/>
          <w:sz w:val="22"/>
          <w:szCs w:val="22"/>
          <w:u w:color="FF0000"/>
        </w:rPr>
        <w:t>nawcy lub dalszego podwykonawcy</w:t>
      </w:r>
      <w:r w:rsidRPr="00440710">
        <w:rPr>
          <w:rFonts w:ascii="Calibri" w:hAnsi="Calibri" w:cs="Calibri"/>
          <w:sz w:val="22"/>
          <w:szCs w:val="22"/>
          <w:u w:color="FF0000"/>
        </w:rPr>
        <w:t xml:space="preserve"> może stanowić podstawę do odstąpien</w:t>
      </w:r>
      <w:r w:rsidR="00D91C2D" w:rsidRPr="00440710">
        <w:rPr>
          <w:rFonts w:ascii="Calibri" w:hAnsi="Calibri" w:cs="Calibri"/>
          <w:sz w:val="22"/>
          <w:szCs w:val="22"/>
          <w:u w:color="FF0000"/>
        </w:rPr>
        <w:t xml:space="preserve">ia od umowy przez Zamawiającego </w:t>
      </w:r>
      <w:r w:rsidRPr="00440710">
        <w:rPr>
          <w:rFonts w:ascii="Calibri" w:hAnsi="Calibri" w:cs="Calibri"/>
          <w:sz w:val="22"/>
          <w:szCs w:val="22"/>
          <w:u w:color="FF0000"/>
        </w:rPr>
        <w:t>z przyczyn leżą</w:t>
      </w:r>
      <w:r w:rsidR="008B7155" w:rsidRPr="00440710">
        <w:rPr>
          <w:rFonts w:ascii="Calibri" w:hAnsi="Calibri" w:cs="Calibri"/>
          <w:sz w:val="22"/>
          <w:szCs w:val="22"/>
          <w:u w:color="FF0000"/>
        </w:rPr>
        <w:t xml:space="preserve">cych </w:t>
      </w:r>
      <w:r w:rsidRPr="00440710">
        <w:rPr>
          <w:rFonts w:ascii="Calibri" w:hAnsi="Calibri" w:cs="Calibri"/>
          <w:sz w:val="22"/>
          <w:szCs w:val="22"/>
          <w:u w:color="FF0000"/>
        </w:rPr>
        <w:t>po stronie Wykonawcy.</w:t>
      </w:r>
    </w:p>
    <w:p w14:paraId="4E2929DC" w14:textId="77777777" w:rsidR="00012CED" w:rsidRPr="00440710" w:rsidRDefault="00012CED" w:rsidP="00440710">
      <w:pPr>
        <w:suppressAutoHyphens w:val="0"/>
        <w:spacing w:line="276" w:lineRule="auto"/>
        <w:rPr>
          <w:rFonts w:ascii="Calibri" w:hAnsi="Calibri" w:cs="Calibri"/>
          <w:sz w:val="22"/>
          <w:szCs w:val="22"/>
          <w:lang w:eastAsia="pl-PL"/>
        </w:rPr>
      </w:pPr>
    </w:p>
    <w:p w14:paraId="1C37B770" w14:textId="1BAE3AEE"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1</w:t>
      </w:r>
      <w:r w:rsidRPr="00440710">
        <w:rPr>
          <w:rFonts w:ascii="Calibri" w:hAnsi="Calibri" w:cs="Calibri"/>
          <w:sz w:val="22"/>
          <w:szCs w:val="22"/>
        </w:rPr>
        <w:t>.</w:t>
      </w:r>
    </w:p>
    <w:p w14:paraId="2085075A" w14:textId="43B0149A" w:rsidR="00851EF3" w:rsidRPr="001603AD" w:rsidRDefault="00851EF3">
      <w:pPr>
        <w:numPr>
          <w:ilvl w:val="0"/>
          <w:numId w:val="5"/>
        </w:numPr>
        <w:tabs>
          <w:tab w:val="clear" w:pos="2340"/>
          <w:tab w:val="num" w:pos="426"/>
        </w:tabs>
        <w:spacing w:line="276" w:lineRule="auto"/>
        <w:ind w:left="426" w:hanging="426"/>
        <w:rPr>
          <w:rFonts w:ascii="Calibri" w:hAnsi="Calibri" w:cs="Calibri"/>
          <w:b/>
          <w:bCs/>
          <w:sz w:val="22"/>
          <w:szCs w:val="22"/>
        </w:rPr>
      </w:pPr>
      <w:r w:rsidRPr="001603AD">
        <w:rPr>
          <w:rFonts w:ascii="Calibri" w:hAnsi="Calibri" w:cs="Calibri"/>
          <w:b/>
          <w:bCs/>
          <w:sz w:val="22"/>
          <w:szCs w:val="22"/>
        </w:rPr>
        <w:t>Wykonawca</w:t>
      </w:r>
      <w:r w:rsidRPr="001603AD">
        <w:rPr>
          <w:rFonts w:ascii="Calibri" w:eastAsia="Arial" w:hAnsi="Calibri" w:cs="Calibri"/>
          <w:b/>
          <w:bCs/>
          <w:sz w:val="22"/>
          <w:szCs w:val="22"/>
        </w:rPr>
        <w:t xml:space="preserve"> </w:t>
      </w:r>
      <w:r w:rsidRPr="001603AD">
        <w:rPr>
          <w:rFonts w:ascii="Calibri" w:hAnsi="Calibri" w:cs="Calibri"/>
          <w:b/>
          <w:bCs/>
          <w:sz w:val="22"/>
          <w:szCs w:val="22"/>
        </w:rPr>
        <w:t>zobowiązuje</w:t>
      </w:r>
      <w:r w:rsidRPr="001603AD">
        <w:rPr>
          <w:rFonts w:ascii="Calibri" w:eastAsia="Arial" w:hAnsi="Calibri" w:cs="Calibri"/>
          <w:b/>
          <w:bCs/>
          <w:sz w:val="22"/>
          <w:szCs w:val="22"/>
        </w:rPr>
        <w:t xml:space="preserve"> </w:t>
      </w:r>
      <w:r w:rsidRPr="001603AD">
        <w:rPr>
          <w:rFonts w:ascii="Calibri" w:hAnsi="Calibri" w:cs="Calibri"/>
          <w:b/>
          <w:bCs/>
          <w:sz w:val="22"/>
          <w:szCs w:val="22"/>
        </w:rPr>
        <w:t>się</w:t>
      </w:r>
      <w:r w:rsidRPr="001603AD">
        <w:rPr>
          <w:rFonts w:ascii="Calibri" w:eastAsia="Arial" w:hAnsi="Calibri" w:cs="Calibri"/>
          <w:b/>
          <w:bCs/>
          <w:sz w:val="22"/>
          <w:szCs w:val="22"/>
        </w:rPr>
        <w:t xml:space="preserve"> </w:t>
      </w:r>
      <w:r w:rsidRPr="001603AD">
        <w:rPr>
          <w:rFonts w:ascii="Calibri" w:hAnsi="Calibri" w:cs="Calibri"/>
          <w:b/>
          <w:bCs/>
          <w:sz w:val="22"/>
          <w:szCs w:val="22"/>
        </w:rPr>
        <w:t>zawrzeć</w:t>
      </w:r>
      <w:r w:rsidRPr="001603AD">
        <w:rPr>
          <w:rFonts w:ascii="Calibri" w:eastAsia="Arial" w:hAnsi="Calibri" w:cs="Calibri"/>
          <w:b/>
          <w:bCs/>
          <w:sz w:val="22"/>
          <w:szCs w:val="22"/>
        </w:rPr>
        <w:t xml:space="preserve"> </w:t>
      </w:r>
      <w:r w:rsidRPr="001603AD">
        <w:rPr>
          <w:rFonts w:ascii="Calibri" w:hAnsi="Calibri" w:cs="Calibri"/>
          <w:b/>
          <w:bCs/>
          <w:sz w:val="22"/>
          <w:szCs w:val="22"/>
        </w:rPr>
        <w:t>na</w:t>
      </w:r>
      <w:r w:rsidRPr="001603AD">
        <w:rPr>
          <w:rFonts w:ascii="Calibri" w:eastAsia="Arial" w:hAnsi="Calibri" w:cs="Calibri"/>
          <w:b/>
          <w:bCs/>
          <w:sz w:val="22"/>
          <w:szCs w:val="22"/>
        </w:rPr>
        <w:t xml:space="preserve"> </w:t>
      </w:r>
      <w:r w:rsidRPr="001603AD">
        <w:rPr>
          <w:rFonts w:ascii="Calibri" w:hAnsi="Calibri" w:cs="Calibri"/>
          <w:b/>
          <w:bCs/>
          <w:sz w:val="22"/>
          <w:szCs w:val="22"/>
        </w:rPr>
        <w:t>czas</w:t>
      </w:r>
      <w:r w:rsidRPr="001603AD">
        <w:rPr>
          <w:rFonts w:ascii="Calibri" w:eastAsia="Arial" w:hAnsi="Calibri" w:cs="Calibri"/>
          <w:b/>
          <w:bCs/>
          <w:sz w:val="22"/>
          <w:szCs w:val="22"/>
        </w:rPr>
        <w:t xml:space="preserve"> </w:t>
      </w:r>
      <w:r w:rsidRPr="001603AD">
        <w:rPr>
          <w:rFonts w:ascii="Calibri" w:hAnsi="Calibri" w:cs="Calibri"/>
          <w:b/>
          <w:bCs/>
          <w:sz w:val="22"/>
          <w:szCs w:val="22"/>
        </w:rPr>
        <w:t>obowiązywania</w:t>
      </w:r>
      <w:r w:rsidRPr="001603AD">
        <w:rPr>
          <w:rFonts w:ascii="Calibri" w:eastAsia="Arial" w:hAnsi="Calibri" w:cs="Calibri"/>
          <w:b/>
          <w:bCs/>
          <w:sz w:val="22"/>
          <w:szCs w:val="22"/>
        </w:rPr>
        <w:t xml:space="preserve"> </w:t>
      </w:r>
      <w:r w:rsidRPr="001603AD">
        <w:rPr>
          <w:rFonts w:ascii="Calibri" w:hAnsi="Calibri" w:cs="Calibri"/>
          <w:b/>
          <w:bCs/>
          <w:sz w:val="22"/>
          <w:szCs w:val="22"/>
        </w:rPr>
        <w:t>umowy,</w:t>
      </w:r>
      <w:r w:rsidRPr="001603AD">
        <w:rPr>
          <w:rFonts w:ascii="Calibri" w:eastAsia="Arial" w:hAnsi="Calibri" w:cs="Calibri"/>
          <w:b/>
          <w:bCs/>
          <w:sz w:val="22"/>
          <w:szCs w:val="22"/>
        </w:rPr>
        <w:t xml:space="preserve"> </w:t>
      </w:r>
      <w:r w:rsidRPr="001603AD">
        <w:rPr>
          <w:rFonts w:ascii="Calibri" w:hAnsi="Calibri" w:cs="Calibri"/>
          <w:b/>
          <w:bCs/>
          <w:sz w:val="22"/>
          <w:szCs w:val="22"/>
        </w:rPr>
        <w:t>umowę</w:t>
      </w:r>
      <w:r w:rsidRPr="001603AD">
        <w:rPr>
          <w:rFonts w:ascii="Calibri" w:eastAsia="Arial" w:hAnsi="Calibri" w:cs="Calibri"/>
          <w:b/>
          <w:bCs/>
          <w:sz w:val="22"/>
          <w:szCs w:val="22"/>
        </w:rPr>
        <w:t xml:space="preserve"> </w:t>
      </w:r>
      <w:r w:rsidRPr="001603AD">
        <w:rPr>
          <w:rFonts w:ascii="Calibri" w:hAnsi="Calibri" w:cs="Calibri"/>
          <w:b/>
          <w:bCs/>
          <w:sz w:val="22"/>
          <w:szCs w:val="22"/>
        </w:rPr>
        <w:t>lub</w:t>
      </w:r>
      <w:r w:rsidRPr="001603AD">
        <w:rPr>
          <w:rFonts w:ascii="Calibri" w:eastAsia="Arial" w:hAnsi="Calibri" w:cs="Calibri"/>
          <w:b/>
          <w:bCs/>
          <w:sz w:val="22"/>
          <w:szCs w:val="22"/>
        </w:rPr>
        <w:t xml:space="preserve"> </w:t>
      </w:r>
      <w:r w:rsidRPr="001603AD">
        <w:rPr>
          <w:rFonts w:ascii="Calibri" w:hAnsi="Calibri" w:cs="Calibri"/>
          <w:b/>
          <w:bCs/>
          <w:sz w:val="22"/>
          <w:szCs w:val="22"/>
        </w:rPr>
        <w:t>umowy</w:t>
      </w:r>
      <w:r w:rsidRPr="001603AD">
        <w:rPr>
          <w:rFonts w:ascii="Calibri" w:eastAsia="Arial" w:hAnsi="Calibri" w:cs="Calibri"/>
          <w:b/>
          <w:bCs/>
          <w:sz w:val="22"/>
          <w:szCs w:val="22"/>
        </w:rPr>
        <w:t xml:space="preserve"> </w:t>
      </w:r>
      <w:r w:rsidRPr="001603AD">
        <w:rPr>
          <w:rFonts w:ascii="Calibri" w:hAnsi="Calibri" w:cs="Calibri"/>
          <w:b/>
          <w:bCs/>
          <w:sz w:val="22"/>
          <w:szCs w:val="22"/>
        </w:rPr>
        <w:t>ubezpieczenia</w:t>
      </w:r>
      <w:r w:rsidRPr="001603AD">
        <w:rPr>
          <w:rFonts w:ascii="Calibri" w:eastAsia="Arial" w:hAnsi="Calibri" w:cs="Calibri"/>
          <w:b/>
          <w:bCs/>
          <w:sz w:val="22"/>
          <w:szCs w:val="22"/>
        </w:rPr>
        <w:t xml:space="preserve"> </w:t>
      </w:r>
      <w:r w:rsidRPr="001603AD">
        <w:rPr>
          <w:rFonts w:ascii="Calibri" w:hAnsi="Calibri" w:cs="Calibri"/>
          <w:b/>
          <w:bCs/>
          <w:sz w:val="22"/>
          <w:szCs w:val="22"/>
        </w:rPr>
        <w:t>od</w:t>
      </w:r>
      <w:r w:rsidRPr="001603AD">
        <w:rPr>
          <w:rFonts w:ascii="Calibri" w:eastAsia="Arial" w:hAnsi="Calibri" w:cs="Calibri"/>
          <w:b/>
          <w:bCs/>
          <w:sz w:val="22"/>
          <w:szCs w:val="22"/>
        </w:rPr>
        <w:t xml:space="preserve"> </w:t>
      </w:r>
      <w:r w:rsidRPr="001603AD">
        <w:rPr>
          <w:rFonts w:ascii="Calibri" w:hAnsi="Calibri" w:cs="Calibri"/>
          <w:b/>
          <w:bCs/>
          <w:sz w:val="22"/>
          <w:szCs w:val="22"/>
        </w:rPr>
        <w:t>wszelkiego</w:t>
      </w:r>
      <w:r w:rsidRPr="001603AD">
        <w:rPr>
          <w:rFonts w:ascii="Calibri" w:eastAsia="Arial" w:hAnsi="Calibri" w:cs="Calibri"/>
          <w:b/>
          <w:bCs/>
          <w:sz w:val="22"/>
          <w:szCs w:val="22"/>
        </w:rPr>
        <w:t xml:space="preserve"> </w:t>
      </w:r>
      <w:r w:rsidRPr="001603AD">
        <w:rPr>
          <w:rFonts w:ascii="Calibri" w:hAnsi="Calibri" w:cs="Calibri"/>
          <w:b/>
          <w:bCs/>
          <w:sz w:val="22"/>
          <w:szCs w:val="22"/>
        </w:rPr>
        <w:t>ryzyka</w:t>
      </w:r>
      <w:r w:rsidRPr="001603AD">
        <w:rPr>
          <w:rFonts w:ascii="Calibri" w:eastAsia="Arial" w:hAnsi="Calibri" w:cs="Calibri"/>
          <w:b/>
          <w:bCs/>
          <w:sz w:val="22"/>
          <w:szCs w:val="22"/>
        </w:rPr>
        <w:t xml:space="preserve"> </w:t>
      </w:r>
      <w:r w:rsidRPr="001603AD">
        <w:rPr>
          <w:rFonts w:ascii="Calibri" w:hAnsi="Calibri" w:cs="Calibri"/>
          <w:b/>
          <w:bCs/>
          <w:sz w:val="22"/>
          <w:szCs w:val="22"/>
        </w:rPr>
        <w:t>i</w:t>
      </w:r>
      <w:r w:rsidRPr="001603AD">
        <w:rPr>
          <w:rFonts w:ascii="Calibri" w:eastAsia="Arial" w:hAnsi="Calibri" w:cs="Calibri"/>
          <w:b/>
          <w:bCs/>
          <w:sz w:val="22"/>
          <w:szCs w:val="22"/>
        </w:rPr>
        <w:t xml:space="preserve"> </w:t>
      </w:r>
      <w:r w:rsidRPr="001603AD">
        <w:rPr>
          <w:rFonts w:ascii="Calibri" w:hAnsi="Calibri" w:cs="Calibri"/>
          <w:b/>
          <w:bCs/>
          <w:sz w:val="22"/>
          <w:szCs w:val="22"/>
        </w:rPr>
        <w:t>odpowiedzialności</w:t>
      </w:r>
      <w:r w:rsidRPr="001603AD">
        <w:rPr>
          <w:rFonts w:ascii="Calibri" w:eastAsia="Arial" w:hAnsi="Calibri" w:cs="Calibri"/>
          <w:b/>
          <w:bCs/>
          <w:sz w:val="22"/>
          <w:szCs w:val="22"/>
        </w:rPr>
        <w:t xml:space="preserve"> </w:t>
      </w:r>
      <w:r w:rsidRPr="001603AD">
        <w:rPr>
          <w:rFonts w:ascii="Calibri" w:hAnsi="Calibri" w:cs="Calibri"/>
          <w:b/>
          <w:bCs/>
          <w:sz w:val="22"/>
          <w:szCs w:val="22"/>
        </w:rPr>
        <w:t>związanej</w:t>
      </w:r>
      <w:r w:rsidRPr="001603AD">
        <w:rPr>
          <w:rFonts w:ascii="Calibri" w:eastAsia="Arial" w:hAnsi="Calibri" w:cs="Calibri"/>
          <w:b/>
          <w:bCs/>
          <w:sz w:val="22"/>
          <w:szCs w:val="22"/>
        </w:rPr>
        <w:t xml:space="preserve"> </w:t>
      </w:r>
      <w:r w:rsidRPr="001603AD">
        <w:rPr>
          <w:rFonts w:ascii="Calibri" w:hAnsi="Calibri" w:cs="Calibri"/>
          <w:b/>
          <w:bCs/>
          <w:sz w:val="22"/>
          <w:szCs w:val="22"/>
        </w:rPr>
        <w:t>z</w:t>
      </w:r>
      <w:r w:rsidRPr="001603AD">
        <w:rPr>
          <w:rFonts w:ascii="Calibri" w:eastAsia="Arial" w:hAnsi="Calibri" w:cs="Calibri"/>
          <w:b/>
          <w:bCs/>
          <w:sz w:val="22"/>
          <w:szCs w:val="22"/>
        </w:rPr>
        <w:t xml:space="preserve"> </w:t>
      </w:r>
      <w:r w:rsidRPr="001603AD">
        <w:rPr>
          <w:rFonts w:ascii="Calibri" w:hAnsi="Calibri" w:cs="Calibri"/>
          <w:b/>
          <w:bCs/>
          <w:sz w:val="22"/>
          <w:szCs w:val="22"/>
        </w:rPr>
        <w:t>realizacją</w:t>
      </w:r>
      <w:r w:rsidRPr="001603AD">
        <w:rPr>
          <w:rFonts w:ascii="Calibri" w:eastAsia="Arial" w:hAnsi="Calibri" w:cs="Calibri"/>
          <w:b/>
          <w:bCs/>
          <w:sz w:val="22"/>
          <w:szCs w:val="22"/>
        </w:rPr>
        <w:t xml:space="preserve"> </w:t>
      </w:r>
      <w:r w:rsidR="00706876" w:rsidRPr="001603AD">
        <w:rPr>
          <w:rFonts w:ascii="Calibri" w:eastAsia="Arial" w:hAnsi="Calibri" w:cs="Calibri"/>
          <w:b/>
          <w:bCs/>
          <w:sz w:val="22"/>
          <w:szCs w:val="22"/>
        </w:rPr>
        <w:t xml:space="preserve">przedmiotu </w:t>
      </w:r>
      <w:r w:rsidRPr="001603AD">
        <w:rPr>
          <w:rFonts w:ascii="Calibri" w:hAnsi="Calibri" w:cs="Calibri"/>
          <w:b/>
          <w:bCs/>
          <w:sz w:val="22"/>
          <w:szCs w:val="22"/>
        </w:rPr>
        <w:t>umowy</w:t>
      </w:r>
      <w:r w:rsidRPr="001603AD">
        <w:rPr>
          <w:rFonts w:ascii="Calibri" w:eastAsia="Arial" w:hAnsi="Calibri" w:cs="Calibri"/>
          <w:b/>
          <w:bCs/>
          <w:sz w:val="22"/>
          <w:szCs w:val="22"/>
        </w:rPr>
        <w:t xml:space="preserve"> </w:t>
      </w:r>
      <w:r w:rsidRPr="001603AD">
        <w:rPr>
          <w:rFonts w:ascii="Calibri" w:hAnsi="Calibri" w:cs="Calibri"/>
          <w:b/>
          <w:bCs/>
          <w:sz w:val="22"/>
          <w:szCs w:val="22"/>
        </w:rPr>
        <w:t>oraz</w:t>
      </w:r>
      <w:r w:rsidRPr="001603AD">
        <w:rPr>
          <w:rFonts w:ascii="Calibri" w:eastAsia="Arial" w:hAnsi="Calibri" w:cs="Calibri"/>
          <w:b/>
          <w:bCs/>
          <w:sz w:val="22"/>
          <w:szCs w:val="22"/>
        </w:rPr>
        <w:t xml:space="preserve"> </w:t>
      </w:r>
      <w:r w:rsidRPr="001603AD">
        <w:rPr>
          <w:rFonts w:ascii="Calibri" w:hAnsi="Calibri" w:cs="Calibri"/>
          <w:b/>
          <w:bCs/>
          <w:sz w:val="22"/>
          <w:szCs w:val="22"/>
        </w:rPr>
        <w:t>do</w:t>
      </w:r>
      <w:r w:rsidRPr="001603AD">
        <w:rPr>
          <w:rFonts w:ascii="Calibri" w:eastAsia="Arial" w:hAnsi="Calibri" w:cs="Calibri"/>
          <w:b/>
          <w:bCs/>
          <w:sz w:val="22"/>
          <w:szCs w:val="22"/>
        </w:rPr>
        <w:t xml:space="preserve"> </w:t>
      </w:r>
      <w:r w:rsidRPr="001603AD">
        <w:rPr>
          <w:rFonts w:ascii="Calibri" w:hAnsi="Calibri" w:cs="Calibri"/>
          <w:b/>
          <w:bCs/>
          <w:sz w:val="22"/>
          <w:szCs w:val="22"/>
        </w:rPr>
        <w:t>terminowego</w:t>
      </w:r>
      <w:r w:rsidRPr="001603AD">
        <w:rPr>
          <w:rFonts w:ascii="Calibri" w:eastAsia="Arial" w:hAnsi="Calibri" w:cs="Calibri"/>
          <w:b/>
          <w:bCs/>
          <w:sz w:val="22"/>
          <w:szCs w:val="22"/>
        </w:rPr>
        <w:t xml:space="preserve"> </w:t>
      </w:r>
      <w:r w:rsidRPr="001603AD">
        <w:rPr>
          <w:rFonts w:ascii="Calibri" w:hAnsi="Calibri" w:cs="Calibri"/>
          <w:b/>
          <w:bCs/>
          <w:sz w:val="22"/>
          <w:szCs w:val="22"/>
        </w:rPr>
        <w:t>opłacania</w:t>
      </w:r>
      <w:r w:rsidRPr="001603AD">
        <w:rPr>
          <w:rFonts w:ascii="Calibri" w:eastAsia="Arial" w:hAnsi="Calibri" w:cs="Calibri"/>
          <w:b/>
          <w:bCs/>
          <w:sz w:val="22"/>
          <w:szCs w:val="22"/>
        </w:rPr>
        <w:t xml:space="preserve"> </w:t>
      </w:r>
      <w:r w:rsidRPr="001603AD">
        <w:rPr>
          <w:rFonts w:ascii="Calibri" w:hAnsi="Calibri" w:cs="Calibri"/>
          <w:b/>
          <w:bCs/>
          <w:sz w:val="22"/>
          <w:szCs w:val="22"/>
        </w:rPr>
        <w:t>należnych</w:t>
      </w:r>
      <w:r w:rsidRPr="001603AD">
        <w:rPr>
          <w:rFonts w:ascii="Calibri" w:eastAsia="Arial" w:hAnsi="Calibri" w:cs="Calibri"/>
          <w:b/>
          <w:bCs/>
          <w:sz w:val="22"/>
          <w:szCs w:val="22"/>
        </w:rPr>
        <w:t xml:space="preserve"> </w:t>
      </w:r>
      <w:r w:rsidRPr="001603AD">
        <w:rPr>
          <w:rFonts w:ascii="Calibri" w:hAnsi="Calibri" w:cs="Calibri"/>
          <w:b/>
          <w:bCs/>
          <w:sz w:val="22"/>
          <w:szCs w:val="22"/>
        </w:rPr>
        <w:t>składek</w:t>
      </w:r>
      <w:r w:rsidRPr="001603AD">
        <w:rPr>
          <w:rFonts w:ascii="Calibri" w:eastAsia="Arial" w:hAnsi="Calibri" w:cs="Calibri"/>
          <w:b/>
          <w:bCs/>
          <w:sz w:val="22"/>
          <w:szCs w:val="22"/>
        </w:rPr>
        <w:t xml:space="preserve"> </w:t>
      </w:r>
      <w:r w:rsidRPr="001603AD">
        <w:rPr>
          <w:rFonts w:ascii="Calibri" w:hAnsi="Calibri" w:cs="Calibri"/>
          <w:b/>
          <w:bCs/>
          <w:sz w:val="22"/>
          <w:szCs w:val="22"/>
        </w:rPr>
        <w:t>ubezpieczeniowych</w:t>
      </w:r>
      <w:r w:rsidR="005B2DF8" w:rsidRPr="001603AD">
        <w:rPr>
          <w:rFonts w:ascii="Calibri" w:hAnsi="Calibri" w:cs="Calibri"/>
          <w:b/>
          <w:bCs/>
          <w:sz w:val="22"/>
          <w:szCs w:val="22"/>
        </w:rPr>
        <w:t xml:space="preserve"> na sumę ubezpieczenia </w:t>
      </w:r>
      <w:r w:rsidR="006F2500" w:rsidRPr="001603AD">
        <w:rPr>
          <w:rFonts w:ascii="Calibri" w:hAnsi="Calibri" w:cs="Calibri"/>
          <w:b/>
          <w:bCs/>
          <w:sz w:val="22"/>
          <w:szCs w:val="22"/>
        </w:rPr>
        <w:t xml:space="preserve">nie mniejszą niż </w:t>
      </w:r>
      <w:r w:rsidR="00536147" w:rsidRPr="001603AD">
        <w:rPr>
          <w:rFonts w:ascii="Calibri" w:hAnsi="Calibri" w:cs="Calibri"/>
          <w:b/>
          <w:bCs/>
          <w:sz w:val="22"/>
          <w:szCs w:val="22"/>
        </w:rPr>
        <w:t>wartość wynagrodzenia netto, o którym mowa w § 3 ust. 1 umowy.</w:t>
      </w:r>
    </w:p>
    <w:p w14:paraId="2A77BBFF" w14:textId="77777777" w:rsidR="00851EF3" w:rsidRPr="00440710" w:rsidRDefault="00851EF3">
      <w:pPr>
        <w:numPr>
          <w:ilvl w:val="0"/>
          <w:numId w:val="5"/>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Pr="00440710">
        <w:rPr>
          <w:rFonts w:ascii="Calibri" w:hAnsi="Calibri" w:cs="Calibri"/>
          <w:sz w:val="22"/>
          <w:szCs w:val="22"/>
        </w:rPr>
        <w:t>muszą</w:t>
      </w:r>
      <w:r w:rsidRPr="00440710">
        <w:rPr>
          <w:rFonts w:ascii="Calibri" w:eastAsia="Arial" w:hAnsi="Calibri" w:cs="Calibri"/>
          <w:sz w:val="22"/>
          <w:szCs w:val="22"/>
        </w:rPr>
        <w:t xml:space="preserve"> </w:t>
      </w:r>
      <w:r w:rsidRPr="00440710">
        <w:rPr>
          <w:rFonts w:ascii="Calibri" w:hAnsi="Calibri" w:cs="Calibri"/>
          <w:sz w:val="22"/>
          <w:szCs w:val="22"/>
        </w:rPr>
        <w:t>zapewniać</w:t>
      </w:r>
      <w:r w:rsidRPr="00440710">
        <w:rPr>
          <w:rFonts w:ascii="Calibri" w:eastAsia="Arial" w:hAnsi="Calibri" w:cs="Calibri"/>
          <w:sz w:val="22"/>
          <w:szCs w:val="22"/>
        </w:rPr>
        <w:t xml:space="preserve"> </w:t>
      </w:r>
      <w:r w:rsidRPr="00440710">
        <w:rPr>
          <w:rFonts w:ascii="Calibri" w:hAnsi="Calibri" w:cs="Calibri"/>
          <w:sz w:val="22"/>
          <w:szCs w:val="22"/>
        </w:rPr>
        <w:t>wypłatę</w:t>
      </w:r>
      <w:r w:rsidRPr="00440710">
        <w:rPr>
          <w:rFonts w:ascii="Calibri" w:eastAsia="Arial" w:hAnsi="Calibri" w:cs="Calibri"/>
          <w:sz w:val="22"/>
          <w:szCs w:val="22"/>
        </w:rPr>
        <w:t xml:space="preserve"> </w:t>
      </w:r>
      <w:r w:rsidRPr="00440710">
        <w:rPr>
          <w:rFonts w:ascii="Calibri" w:hAnsi="Calibri" w:cs="Calibri"/>
          <w:sz w:val="22"/>
          <w:szCs w:val="22"/>
        </w:rPr>
        <w:t>odszkodowania</w:t>
      </w:r>
      <w:r w:rsidRPr="00440710">
        <w:rPr>
          <w:rFonts w:ascii="Calibri" w:eastAsia="Arial" w:hAnsi="Calibri" w:cs="Calibri"/>
          <w:sz w:val="22"/>
          <w:szCs w:val="22"/>
        </w:rPr>
        <w:t xml:space="preserve"> </w:t>
      </w:r>
      <w:r w:rsidRPr="00440710">
        <w:rPr>
          <w:rFonts w:ascii="Calibri" w:hAnsi="Calibri" w:cs="Calibri"/>
          <w:sz w:val="22"/>
          <w:szCs w:val="22"/>
        </w:rPr>
        <w:t>płatnego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złotych</w:t>
      </w:r>
      <w:r w:rsidRPr="00440710">
        <w:rPr>
          <w:rFonts w:ascii="Calibri" w:eastAsia="Arial" w:hAnsi="Calibri" w:cs="Calibri"/>
          <w:sz w:val="22"/>
          <w:szCs w:val="22"/>
        </w:rPr>
        <w:t xml:space="preserve"> </w:t>
      </w:r>
      <w:r w:rsidRPr="00440710">
        <w:rPr>
          <w:rFonts w:ascii="Calibri" w:hAnsi="Calibri" w:cs="Calibri"/>
          <w:sz w:val="22"/>
          <w:szCs w:val="22"/>
        </w:rPr>
        <w:t>polskich,</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ograniczeń.</w:t>
      </w:r>
      <w:r w:rsidRPr="00440710">
        <w:rPr>
          <w:rFonts w:ascii="Calibri" w:eastAsia="Arial" w:hAnsi="Calibri" w:cs="Calibri"/>
          <w:sz w:val="22"/>
          <w:szCs w:val="22"/>
        </w:rPr>
        <w:t xml:space="preserve"> </w:t>
      </w:r>
    </w:p>
    <w:p w14:paraId="4E73F73C" w14:textId="77777777" w:rsidR="00851EF3" w:rsidRPr="00440710" w:rsidRDefault="00851EF3">
      <w:pPr>
        <w:numPr>
          <w:ilvl w:val="0"/>
          <w:numId w:val="5"/>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umów,</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składki</w:t>
      </w:r>
      <w:r w:rsidRPr="00440710">
        <w:rPr>
          <w:rFonts w:ascii="Calibri" w:eastAsia="Arial" w:hAnsi="Calibri" w:cs="Calibri"/>
          <w:sz w:val="22"/>
          <w:szCs w:val="22"/>
        </w:rPr>
        <w:t xml:space="preserve"> </w:t>
      </w:r>
      <w:r w:rsidRPr="00440710">
        <w:rPr>
          <w:rFonts w:ascii="Calibri" w:hAnsi="Calibri" w:cs="Calibri"/>
          <w:sz w:val="22"/>
          <w:szCs w:val="22"/>
        </w:rPr>
        <w:t>ubezpieczeniowe</w:t>
      </w:r>
      <w:r w:rsidRPr="00440710">
        <w:rPr>
          <w:rFonts w:ascii="Calibri" w:eastAsia="Arial" w:hAnsi="Calibri" w:cs="Calibri"/>
          <w:sz w:val="22"/>
          <w:szCs w:val="22"/>
        </w:rPr>
        <w:t xml:space="preserve"> </w:t>
      </w:r>
      <w:r w:rsidRPr="00440710">
        <w:rPr>
          <w:rFonts w:ascii="Calibri" w:hAnsi="Calibri" w:cs="Calibri"/>
          <w:sz w:val="22"/>
          <w:szCs w:val="22"/>
        </w:rPr>
        <w:t>pokrywa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całości</w:t>
      </w:r>
      <w:r w:rsidRPr="00440710">
        <w:rPr>
          <w:rFonts w:ascii="Calibri" w:eastAsia="Arial" w:hAnsi="Calibri" w:cs="Calibri"/>
          <w:sz w:val="22"/>
          <w:szCs w:val="22"/>
        </w:rPr>
        <w:t xml:space="preserve"> </w:t>
      </w:r>
      <w:r w:rsidRPr="00440710">
        <w:rPr>
          <w:rFonts w:ascii="Calibri" w:hAnsi="Calibri" w:cs="Calibri"/>
          <w:sz w:val="22"/>
          <w:szCs w:val="22"/>
        </w:rPr>
        <w:t>Wykonawca.</w:t>
      </w:r>
    </w:p>
    <w:p w14:paraId="51E08B38" w14:textId="77777777" w:rsidR="00851EF3" w:rsidRPr="00440710" w:rsidRDefault="00851EF3">
      <w:pPr>
        <w:numPr>
          <w:ilvl w:val="0"/>
          <w:numId w:val="5"/>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ważne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cały</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2E49B5B1" w14:textId="77777777" w:rsidR="00851EF3" w:rsidRPr="00440710" w:rsidRDefault="00851EF3">
      <w:pPr>
        <w:numPr>
          <w:ilvl w:val="0"/>
          <w:numId w:val="5"/>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każde</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sprawie</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publicznego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przedłoży</w:t>
      </w:r>
      <w:r w:rsidRPr="00440710">
        <w:rPr>
          <w:rFonts w:ascii="Calibri" w:eastAsia="Arial" w:hAnsi="Calibri" w:cs="Calibri"/>
          <w:sz w:val="22"/>
          <w:szCs w:val="22"/>
        </w:rPr>
        <w:t xml:space="preserve"> </w:t>
      </w:r>
      <w:r w:rsidRPr="00440710">
        <w:rPr>
          <w:rFonts w:ascii="Calibri" w:hAnsi="Calibri" w:cs="Calibri"/>
          <w:sz w:val="22"/>
          <w:szCs w:val="22"/>
        </w:rPr>
        <w:t>oryginał</w:t>
      </w:r>
      <w:r w:rsidRPr="00440710">
        <w:rPr>
          <w:rFonts w:ascii="Calibri" w:eastAsia="Arial" w:hAnsi="Calibri" w:cs="Calibri"/>
          <w:sz w:val="22"/>
          <w:szCs w:val="22"/>
        </w:rPr>
        <w:t xml:space="preserve"> </w:t>
      </w:r>
      <w:r w:rsidRPr="00440710">
        <w:rPr>
          <w:rFonts w:ascii="Calibri" w:hAnsi="Calibri" w:cs="Calibri"/>
          <w:sz w:val="22"/>
          <w:szCs w:val="22"/>
        </w:rPr>
        <w:t>polisy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inny</w:t>
      </w:r>
      <w:r w:rsidRPr="00440710">
        <w:rPr>
          <w:rFonts w:ascii="Calibri" w:eastAsia="Arial" w:hAnsi="Calibri" w:cs="Calibri"/>
          <w:sz w:val="22"/>
          <w:szCs w:val="22"/>
        </w:rPr>
        <w:t xml:space="preserve"> </w:t>
      </w:r>
      <w:r w:rsidRPr="00440710">
        <w:rPr>
          <w:rFonts w:ascii="Calibri" w:hAnsi="Calibri" w:cs="Calibri"/>
          <w:sz w:val="22"/>
          <w:szCs w:val="22"/>
        </w:rPr>
        <w:t>dokument</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wraz</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dowodem</w:t>
      </w:r>
      <w:r w:rsidRPr="00440710">
        <w:rPr>
          <w:rFonts w:ascii="Calibri" w:eastAsia="Arial" w:hAnsi="Calibri" w:cs="Calibri"/>
          <w:sz w:val="22"/>
          <w:szCs w:val="22"/>
        </w:rPr>
        <w:t xml:space="preserve">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Polisa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inny</w:t>
      </w:r>
      <w:r w:rsidRPr="00440710">
        <w:rPr>
          <w:rFonts w:ascii="Calibri" w:eastAsia="Arial" w:hAnsi="Calibri" w:cs="Calibri"/>
          <w:sz w:val="22"/>
          <w:szCs w:val="22"/>
        </w:rPr>
        <w:t xml:space="preserve"> </w:t>
      </w:r>
      <w:r w:rsidRPr="00440710">
        <w:rPr>
          <w:rFonts w:ascii="Calibri" w:hAnsi="Calibri" w:cs="Calibri"/>
          <w:sz w:val="22"/>
          <w:szCs w:val="22"/>
        </w:rPr>
        <w:t>dokument</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potwierdzającej</w:t>
      </w:r>
      <w:r w:rsidRPr="00440710">
        <w:rPr>
          <w:rFonts w:ascii="Calibri" w:eastAsia="Arial" w:hAnsi="Calibri" w:cs="Calibri"/>
          <w:sz w:val="22"/>
          <w:szCs w:val="22"/>
        </w:rPr>
        <w:t xml:space="preserve"> </w:t>
      </w:r>
      <w:r w:rsidRPr="00440710">
        <w:rPr>
          <w:rFonts w:ascii="Calibri" w:hAnsi="Calibri" w:cs="Calibri"/>
          <w:sz w:val="22"/>
          <w:szCs w:val="22"/>
        </w:rPr>
        <w:t>kontynuację</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następnego</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dniu</w:t>
      </w:r>
      <w:r w:rsidRPr="00440710">
        <w:rPr>
          <w:rFonts w:ascii="Calibri" w:eastAsia="Arial" w:hAnsi="Calibri" w:cs="Calibri"/>
          <w:sz w:val="22"/>
          <w:szCs w:val="22"/>
        </w:rPr>
        <w:t xml:space="preserve"> </w:t>
      </w:r>
      <w:r w:rsidRPr="00440710">
        <w:rPr>
          <w:rFonts w:ascii="Calibri" w:hAnsi="Calibri" w:cs="Calibri"/>
          <w:sz w:val="22"/>
          <w:szCs w:val="22"/>
        </w:rPr>
        <w:t>ustania</w:t>
      </w:r>
      <w:r w:rsidRPr="00440710">
        <w:rPr>
          <w:rFonts w:ascii="Calibri" w:eastAsia="Arial" w:hAnsi="Calibri" w:cs="Calibri"/>
          <w:sz w:val="22"/>
          <w:szCs w:val="22"/>
        </w:rPr>
        <w:t xml:space="preserve"> </w:t>
      </w:r>
      <w:r w:rsidRPr="00440710">
        <w:rPr>
          <w:rFonts w:ascii="Calibri" w:hAnsi="Calibri" w:cs="Calibri"/>
          <w:sz w:val="22"/>
          <w:szCs w:val="22"/>
        </w:rPr>
        <w:t>poprzedniej</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ubezpieczeniowej,</w:t>
      </w:r>
      <w:r w:rsidRPr="00440710">
        <w:rPr>
          <w:rFonts w:ascii="Calibri" w:eastAsia="Arial" w:hAnsi="Calibri" w:cs="Calibri"/>
          <w:sz w:val="22"/>
          <w:szCs w:val="22"/>
        </w:rPr>
        <w:t xml:space="preserve"> </w:t>
      </w:r>
      <w:r w:rsidRPr="00440710">
        <w:rPr>
          <w:rFonts w:ascii="Calibri" w:hAnsi="Calibri" w:cs="Calibri"/>
          <w:sz w:val="22"/>
          <w:szCs w:val="22"/>
        </w:rPr>
        <w:t>wraz</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dowodem</w:t>
      </w:r>
      <w:r w:rsidRPr="00440710">
        <w:rPr>
          <w:rFonts w:ascii="Calibri" w:eastAsia="Arial" w:hAnsi="Calibri" w:cs="Calibri"/>
          <w:sz w:val="22"/>
          <w:szCs w:val="22"/>
        </w:rPr>
        <w:t xml:space="preserve">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przedkładał</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dniem</w:t>
      </w:r>
      <w:r w:rsidRPr="00440710">
        <w:rPr>
          <w:rFonts w:ascii="Calibri" w:eastAsia="Arial" w:hAnsi="Calibri" w:cs="Calibri"/>
          <w:sz w:val="22"/>
          <w:szCs w:val="22"/>
        </w:rPr>
        <w:t xml:space="preserve"> </w:t>
      </w:r>
      <w:r w:rsidRPr="00440710">
        <w:rPr>
          <w:rFonts w:ascii="Calibri" w:hAnsi="Calibri" w:cs="Calibri"/>
          <w:sz w:val="22"/>
          <w:szCs w:val="22"/>
        </w:rPr>
        <w:t>wygaśnięcia</w:t>
      </w:r>
      <w:r w:rsidRPr="00440710">
        <w:rPr>
          <w:rFonts w:ascii="Calibri" w:eastAsia="Arial" w:hAnsi="Calibri" w:cs="Calibri"/>
          <w:sz w:val="22"/>
          <w:szCs w:val="22"/>
        </w:rPr>
        <w:t xml:space="preserve"> </w:t>
      </w:r>
      <w:r w:rsidRPr="00440710">
        <w:rPr>
          <w:rFonts w:ascii="Calibri" w:hAnsi="Calibri" w:cs="Calibri"/>
          <w:sz w:val="22"/>
          <w:szCs w:val="22"/>
        </w:rPr>
        <w:t>poprzedniej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wykona</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wedle</w:t>
      </w:r>
      <w:r w:rsidRPr="00440710">
        <w:rPr>
          <w:rFonts w:ascii="Calibri" w:eastAsia="Arial" w:hAnsi="Calibri" w:cs="Calibri"/>
          <w:sz w:val="22"/>
          <w:szCs w:val="22"/>
        </w:rPr>
        <w:t xml:space="preserve"> </w:t>
      </w:r>
      <w:r w:rsidRPr="00440710">
        <w:rPr>
          <w:rFonts w:ascii="Calibri" w:hAnsi="Calibri" w:cs="Calibri"/>
          <w:sz w:val="22"/>
          <w:szCs w:val="22"/>
        </w:rPr>
        <w:t>swojego</w:t>
      </w:r>
      <w:r w:rsidRPr="00440710">
        <w:rPr>
          <w:rFonts w:ascii="Calibri" w:eastAsia="Arial" w:hAnsi="Calibri" w:cs="Calibri"/>
          <w:sz w:val="22"/>
          <w:szCs w:val="22"/>
        </w:rPr>
        <w:t xml:space="preserve"> </w:t>
      </w:r>
      <w:r w:rsidRPr="00440710">
        <w:rPr>
          <w:rFonts w:ascii="Calibri" w:hAnsi="Calibri" w:cs="Calibri"/>
          <w:sz w:val="22"/>
          <w:szCs w:val="22"/>
        </w:rPr>
        <w:t>wyboru</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ubezpieczyć</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koszty</w:t>
      </w:r>
      <w:r w:rsidRPr="00440710">
        <w:rPr>
          <w:rFonts w:ascii="Calibri" w:eastAsia="Arial" w:hAnsi="Calibri" w:cs="Calibri"/>
          <w:sz w:val="22"/>
          <w:szCs w:val="22"/>
        </w:rPr>
        <w:t xml:space="preserve"> </w:t>
      </w:r>
      <w:r w:rsidRPr="00440710">
        <w:rPr>
          <w:rFonts w:ascii="Calibri" w:hAnsi="Calibri" w:cs="Calibri"/>
          <w:sz w:val="22"/>
          <w:szCs w:val="22"/>
        </w:rPr>
        <w:t>poniesione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potrąci</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potrącenie</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możliwe,</w:t>
      </w:r>
      <w:r w:rsidRPr="00440710">
        <w:rPr>
          <w:rFonts w:ascii="Calibri" w:eastAsia="Arial" w:hAnsi="Calibri" w:cs="Calibri"/>
          <w:sz w:val="22"/>
          <w:szCs w:val="22"/>
        </w:rPr>
        <w:t xml:space="preserve"> </w:t>
      </w:r>
      <w:r w:rsidRPr="00440710">
        <w:rPr>
          <w:rFonts w:ascii="Calibri" w:hAnsi="Calibri" w:cs="Calibri"/>
          <w:sz w:val="22"/>
          <w:szCs w:val="22"/>
        </w:rPr>
        <w:t>zaspokoi</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wyraża</w:t>
      </w:r>
      <w:r w:rsidRPr="00440710">
        <w:rPr>
          <w:rFonts w:ascii="Calibri" w:eastAsia="Arial" w:hAnsi="Calibri" w:cs="Calibri"/>
          <w:sz w:val="22"/>
          <w:szCs w:val="22"/>
        </w:rPr>
        <w:t xml:space="preserve"> </w:t>
      </w:r>
      <w:r w:rsidRPr="00440710">
        <w:rPr>
          <w:rFonts w:ascii="Calibri" w:hAnsi="Calibri" w:cs="Calibri"/>
          <w:sz w:val="22"/>
          <w:szCs w:val="22"/>
        </w:rPr>
        <w:t>zgodę.</w:t>
      </w:r>
    </w:p>
    <w:p w14:paraId="5CCC12AD" w14:textId="23A5058D" w:rsidR="00851EF3" w:rsidRPr="00440710" w:rsidRDefault="00851EF3">
      <w:pPr>
        <w:numPr>
          <w:ilvl w:val="0"/>
          <w:numId w:val="5"/>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razie</w:t>
      </w:r>
      <w:r w:rsidRPr="00440710">
        <w:rPr>
          <w:rFonts w:ascii="Calibri" w:eastAsia="Arial" w:hAnsi="Calibri" w:cs="Calibri"/>
          <w:sz w:val="22"/>
          <w:szCs w:val="22"/>
        </w:rPr>
        <w:t xml:space="preserve"> </w:t>
      </w:r>
      <w:r w:rsidRPr="00440710">
        <w:rPr>
          <w:rFonts w:ascii="Calibri" w:hAnsi="Calibri" w:cs="Calibri"/>
          <w:sz w:val="22"/>
          <w:szCs w:val="22"/>
        </w:rPr>
        <w:t>wydłużenia</w:t>
      </w:r>
      <w:r w:rsidRPr="00440710">
        <w:rPr>
          <w:rFonts w:ascii="Calibri" w:eastAsia="Arial" w:hAnsi="Calibri" w:cs="Calibri"/>
          <w:sz w:val="22"/>
          <w:szCs w:val="22"/>
        </w:rPr>
        <w:t xml:space="preserve"> </w:t>
      </w:r>
      <w:r w:rsidRPr="00440710">
        <w:rPr>
          <w:rFonts w:ascii="Calibri" w:hAnsi="Calibri" w:cs="Calibri"/>
          <w:sz w:val="22"/>
          <w:szCs w:val="22"/>
        </w:rPr>
        <w:t>czasu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zobowiązuje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zasadach</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2</w:t>
      </w:r>
      <w:r w:rsidR="005B2DF8" w:rsidRPr="00440710">
        <w:rPr>
          <w:rFonts w:ascii="Calibri" w:hAnsi="Calibri" w:cs="Calibri"/>
          <w:sz w:val="22"/>
          <w:szCs w:val="22"/>
        </w:rPr>
        <w:t xml:space="preserve"> i</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przedstawiając</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dokumenty</w:t>
      </w:r>
      <w:r w:rsidRPr="00440710">
        <w:rPr>
          <w:rFonts w:ascii="Calibri" w:eastAsia="Arial" w:hAnsi="Calibri" w:cs="Calibri"/>
          <w:sz w:val="22"/>
          <w:szCs w:val="22"/>
        </w:rPr>
        <w:t xml:space="preserve"> </w:t>
      </w:r>
      <w:r w:rsidRPr="00440710">
        <w:rPr>
          <w:rFonts w:ascii="Calibri" w:hAnsi="Calibri" w:cs="Calibri"/>
          <w:sz w:val="22"/>
          <w:szCs w:val="22"/>
        </w:rPr>
        <w:t>potwierdzające</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005B2DF8"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niezgodnie</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w:t>
      </w:r>
      <w:r w:rsidRPr="00440710">
        <w:rPr>
          <w:rFonts w:ascii="Calibri" w:hAnsi="Calibri" w:cs="Calibri"/>
          <w:sz w:val="22"/>
          <w:szCs w:val="22"/>
        </w:rPr>
        <w:t>zasadami</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008B7155"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odnośnego</w:t>
      </w:r>
      <w:r w:rsidRPr="00440710">
        <w:rPr>
          <w:rFonts w:ascii="Calibri" w:eastAsia="Arial" w:hAnsi="Calibri" w:cs="Calibri"/>
          <w:sz w:val="22"/>
          <w:szCs w:val="22"/>
        </w:rPr>
        <w:t xml:space="preserve"> </w:t>
      </w:r>
      <w:r w:rsidRPr="00440710">
        <w:rPr>
          <w:rFonts w:ascii="Calibri" w:hAnsi="Calibri" w:cs="Calibri"/>
          <w:sz w:val="22"/>
          <w:szCs w:val="22"/>
        </w:rPr>
        <w:t>dokumentu</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imieniu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rzecz</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dokona</w:t>
      </w:r>
      <w:r w:rsidRPr="00440710">
        <w:rPr>
          <w:rFonts w:ascii="Calibri" w:eastAsia="Arial" w:hAnsi="Calibri" w:cs="Calibri"/>
          <w:sz w:val="22"/>
          <w:szCs w:val="22"/>
        </w:rPr>
        <w:t xml:space="preserve"> </w:t>
      </w:r>
      <w:r w:rsidRPr="00440710">
        <w:rPr>
          <w:rFonts w:ascii="Calibri" w:hAnsi="Calibri" w:cs="Calibri"/>
          <w:sz w:val="22"/>
          <w:szCs w:val="22"/>
        </w:rPr>
        <w:t>stosownego</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lastRenderedPageBreak/>
        <w:t>zakresie</w:t>
      </w:r>
      <w:r w:rsidRPr="00440710">
        <w:rPr>
          <w:rFonts w:ascii="Calibri" w:eastAsia="Arial" w:hAnsi="Calibri" w:cs="Calibri"/>
          <w:sz w:val="22"/>
          <w:szCs w:val="22"/>
        </w:rPr>
        <w:t xml:space="preserve"> </w:t>
      </w:r>
      <w:r w:rsidRPr="00440710">
        <w:rPr>
          <w:rFonts w:ascii="Calibri" w:hAnsi="Calibri" w:cs="Calibri"/>
          <w:sz w:val="22"/>
          <w:szCs w:val="22"/>
        </w:rPr>
        <w:t>określonym</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poniesiony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potrąci</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należności</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xml:space="preserve"> </w:t>
      </w:r>
      <w:r w:rsidRPr="00440710">
        <w:rPr>
          <w:rFonts w:ascii="Calibri" w:hAnsi="Calibri" w:cs="Calibri"/>
          <w:sz w:val="22"/>
          <w:szCs w:val="22"/>
        </w:rPr>
        <w:t>faktury</w:t>
      </w:r>
      <w:r w:rsidRPr="00440710">
        <w:rPr>
          <w:rFonts w:ascii="Calibri" w:eastAsia="Arial" w:hAnsi="Calibri" w:cs="Calibri"/>
          <w:sz w:val="22"/>
          <w:szCs w:val="22"/>
        </w:rPr>
        <w:t xml:space="preserve"> </w:t>
      </w:r>
      <w:r w:rsidRPr="00440710">
        <w:rPr>
          <w:rFonts w:ascii="Calibri" w:hAnsi="Calibri" w:cs="Calibri"/>
          <w:sz w:val="22"/>
          <w:szCs w:val="22"/>
        </w:rPr>
        <w:t>wystawionej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p>
    <w:p w14:paraId="1BF56CB6" w14:textId="77777777" w:rsidR="00851EF3" w:rsidRPr="00440710" w:rsidRDefault="00851EF3">
      <w:pPr>
        <w:numPr>
          <w:ilvl w:val="0"/>
          <w:numId w:val="5"/>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dokonywania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warunków</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uprzedniej</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wyrażonej</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piśmie.</w:t>
      </w:r>
    </w:p>
    <w:p w14:paraId="3158513E" w14:textId="77777777" w:rsidR="006A3AC2" w:rsidRPr="00440710" w:rsidRDefault="006A3AC2" w:rsidP="00440710">
      <w:pPr>
        <w:spacing w:line="276" w:lineRule="auto"/>
        <w:rPr>
          <w:rFonts w:ascii="Calibri" w:hAnsi="Calibri" w:cs="Calibri"/>
          <w:sz w:val="22"/>
          <w:szCs w:val="22"/>
        </w:rPr>
      </w:pPr>
    </w:p>
    <w:p w14:paraId="24318A2C" w14:textId="3DAC3A99" w:rsidR="00851EF3" w:rsidRPr="00440710" w:rsidRDefault="00851EF3" w:rsidP="006F250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2</w:t>
      </w:r>
      <w:r w:rsidRPr="00440710">
        <w:rPr>
          <w:rFonts w:ascii="Calibri" w:hAnsi="Calibri" w:cs="Calibri"/>
          <w:sz w:val="22"/>
          <w:szCs w:val="22"/>
        </w:rPr>
        <w:t>.</w:t>
      </w:r>
    </w:p>
    <w:p w14:paraId="1B8E7AE0" w14:textId="6712B7B8" w:rsidR="00851EF3" w:rsidRPr="00440710" w:rsidRDefault="00851EF3">
      <w:pPr>
        <w:pStyle w:val="Akapitzlist"/>
        <w:numPr>
          <w:ilvl w:val="3"/>
          <w:numId w:val="9"/>
        </w:numPr>
        <w:tabs>
          <w:tab w:val="left" w:pos="426"/>
          <w:tab w:val="left" w:pos="709"/>
        </w:tabs>
        <w:spacing w:after="0"/>
        <w:ind w:left="426" w:hanging="426"/>
      </w:pPr>
      <w:r w:rsidRPr="00440710">
        <w:t>Wykonawca</w:t>
      </w:r>
      <w:r w:rsidRPr="00440710">
        <w:rPr>
          <w:rFonts w:eastAsia="Arial"/>
        </w:rPr>
        <w:t xml:space="preserve"> </w:t>
      </w:r>
      <w:r w:rsidRPr="00440710">
        <w:t>przed</w:t>
      </w:r>
      <w:r w:rsidRPr="00440710">
        <w:rPr>
          <w:rFonts w:eastAsia="Arial"/>
        </w:rPr>
        <w:t xml:space="preserve"> </w:t>
      </w:r>
      <w:r w:rsidRPr="00440710">
        <w:t>zawarciem</w:t>
      </w:r>
      <w:r w:rsidRPr="00440710">
        <w:rPr>
          <w:rFonts w:eastAsia="Arial"/>
        </w:rPr>
        <w:t xml:space="preserve"> </w:t>
      </w:r>
      <w:r w:rsidRPr="00440710">
        <w:t>umowy</w:t>
      </w:r>
      <w:r w:rsidRPr="00440710">
        <w:rPr>
          <w:rFonts w:eastAsia="Arial"/>
        </w:rPr>
        <w:t xml:space="preserve"> </w:t>
      </w:r>
      <w:r w:rsidRPr="00440710">
        <w:t>wniósł</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w</w:t>
      </w:r>
      <w:r w:rsidR="006F2500">
        <w:rPr>
          <w:rFonts w:eastAsia="Arial"/>
        </w:rPr>
        <w:t xml:space="preserve"> </w:t>
      </w:r>
      <w:r w:rsidRPr="00440710">
        <w:t>wysokości</w:t>
      </w:r>
      <w:r w:rsidR="006F2500">
        <w:rPr>
          <w:rFonts w:eastAsia="Arial"/>
        </w:rPr>
        <w:t xml:space="preserve"> </w:t>
      </w:r>
      <w:r w:rsidR="006F2500">
        <w:t>5</w:t>
      </w:r>
      <w:r w:rsidRPr="00440710">
        <w:t>%</w:t>
      </w:r>
      <w:r w:rsidRPr="00440710">
        <w:rPr>
          <w:rFonts w:eastAsia="Arial"/>
        </w:rPr>
        <w:t xml:space="preserve"> </w:t>
      </w:r>
      <w:r w:rsidRPr="00440710">
        <w:t>wynagrodzenia</w:t>
      </w:r>
      <w:r w:rsidRPr="00440710">
        <w:rPr>
          <w:rFonts w:eastAsia="Arial"/>
        </w:rPr>
        <w:t xml:space="preserve"> </w:t>
      </w:r>
      <w:r w:rsidRPr="00440710">
        <w:t>brutto,</w:t>
      </w:r>
      <w:r w:rsidRPr="00440710">
        <w:rPr>
          <w:rFonts w:eastAsia="Arial"/>
        </w:rPr>
        <w:t xml:space="preserve"> </w:t>
      </w:r>
      <w:r w:rsidRPr="00440710">
        <w:t>określonego</w:t>
      </w:r>
      <w:r w:rsidRPr="00440710">
        <w:rPr>
          <w:rFonts w:eastAsia="Arial"/>
        </w:rPr>
        <w:t xml:space="preserve"> </w:t>
      </w:r>
      <w:r w:rsidRPr="00440710">
        <w:t>w</w:t>
      </w:r>
      <w:r w:rsidRPr="00440710">
        <w:rPr>
          <w:rFonts w:eastAsia="Arial"/>
        </w:rPr>
        <w:t xml:space="preserve"> </w:t>
      </w:r>
      <w:r w:rsidRPr="00440710">
        <w:t>§</w:t>
      </w:r>
      <w:r w:rsidRPr="00440710">
        <w:rPr>
          <w:rFonts w:eastAsia="Arial"/>
        </w:rPr>
        <w:t xml:space="preserve"> </w:t>
      </w:r>
      <w:r w:rsidRPr="00440710">
        <w:t>3</w:t>
      </w:r>
      <w:r w:rsidRPr="00440710">
        <w:rPr>
          <w:rFonts w:eastAsia="Arial"/>
        </w:rPr>
        <w:t xml:space="preserve"> </w:t>
      </w:r>
      <w:r w:rsidRPr="00440710">
        <w:t>ust.</w:t>
      </w:r>
      <w:r w:rsidRPr="00440710">
        <w:rPr>
          <w:rFonts w:eastAsia="Arial"/>
        </w:rPr>
        <w:t xml:space="preserve"> </w:t>
      </w:r>
      <w:r w:rsidRPr="00440710">
        <w:t>1</w:t>
      </w:r>
      <w:r w:rsidRPr="00440710">
        <w:rPr>
          <w:rFonts w:eastAsia="Arial"/>
        </w:rPr>
        <w:t xml:space="preserve"> </w:t>
      </w:r>
      <w:r w:rsidRPr="00440710">
        <w:t>niniejszej</w:t>
      </w:r>
      <w:r w:rsidRPr="00440710">
        <w:rPr>
          <w:rFonts w:eastAsia="Arial"/>
        </w:rPr>
        <w:t xml:space="preserve"> </w:t>
      </w:r>
      <w:r w:rsidRPr="00440710">
        <w:t>umowy,</w:t>
      </w:r>
      <w:r w:rsidRPr="00440710">
        <w:rPr>
          <w:rFonts w:eastAsia="Arial"/>
        </w:rPr>
        <w:t xml:space="preserve"> </w:t>
      </w:r>
      <w:r w:rsidRPr="00440710">
        <w:t>tj.:</w:t>
      </w:r>
      <w:r w:rsidRPr="00440710">
        <w:rPr>
          <w:rFonts w:eastAsia="Arial"/>
        </w:rPr>
        <w:t xml:space="preserve"> ……………………</w:t>
      </w:r>
      <w:r w:rsidRPr="00440710">
        <w:t>..</w:t>
      </w:r>
      <w:r w:rsidRPr="00440710">
        <w:rPr>
          <w:rFonts w:eastAsia="Arial"/>
        </w:rPr>
        <w:t xml:space="preserve"> </w:t>
      </w:r>
      <w:r w:rsidRPr="00440710">
        <w:t>(słownie:</w:t>
      </w:r>
      <w:r w:rsidRPr="00440710">
        <w:rPr>
          <w:rFonts w:eastAsia="Arial"/>
        </w:rPr>
        <w:t xml:space="preserve"> ……………………………………………</w:t>
      </w:r>
      <w:r w:rsidR="00D91C2D" w:rsidRPr="00440710">
        <w:t>…</w:t>
      </w:r>
      <w:r w:rsidR="00D91C2D" w:rsidRPr="00440710">
        <w:rPr>
          <w:rFonts w:eastAsia="Arial"/>
        </w:rPr>
        <w:t>.</w:t>
      </w:r>
      <w:r w:rsidRPr="00440710">
        <w:t>.</w:t>
      </w:r>
      <w:r w:rsidRPr="00440710">
        <w:rPr>
          <w:rFonts w:eastAsia="Arial"/>
        </w:rPr>
        <w:t>…………</w:t>
      </w:r>
      <w:r w:rsidRPr="00440710">
        <w:t>.../100</w:t>
      </w:r>
      <w:r w:rsidRPr="00440710">
        <w:rPr>
          <w:rFonts w:eastAsia="Arial"/>
        </w:rPr>
        <w:t xml:space="preserve"> </w:t>
      </w:r>
      <w:r w:rsidRPr="00440710">
        <w:t>złotych).</w:t>
      </w:r>
    </w:p>
    <w:p w14:paraId="440CA264" w14:textId="77777777" w:rsidR="00AB1C59" w:rsidRPr="00440710" w:rsidRDefault="00851EF3">
      <w:pPr>
        <w:pStyle w:val="Akapitzlist"/>
        <w:numPr>
          <w:ilvl w:val="3"/>
          <w:numId w:val="9"/>
        </w:numPr>
        <w:tabs>
          <w:tab w:val="left" w:pos="426"/>
          <w:tab w:val="left" w:pos="709"/>
        </w:tabs>
        <w:spacing w:after="0"/>
        <w:ind w:left="426" w:hanging="426"/>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zostało</w:t>
      </w:r>
      <w:r w:rsidRPr="00440710">
        <w:rPr>
          <w:rFonts w:eastAsia="Arial"/>
        </w:rPr>
        <w:t xml:space="preserve"> </w:t>
      </w:r>
      <w:r w:rsidRPr="00440710">
        <w:t>wniesione</w:t>
      </w:r>
      <w:r w:rsidRPr="00440710">
        <w:rPr>
          <w:rFonts w:eastAsia="Arial"/>
        </w:rPr>
        <w:t xml:space="preserve"> </w:t>
      </w:r>
      <w:r w:rsidRPr="00440710">
        <w:t>w</w:t>
      </w:r>
      <w:r w:rsidRPr="00440710">
        <w:rPr>
          <w:rFonts w:eastAsia="Arial"/>
        </w:rPr>
        <w:t xml:space="preserve"> </w:t>
      </w:r>
      <w:r w:rsidRPr="00440710">
        <w:t>formie</w:t>
      </w:r>
      <w:r w:rsidRPr="00440710">
        <w:rPr>
          <w:rFonts w:eastAsia="Arial"/>
        </w:rPr>
        <w:t xml:space="preserve"> ………………</w:t>
      </w:r>
      <w:r w:rsidRPr="00440710">
        <w:t>..</w:t>
      </w:r>
      <w:r w:rsidRPr="00440710">
        <w:rPr>
          <w:rFonts w:eastAsia="Arial"/>
        </w:rPr>
        <w:t>…………</w:t>
      </w:r>
      <w:r w:rsidRPr="00440710">
        <w:t>.</w:t>
      </w:r>
    </w:p>
    <w:p w14:paraId="33BEA6F4" w14:textId="77777777" w:rsidR="00851EF3" w:rsidRPr="00440710" w:rsidRDefault="00851EF3">
      <w:pPr>
        <w:pStyle w:val="Akapitzlist"/>
        <w:numPr>
          <w:ilvl w:val="3"/>
          <w:numId w:val="9"/>
        </w:numPr>
        <w:tabs>
          <w:tab w:val="left" w:pos="426"/>
          <w:tab w:val="left" w:pos="709"/>
        </w:tabs>
        <w:spacing w:after="0"/>
        <w:ind w:left="426" w:hanging="426"/>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ma</w:t>
      </w:r>
      <w:r w:rsidRPr="00440710">
        <w:rPr>
          <w:rFonts w:eastAsia="Arial"/>
        </w:rPr>
        <w:t xml:space="preserve"> </w:t>
      </w:r>
      <w:r w:rsidRPr="00440710">
        <w:t>na</w:t>
      </w:r>
      <w:r w:rsidRPr="00440710">
        <w:rPr>
          <w:rFonts w:eastAsia="Arial"/>
        </w:rPr>
        <w:t xml:space="preserve"> </w:t>
      </w:r>
      <w:r w:rsidRPr="00440710">
        <w:t>celu</w:t>
      </w:r>
      <w:r w:rsidRPr="00440710">
        <w:rPr>
          <w:rFonts w:eastAsia="Arial"/>
        </w:rPr>
        <w:t xml:space="preserve"> </w:t>
      </w:r>
      <w:r w:rsidRPr="00440710">
        <w:t>zabezpieczenie</w:t>
      </w:r>
      <w:r w:rsidRPr="00440710">
        <w:rPr>
          <w:rFonts w:eastAsia="Arial"/>
        </w:rPr>
        <w:t xml:space="preserve"> </w:t>
      </w:r>
      <w:r w:rsidRPr="00440710">
        <w:t>i</w:t>
      </w:r>
      <w:r w:rsidRPr="00440710">
        <w:rPr>
          <w:rFonts w:eastAsia="Arial"/>
        </w:rPr>
        <w:t xml:space="preserve"> </w:t>
      </w:r>
      <w:r w:rsidRPr="00440710">
        <w:t>ewentualne</w:t>
      </w:r>
      <w:r w:rsidRPr="00440710">
        <w:rPr>
          <w:rFonts w:eastAsia="Arial"/>
        </w:rPr>
        <w:t xml:space="preserve"> </w:t>
      </w:r>
      <w:r w:rsidRPr="00440710">
        <w:t>zaspokojenie</w:t>
      </w:r>
      <w:r w:rsidRPr="00440710">
        <w:rPr>
          <w:rFonts w:eastAsia="Arial"/>
        </w:rPr>
        <w:t xml:space="preserve"> </w:t>
      </w:r>
      <w:r w:rsidR="005B2DF8" w:rsidRPr="00440710">
        <w:rPr>
          <w:rFonts w:eastAsia="Arial"/>
        </w:rPr>
        <w:t xml:space="preserve">wszelkich </w:t>
      </w:r>
      <w:r w:rsidRPr="00440710">
        <w:t>roszczeń</w:t>
      </w:r>
      <w:r w:rsidRPr="00440710">
        <w:rPr>
          <w:rFonts w:eastAsia="Arial"/>
        </w:rPr>
        <w:t xml:space="preserve"> </w:t>
      </w:r>
      <w:r w:rsidRPr="00440710">
        <w:t>Zamawiającego</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niewykonania</w:t>
      </w:r>
      <w:r w:rsidRPr="00440710">
        <w:rPr>
          <w:rFonts w:eastAsia="Arial"/>
        </w:rPr>
        <w:t xml:space="preserve"> </w:t>
      </w:r>
      <w:r w:rsidRPr="00440710">
        <w:t>lub</w:t>
      </w:r>
      <w:r w:rsidRPr="00440710">
        <w:rPr>
          <w:rFonts w:eastAsia="Arial"/>
        </w:rPr>
        <w:t xml:space="preserve"> </w:t>
      </w:r>
      <w:r w:rsidRPr="00440710">
        <w:t>nienależytego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usunięcia</w:t>
      </w:r>
      <w:r w:rsidRPr="00440710">
        <w:rPr>
          <w:rFonts w:eastAsia="Arial"/>
        </w:rPr>
        <w:t xml:space="preserve"> </w:t>
      </w:r>
      <w:r w:rsidRPr="00440710">
        <w:t>wad</w:t>
      </w:r>
      <w:r w:rsidRPr="00440710">
        <w:rPr>
          <w:rFonts w:eastAsia="Arial"/>
        </w:rPr>
        <w:t xml:space="preserve"> </w:t>
      </w:r>
      <w:r w:rsidRPr="00440710">
        <w:t>i</w:t>
      </w:r>
      <w:r w:rsidRPr="00440710">
        <w:rPr>
          <w:rFonts w:eastAsia="Arial"/>
        </w:rPr>
        <w:t xml:space="preserve"> </w:t>
      </w:r>
      <w:r w:rsidRPr="00440710">
        <w:t>pokryciu</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przedmiotu</w:t>
      </w:r>
      <w:r w:rsidRPr="00440710">
        <w:rPr>
          <w:rFonts w:eastAsia="Arial"/>
        </w:rPr>
        <w:t xml:space="preserve"> </w:t>
      </w:r>
      <w:r w:rsidRPr="00440710">
        <w:t>umowy</w:t>
      </w:r>
      <w:r w:rsidR="004C13A5" w:rsidRPr="00440710">
        <w:t xml:space="preserve"> lub gwarancji</w:t>
      </w:r>
      <w:r w:rsidRPr="00440710">
        <w:t>,</w:t>
      </w:r>
      <w:r w:rsidRPr="00440710">
        <w:rPr>
          <w:rFonts w:eastAsia="Arial"/>
        </w:rPr>
        <w:t xml:space="preserve"> </w:t>
      </w:r>
      <w:r w:rsidR="004C13A5" w:rsidRPr="00440710">
        <w:t>a także</w:t>
      </w:r>
      <w:r w:rsidRPr="00440710">
        <w:rPr>
          <w:rFonts w:eastAsia="Arial"/>
        </w:rPr>
        <w:t xml:space="preserve"> </w:t>
      </w:r>
      <w:r w:rsidRPr="00440710">
        <w:t>roszczeń</w:t>
      </w:r>
      <w:r w:rsidRPr="00440710">
        <w:rPr>
          <w:rFonts w:eastAsia="Arial"/>
        </w:rPr>
        <w:t xml:space="preserve"> </w:t>
      </w:r>
      <w:r w:rsidRPr="00440710">
        <w:t>Zamawiającego</w:t>
      </w:r>
      <w:r w:rsidRPr="00440710">
        <w:rPr>
          <w:rFonts w:eastAsia="Arial"/>
        </w:rPr>
        <w:t xml:space="preserve"> </w:t>
      </w:r>
      <w:r w:rsidRPr="00440710">
        <w:t>wobec</w:t>
      </w:r>
      <w:r w:rsidRPr="00440710">
        <w:rPr>
          <w:rFonts w:eastAsia="Arial"/>
        </w:rPr>
        <w:t xml:space="preserve"> </w:t>
      </w:r>
      <w:r w:rsidRPr="00440710">
        <w:t>Wykonawcy</w:t>
      </w:r>
      <w:r w:rsidRPr="00440710">
        <w:rPr>
          <w:rFonts w:eastAsia="Arial"/>
        </w:rPr>
        <w:t xml:space="preserve"> </w:t>
      </w:r>
      <w:r w:rsidRPr="00440710">
        <w:t>o</w:t>
      </w:r>
      <w:r w:rsidRPr="00440710">
        <w:rPr>
          <w:rFonts w:eastAsia="Arial"/>
        </w:rPr>
        <w:t xml:space="preserve"> </w:t>
      </w:r>
      <w:r w:rsidRPr="00440710">
        <w:t>zapłatę</w:t>
      </w:r>
      <w:r w:rsidRPr="00440710">
        <w:rPr>
          <w:rFonts w:eastAsia="Arial"/>
        </w:rPr>
        <w:t xml:space="preserve"> </w:t>
      </w:r>
      <w:r w:rsidRPr="00440710">
        <w:t>kar</w:t>
      </w:r>
      <w:r w:rsidRPr="00440710">
        <w:rPr>
          <w:rFonts w:eastAsia="Arial"/>
        </w:rPr>
        <w:t xml:space="preserve"> </w:t>
      </w:r>
      <w:r w:rsidRPr="00440710">
        <w:t>umownych.</w:t>
      </w:r>
    </w:p>
    <w:p w14:paraId="3417A333" w14:textId="77777777" w:rsidR="00851EF3" w:rsidRPr="00440710" w:rsidRDefault="00851EF3">
      <w:pPr>
        <w:pStyle w:val="Akapitzlist"/>
        <w:numPr>
          <w:ilvl w:val="3"/>
          <w:numId w:val="9"/>
        </w:numPr>
        <w:tabs>
          <w:tab w:val="left" w:pos="426"/>
          <w:tab w:val="left" w:pos="709"/>
        </w:tabs>
        <w:spacing w:after="0"/>
        <w:ind w:left="426" w:hanging="426"/>
        <w:rPr>
          <w:rFonts w:eastAsia="Arial"/>
        </w:rPr>
      </w:pPr>
      <w:r w:rsidRPr="00440710">
        <w:t>Beneficjentem</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jest</w:t>
      </w:r>
      <w:r w:rsidRPr="00440710">
        <w:rPr>
          <w:rFonts w:eastAsia="Arial"/>
        </w:rPr>
        <w:t xml:space="preserve"> </w:t>
      </w:r>
      <w:r w:rsidRPr="00440710">
        <w:t>Zamawiający.</w:t>
      </w:r>
      <w:r w:rsidRPr="00440710">
        <w:rPr>
          <w:rFonts w:eastAsia="Arial"/>
        </w:rPr>
        <w:t xml:space="preserve"> </w:t>
      </w:r>
    </w:p>
    <w:p w14:paraId="09DCBD16" w14:textId="77777777" w:rsidR="00851EF3" w:rsidRPr="00440710" w:rsidRDefault="00851EF3">
      <w:pPr>
        <w:pStyle w:val="Akapitzlist"/>
        <w:numPr>
          <w:ilvl w:val="3"/>
          <w:numId w:val="9"/>
        </w:numPr>
        <w:tabs>
          <w:tab w:val="left" w:pos="426"/>
          <w:tab w:val="left" w:pos="709"/>
        </w:tabs>
        <w:spacing w:after="0"/>
        <w:ind w:left="426" w:hanging="426"/>
      </w:pPr>
      <w:r w:rsidRPr="00440710">
        <w:t>Koszty</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ponosi</w:t>
      </w:r>
      <w:r w:rsidRPr="00440710">
        <w:rPr>
          <w:rFonts w:eastAsia="Arial"/>
        </w:rPr>
        <w:t xml:space="preserve"> </w:t>
      </w:r>
      <w:r w:rsidRPr="00440710">
        <w:t>Wykonawca.</w:t>
      </w:r>
    </w:p>
    <w:p w14:paraId="744EBB7F" w14:textId="77777777" w:rsidR="00851EF3" w:rsidRPr="00440710" w:rsidRDefault="00851EF3">
      <w:pPr>
        <w:pStyle w:val="Akapitzlist"/>
        <w:numPr>
          <w:ilvl w:val="3"/>
          <w:numId w:val="9"/>
        </w:numPr>
        <w:tabs>
          <w:tab w:val="left" w:pos="426"/>
          <w:tab w:val="left" w:pos="709"/>
        </w:tabs>
        <w:spacing w:after="0"/>
        <w:ind w:left="426" w:hanging="426"/>
        <w:rPr>
          <w:rFonts w:eastAsia="Arial"/>
        </w:rPr>
      </w:pP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zapewnić,</w:t>
      </w:r>
      <w:r w:rsidRPr="00440710">
        <w:rPr>
          <w:rFonts w:eastAsia="Arial"/>
        </w:rPr>
        <w:t xml:space="preserve"> </w:t>
      </w:r>
      <w:r w:rsidRPr="00440710">
        <w:t>aby</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zachowało</w:t>
      </w:r>
      <w:r w:rsidRPr="00440710">
        <w:rPr>
          <w:rFonts w:eastAsia="Arial"/>
        </w:rPr>
        <w:t xml:space="preserve"> </w:t>
      </w:r>
      <w:r w:rsidRPr="00440710">
        <w:t>moc</w:t>
      </w:r>
      <w:r w:rsidRPr="00440710">
        <w:rPr>
          <w:rFonts w:eastAsia="Arial"/>
        </w:rPr>
        <w:t xml:space="preserve"> </w:t>
      </w:r>
      <w:r w:rsidRPr="00440710">
        <w:t>wiążącą</w:t>
      </w:r>
      <w:r w:rsidRPr="00440710">
        <w:rPr>
          <w:rFonts w:eastAsia="Arial"/>
        </w:rPr>
        <w:t xml:space="preserve"> </w:t>
      </w:r>
      <w:r w:rsidRPr="00440710">
        <w:t>w</w:t>
      </w:r>
      <w:r w:rsidRPr="00440710">
        <w:rPr>
          <w:rFonts w:eastAsia="Arial"/>
        </w:rPr>
        <w:t xml:space="preserve"> </w:t>
      </w:r>
      <w:r w:rsidRPr="00440710">
        <w:t>okresie</w:t>
      </w:r>
      <w:r w:rsidRPr="00440710">
        <w:rPr>
          <w:rFonts w:eastAsia="Arial"/>
        </w:rPr>
        <w:t xml:space="preserve"> </w:t>
      </w:r>
      <w:r w:rsidRPr="00440710">
        <w:t>wykonywania</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w</w:t>
      </w:r>
      <w:r w:rsidRPr="00440710">
        <w:rPr>
          <w:rFonts w:eastAsia="Arial"/>
        </w:rPr>
        <w:t xml:space="preserve"> </w:t>
      </w:r>
      <w:r w:rsidRPr="00440710">
        <w:t>okresie</w:t>
      </w:r>
      <w:r w:rsidRPr="00440710">
        <w:rPr>
          <w:rFonts w:eastAsia="Arial"/>
        </w:rPr>
        <w:t xml:space="preserve"> </w:t>
      </w:r>
      <w:r w:rsidRPr="00440710">
        <w:t>gwarancji</w:t>
      </w:r>
      <w:r w:rsidRPr="00440710">
        <w:rPr>
          <w:rFonts w:eastAsia="Arial"/>
        </w:rPr>
        <w:t xml:space="preserve"> </w:t>
      </w:r>
      <w:r w:rsidRPr="00440710">
        <w:t>i</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fizyczne.</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do</w:t>
      </w:r>
      <w:r w:rsidRPr="00440710">
        <w:rPr>
          <w:rFonts w:eastAsia="Arial"/>
        </w:rPr>
        <w:t xml:space="preserve"> </w:t>
      </w:r>
      <w:r w:rsidRPr="00440710">
        <w:t>niezwłocznego</w:t>
      </w:r>
      <w:r w:rsidRPr="00440710">
        <w:rPr>
          <w:rFonts w:eastAsia="Arial"/>
        </w:rPr>
        <w:t xml:space="preserve"> </w:t>
      </w:r>
      <w:r w:rsidRPr="00440710">
        <w:t>informowania</w:t>
      </w:r>
      <w:r w:rsidRPr="00440710">
        <w:rPr>
          <w:rFonts w:eastAsia="Arial"/>
        </w:rPr>
        <w:t xml:space="preserve"> </w:t>
      </w:r>
      <w:r w:rsidRPr="00440710">
        <w:t>Zamawiającego</w:t>
      </w:r>
      <w:r w:rsidRPr="00440710">
        <w:rPr>
          <w:rFonts w:eastAsia="Arial"/>
        </w:rPr>
        <w:t xml:space="preserve"> </w:t>
      </w:r>
      <w:r w:rsidRPr="00440710">
        <w:t>o</w:t>
      </w:r>
      <w:r w:rsidRPr="00440710">
        <w:rPr>
          <w:rFonts w:eastAsia="Arial"/>
        </w:rPr>
        <w:t xml:space="preserve"> </w:t>
      </w:r>
      <w:r w:rsidRPr="00440710">
        <w:t>faktycznych</w:t>
      </w:r>
      <w:r w:rsidRPr="00440710">
        <w:rPr>
          <w:rFonts w:eastAsia="Arial"/>
        </w:rPr>
        <w:t xml:space="preserve"> </w:t>
      </w:r>
      <w:r w:rsidRPr="00440710">
        <w:t>lub</w:t>
      </w:r>
      <w:r w:rsidRPr="00440710">
        <w:rPr>
          <w:rFonts w:eastAsia="Arial"/>
        </w:rPr>
        <w:t xml:space="preserve"> </w:t>
      </w:r>
      <w:r w:rsidRPr="00440710">
        <w:t>prawnych</w:t>
      </w:r>
      <w:r w:rsidRPr="00440710">
        <w:rPr>
          <w:rFonts w:eastAsia="Arial"/>
        </w:rPr>
        <w:t xml:space="preserve"> </w:t>
      </w:r>
      <w:r w:rsidRPr="00440710">
        <w:t>okolicznościach,</w:t>
      </w:r>
      <w:r w:rsidRPr="00440710">
        <w:rPr>
          <w:rFonts w:eastAsia="Arial"/>
        </w:rPr>
        <w:t xml:space="preserve"> </w:t>
      </w:r>
      <w:r w:rsidRPr="00440710">
        <w:t>które</w:t>
      </w:r>
      <w:r w:rsidRPr="00440710">
        <w:rPr>
          <w:rFonts w:eastAsia="Arial"/>
        </w:rPr>
        <w:t xml:space="preserve"> </w:t>
      </w:r>
      <w:r w:rsidRPr="00440710">
        <w:t>mają</w:t>
      </w:r>
      <w:r w:rsidRPr="00440710">
        <w:rPr>
          <w:rFonts w:eastAsia="Arial"/>
        </w:rPr>
        <w:t xml:space="preserve"> </w:t>
      </w:r>
      <w:r w:rsidRPr="00440710">
        <w:t>lub</w:t>
      </w:r>
      <w:r w:rsidRPr="00440710">
        <w:rPr>
          <w:rFonts w:eastAsia="Arial"/>
        </w:rPr>
        <w:t xml:space="preserve"> </w:t>
      </w:r>
      <w:r w:rsidRPr="00440710">
        <w:t>mogą</w:t>
      </w:r>
      <w:r w:rsidRPr="00440710">
        <w:rPr>
          <w:rFonts w:eastAsia="Arial"/>
        </w:rPr>
        <w:t xml:space="preserve"> </w:t>
      </w:r>
      <w:r w:rsidRPr="00440710">
        <w:t>mieć</w:t>
      </w:r>
      <w:r w:rsidRPr="00440710">
        <w:rPr>
          <w:rFonts w:eastAsia="Arial"/>
        </w:rPr>
        <w:t xml:space="preserve"> </w:t>
      </w:r>
      <w:r w:rsidRPr="00440710">
        <w:t>wpływ</w:t>
      </w:r>
      <w:r w:rsidRPr="00440710">
        <w:rPr>
          <w:rFonts w:eastAsia="Arial"/>
        </w:rPr>
        <w:t xml:space="preserve"> </w:t>
      </w:r>
      <w:r w:rsidRPr="00440710">
        <w:t>na</w:t>
      </w:r>
      <w:r w:rsidRPr="00440710">
        <w:rPr>
          <w:rFonts w:eastAsia="Arial"/>
        </w:rPr>
        <w:t xml:space="preserve"> </w:t>
      </w:r>
      <w:r w:rsidRPr="00440710">
        <w:t>moc</w:t>
      </w:r>
      <w:r w:rsidRPr="00440710">
        <w:rPr>
          <w:rFonts w:eastAsia="Arial"/>
        </w:rPr>
        <w:t xml:space="preserve"> </w:t>
      </w:r>
      <w:r w:rsidRPr="00440710">
        <w:t>wiążącą</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na</w:t>
      </w:r>
      <w:r w:rsidRPr="00440710">
        <w:rPr>
          <w:rFonts w:eastAsia="Arial"/>
        </w:rPr>
        <w:t xml:space="preserve"> </w:t>
      </w:r>
      <w:r w:rsidRPr="00440710">
        <w:t>możliwość</w:t>
      </w:r>
      <w:r w:rsidRPr="00440710">
        <w:rPr>
          <w:rFonts w:eastAsia="Arial"/>
        </w:rPr>
        <w:t xml:space="preserve"> </w:t>
      </w:r>
      <w:r w:rsidRPr="00440710">
        <w:t>i</w:t>
      </w:r>
      <w:r w:rsidRPr="00440710">
        <w:rPr>
          <w:rFonts w:eastAsia="Arial"/>
        </w:rPr>
        <w:t xml:space="preserve"> </w:t>
      </w:r>
      <w:r w:rsidRPr="00440710">
        <w:t>zakres</w:t>
      </w:r>
      <w:r w:rsidRPr="00440710">
        <w:rPr>
          <w:rFonts w:eastAsia="Arial"/>
        </w:rPr>
        <w:t xml:space="preserve"> </w:t>
      </w:r>
      <w:r w:rsidRPr="00440710">
        <w:t>wykonywania</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praw</w:t>
      </w:r>
      <w:r w:rsidRPr="00440710">
        <w:rPr>
          <w:rFonts w:eastAsia="Arial"/>
        </w:rPr>
        <w:t xml:space="preserve"> </w:t>
      </w:r>
      <w:r w:rsidRPr="00440710">
        <w:t>wynikających</w:t>
      </w:r>
      <w:r w:rsidRPr="00440710">
        <w:rPr>
          <w:rFonts w:eastAsia="Arial"/>
        </w:rPr>
        <w:t xml:space="preserve"> </w:t>
      </w:r>
      <w:r w:rsidRPr="00440710">
        <w:t>z</w:t>
      </w:r>
      <w:r w:rsidR="006A3AC2" w:rsidRPr="00440710">
        <w:rPr>
          <w:rFonts w:eastAsia="Arial"/>
        </w:rPr>
        <w:t> </w:t>
      </w:r>
      <w:r w:rsidRPr="00440710">
        <w:t>zabezpieczenia.</w:t>
      </w:r>
      <w:r w:rsidRPr="00440710">
        <w:rPr>
          <w:rFonts w:eastAsia="Arial"/>
        </w:rPr>
        <w:t xml:space="preserve"> </w:t>
      </w:r>
    </w:p>
    <w:p w14:paraId="0B7BF46C" w14:textId="77777777" w:rsidR="00851EF3" w:rsidRPr="00440710" w:rsidRDefault="00851EF3">
      <w:pPr>
        <w:pStyle w:val="Akapitzlist"/>
        <w:numPr>
          <w:ilvl w:val="3"/>
          <w:numId w:val="9"/>
        </w:numPr>
        <w:tabs>
          <w:tab w:val="left" w:pos="426"/>
          <w:tab w:val="left" w:pos="709"/>
        </w:tabs>
        <w:spacing w:after="0"/>
        <w:ind w:left="426" w:hanging="426"/>
      </w:pPr>
      <w:r w:rsidRPr="00440710">
        <w:t>Ustala</w:t>
      </w:r>
      <w:r w:rsidRPr="00440710">
        <w:rPr>
          <w:rFonts w:eastAsia="Arial"/>
        </w:rPr>
        <w:t xml:space="preserve"> </w:t>
      </w:r>
      <w:r w:rsidRPr="00440710">
        <w:t>się</w:t>
      </w:r>
      <w:r w:rsidRPr="00440710">
        <w:rPr>
          <w:rFonts w:eastAsia="Arial"/>
        </w:rPr>
        <w:t xml:space="preserve"> </w:t>
      </w:r>
      <w:r w:rsidRPr="00440710">
        <w:t>podział</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następujące</w:t>
      </w:r>
      <w:r w:rsidRPr="00440710">
        <w:rPr>
          <w:rFonts w:eastAsia="Arial"/>
        </w:rPr>
        <w:t xml:space="preserve"> </w:t>
      </w:r>
      <w:r w:rsidRPr="00440710">
        <w:t>części:</w:t>
      </w:r>
    </w:p>
    <w:p w14:paraId="2D5C7B53" w14:textId="77777777" w:rsidR="00851EF3" w:rsidRPr="00440710" w:rsidRDefault="00851EF3">
      <w:pPr>
        <w:pStyle w:val="Tekstpodstawowywcity31"/>
        <w:numPr>
          <w:ilvl w:val="0"/>
          <w:numId w:val="15"/>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70%</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dotyczyć</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p>
    <w:p w14:paraId="4FF3D972" w14:textId="77777777" w:rsidR="00AB1C59" w:rsidRPr="00440710" w:rsidRDefault="00851EF3">
      <w:pPr>
        <w:pStyle w:val="Tekstpodstawowywcity31"/>
        <w:numPr>
          <w:ilvl w:val="0"/>
          <w:numId w:val="15"/>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dotyczyć</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wady</w:t>
      </w:r>
      <w:r w:rsidR="004C13A5" w:rsidRPr="00440710">
        <w:rPr>
          <w:rFonts w:ascii="Calibri" w:hAnsi="Calibri" w:cs="Calibri"/>
          <w:sz w:val="22"/>
          <w:szCs w:val="22"/>
          <w:lang w:val="pl-PL"/>
        </w:rPr>
        <w:t xml:space="preserve"> lub gwarancji</w:t>
      </w:r>
      <w:r w:rsidRPr="00440710">
        <w:rPr>
          <w:rFonts w:ascii="Calibri" w:hAnsi="Calibri" w:cs="Calibri"/>
          <w:sz w:val="22"/>
          <w:szCs w:val="22"/>
        </w:rPr>
        <w:t>.</w:t>
      </w:r>
    </w:p>
    <w:p w14:paraId="58E9D064" w14:textId="77777777" w:rsidR="00DE2A9C" w:rsidRPr="00440710" w:rsidRDefault="00DE2A9C">
      <w:pPr>
        <w:pStyle w:val="Akapitzlist"/>
        <w:numPr>
          <w:ilvl w:val="3"/>
          <w:numId w:val="9"/>
        </w:numPr>
        <w:tabs>
          <w:tab w:val="left" w:pos="426"/>
          <w:tab w:val="left" w:pos="709"/>
        </w:tabs>
        <w:spacing w:after="0"/>
        <w:ind w:left="426" w:hanging="426"/>
      </w:pPr>
      <w:r w:rsidRPr="00440710">
        <w:rPr>
          <w:lang w:eastAsia="pl-PL"/>
        </w:rPr>
        <w:t xml:space="preserve">Jeżeli zabezpieczenie wniesiono w formie gwarancji lub poręczenia, z treści gwarancji </w:t>
      </w:r>
      <w:r w:rsidR="006A3AC2" w:rsidRPr="00440710">
        <w:rPr>
          <w:lang w:eastAsia="pl-PL"/>
        </w:rPr>
        <w:t xml:space="preserve"> </w:t>
      </w:r>
      <w:r w:rsidRPr="00440710">
        <w:rPr>
          <w:lang w:eastAsia="pl-PL"/>
        </w:rPr>
        <w:t>lub poręczenia musi, w szczególności jednoznacznie wynikać:</w:t>
      </w:r>
    </w:p>
    <w:p w14:paraId="1CEC6E56"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nazwa dającego zlecenie (Wykonawcy), beneficjenta gwarancji lub poręczenia (Zamawiającego), gwaranta (banku lub instytucji ubezpieczeniowej udzielających gwarancji lub poręczeń) oraz wskazania ich siedzib,</w:t>
      </w:r>
    </w:p>
    <w:p w14:paraId="3551A333"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 xml:space="preserve">określenie wierzytelności, która ma być zabezpieczona gwarancją lub poręczeniem, zgodnie z art. 449 ust. 2 ustawy Prawo zamówień publicznych, </w:t>
      </w:r>
    </w:p>
    <w:p w14:paraId="17EE99B8"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kwota gwarancji,</w:t>
      </w:r>
    </w:p>
    <w:p w14:paraId="378BF88B"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zobowiązanie gwaranta lub poręczyciela do zapłaty do wysokości określonej w gwarancji lub poręczeniu kwoty, nieodwołalnie i bezwarunkowo, na pierwsze pisemne żądanie Zamawiającego, zawierające oświadczenie, iż zaistniały okoliczności związane z niewykonaniem lub nienależytym wykonaniem umowy,</w:t>
      </w:r>
    </w:p>
    <w:p w14:paraId="0FCAB807"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nie dopuszcza możliwości uzależnienia wypłaty kwot z gwarancji lub poręczenia od przedłożenia jakichkolwiek dodatkowych dokumentów, bądź spełnienia jakichkolwiek warunków, poza oświadczeniem Zamawiającego, iż żądana kwota jest należna z tytułu niewykonania bądź nienależytego wykonania umowy,</w:t>
      </w:r>
    </w:p>
    <w:p w14:paraId="6F029B9D"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termin obowiązywania gwarancji lub poręczenia,</w:t>
      </w:r>
    </w:p>
    <w:p w14:paraId="5218C348"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miejsce i termin zwrotu gwarancji lub poręczenia,</w:t>
      </w:r>
    </w:p>
    <w:p w14:paraId="1B0874B4"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zapewnienie wykonalności na terenie Rzeczypospolitej Polskiej,</w:t>
      </w:r>
    </w:p>
    <w:p w14:paraId="2E71E52C" w14:textId="77777777" w:rsidR="00DE2A9C" w:rsidRPr="00440710" w:rsidRDefault="00DE2A9C">
      <w:pPr>
        <w:numPr>
          <w:ilvl w:val="0"/>
          <w:numId w:val="37"/>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określenie miejsca rozstrzygania sporów w sądzie miejsca spełnienia świadczenia lub w sądzie właściwym dla siedziby Zamawiającego.</w:t>
      </w:r>
    </w:p>
    <w:p w14:paraId="6271A345" w14:textId="77777777" w:rsidR="00851EF3" w:rsidRPr="00440710" w:rsidRDefault="00851EF3">
      <w:pPr>
        <w:pStyle w:val="Akapitzlist"/>
        <w:numPr>
          <w:ilvl w:val="3"/>
          <w:numId w:val="9"/>
        </w:numPr>
        <w:tabs>
          <w:tab w:val="left" w:pos="426"/>
          <w:tab w:val="left" w:pos="709"/>
        </w:tabs>
        <w:spacing w:after="0"/>
        <w:ind w:left="426" w:hanging="426"/>
      </w:pPr>
      <w:r w:rsidRPr="00440710">
        <w:lastRenderedPageBreak/>
        <w:t>W</w:t>
      </w:r>
      <w:r w:rsidRPr="00440710">
        <w:rPr>
          <w:rFonts w:eastAsia="Arial"/>
        </w:rPr>
        <w:t xml:space="preserve"> </w:t>
      </w:r>
      <w:r w:rsidRPr="00440710">
        <w:t>przypadku</w:t>
      </w:r>
      <w:r w:rsidRPr="00440710">
        <w:rPr>
          <w:rFonts w:eastAsia="Arial"/>
        </w:rPr>
        <w:t xml:space="preserve"> </w:t>
      </w:r>
      <w:r w:rsidRPr="00440710">
        <w:t>wniesienia</w:t>
      </w:r>
      <w:r w:rsidRPr="00440710">
        <w:rPr>
          <w:rFonts w:eastAsia="Arial"/>
        </w:rPr>
        <w:t xml:space="preserve"> </w:t>
      </w:r>
      <w:r w:rsidRPr="00440710">
        <w:t>zabezpieczenia</w:t>
      </w:r>
      <w:r w:rsidRPr="00440710">
        <w:rPr>
          <w:rFonts w:eastAsia="Arial"/>
        </w:rPr>
        <w:t xml:space="preserve"> </w:t>
      </w:r>
      <w:r w:rsidRPr="00440710">
        <w:t>w</w:t>
      </w:r>
      <w:r w:rsidRPr="00440710">
        <w:rPr>
          <w:rFonts w:eastAsia="Arial"/>
        </w:rPr>
        <w:t xml:space="preserve"> </w:t>
      </w:r>
      <w:r w:rsidRPr="00440710">
        <w:t>formie</w:t>
      </w:r>
      <w:r w:rsidRPr="00440710">
        <w:rPr>
          <w:rFonts w:eastAsia="Arial"/>
        </w:rPr>
        <w:t xml:space="preserve"> </w:t>
      </w:r>
      <w:r w:rsidRPr="00440710">
        <w:t>gwarancji</w:t>
      </w:r>
      <w:r w:rsidRPr="00440710">
        <w:rPr>
          <w:rFonts w:eastAsia="Arial"/>
        </w:rPr>
        <w:t xml:space="preserve"> </w:t>
      </w:r>
      <w:r w:rsidRPr="00440710">
        <w:t>lub</w:t>
      </w:r>
      <w:r w:rsidRPr="00440710">
        <w:rPr>
          <w:rFonts w:eastAsia="Arial"/>
        </w:rPr>
        <w:t xml:space="preserve"> </w:t>
      </w:r>
      <w:r w:rsidRPr="00440710">
        <w:t>poręczenia</w:t>
      </w:r>
      <w:r w:rsidRPr="00440710">
        <w:rPr>
          <w:rFonts w:eastAsia="Arial"/>
        </w:rPr>
        <w:t xml:space="preserve"> </w:t>
      </w:r>
      <w:r w:rsidRPr="00440710">
        <w:t>Wykonawca</w:t>
      </w:r>
      <w:r w:rsidRPr="00440710">
        <w:rPr>
          <w:rFonts w:eastAsia="Arial"/>
        </w:rPr>
        <w:t xml:space="preserve"> </w:t>
      </w:r>
      <w:r w:rsidRPr="00440710">
        <w:t>przed</w:t>
      </w:r>
      <w:r w:rsidRPr="00440710">
        <w:rPr>
          <w:rFonts w:eastAsia="Arial"/>
        </w:rPr>
        <w:t xml:space="preserve"> </w:t>
      </w:r>
      <w:r w:rsidRPr="00440710">
        <w:t>zawarciem</w:t>
      </w:r>
      <w:r w:rsidRPr="00440710">
        <w:rPr>
          <w:rFonts w:eastAsia="Arial"/>
        </w:rPr>
        <w:t xml:space="preserve"> </w:t>
      </w:r>
      <w:r w:rsidRPr="00440710">
        <w:t>umowy</w:t>
      </w:r>
      <w:r w:rsidRPr="00440710">
        <w:rPr>
          <w:rFonts w:eastAsia="Arial"/>
        </w:rPr>
        <w:t xml:space="preserve"> </w:t>
      </w:r>
      <w:r w:rsidRPr="00440710">
        <w:t>wnosi</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jej</w:t>
      </w:r>
      <w:r w:rsidRPr="00440710">
        <w:rPr>
          <w:rFonts w:eastAsia="Arial"/>
        </w:rPr>
        <w:t xml:space="preserve"> </w:t>
      </w:r>
      <w:r w:rsidRPr="00440710">
        <w:t>wykonania</w:t>
      </w:r>
      <w:r w:rsidRPr="00440710">
        <w:rPr>
          <w:rFonts w:eastAsia="Arial"/>
        </w:rPr>
        <w:t xml:space="preserve"> </w:t>
      </w:r>
      <w:r w:rsidRPr="00440710">
        <w:t>obejmujące</w:t>
      </w:r>
      <w:r w:rsidRPr="00440710">
        <w:rPr>
          <w:rFonts w:eastAsia="Arial"/>
        </w:rPr>
        <w:t xml:space="preserve"> </w:t>
      </w:r>
      <w:r w:rsidRPr="00440710">
        <w:t>okres</w:t>
      </w:r>
      <w:r w:rsidRPr="00440710">
        <w:rPr>
          <w:rFonts w:eastAsia="Arial"/>
        </w:rPr>
        <w:t xml:space="preserve"> </w:t>
      </w:r>
      <w:r w:rsidRPr="00440710">
        <w:t>o</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dłuższy</w:t>
      </w:r>
      <w:r w:rsidRPr="00440710">
        <w:rPr>
          <w:rFonts w:eastAsia="Arial"/>
        </w:rPr>
        <w:t xml:space="preserve"> </w:t>
      </w:r>
      <w:r w:rsidRPr="00440710">
        <w:t>niż</w:t>
      </w:r>
      <w:r w:rsidRPr="00440710">
        <w:rPr>
          <w:rFonts w:eastAsia="Arial"/>
        </w:rPr>
        <w:t xml:space="preserve"> </w:t>
      </w:r>
      <w:r w:rsidRPr="00440710">
        <w:t>termin</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o</w:t>
      </w:r>
      <w:r w:rsidRPr="00440710">
        <w:rPr>
          <w:rFonts w:eastAsia="Arial"/>
        </w:rPr>
        <w:t xml:space="preserve"> </w:t>
      </w:r>
      <w:r w:rsidRPr="00440710">
        <w:t>którym</w:t>
      </w:r>
      <w:r w:rsidRPr="00440710">
        <w:rPr>
          <w:rFonts w:eastAsia="Arial"/>
        </w:rPr>
        <w:t xml:space="preserve"> </w:t>
      </w:r>
      <w:r w:rsidRPr="00440710">
        <w:t>mowa</w:t>
      </w:r>
      <w:r w:rsidRPr="00440710">
        <w:rPr>
          <w:rFonts w:eastAsia="Arial"/>
        </w:rPr>
        <w:t xml:space="preserve"> </w:t>
      </w:r>
      <w:r w:rsidRPr="00440710">
        <w:t>w</w:t>
      </w:r>
      <w:r w:rsidRPr="00440710">
        <w:rPr>
          <w:rFonts w:eastAsia="Arial"/>
        </w:rPr>
        <w:t xml:space="preserve"> </w:t>
      </w:r>
      <w:r w:rsidRPr="00440710">
        <w:t>§</w:t>
      </w:r>
      <w:r w:rsidRPr="00440710">
        <w:rPr>
          <w:rFonts w:eastAsia="Arial"/>
        </w:rPr>
        <w:t xml:space="preserve"> </w:t>
      </w:r>
      <w:r w:rsidRPr="00440710">
        <w:t>5</w:t>
      </w:r>
      <w:r w:rsidRPr="00440710">
        <w:rPr>
          <w:rFonts w:eastAsia="Arial"/>
        </w:rPr>
        <w:t xml:space="preserve"> </w:t>
      </w:r>
      <w:r w:rsidRPr="00440710">
        <w:t>ust.</w:t>
      </w:r>
      <w:r w:rsidRPr="00440710">
        <w:rPr>
          <w:rFonts w:eastAsia="Arial"/>
        </w:rPr>
        <w:t xml:space="preserve"> </w:t>
      </w:r>
      <w:r w:rsidRPr="00440710">
        <w:t>1</w:t>
      </w:r>
      <w:r w:rsidRPr="00440710">
        <w:rPr>
          <w:rFonts w:eastAsia="Arial"/>
        </w:rPr>
        <w:t xml:space="preserve"> </w:t>
      </w:r>
      <w:r w:rsidRPr="00440710">
        <w:t>niniejszej</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na</w:t>
      </w:r>
      <w:r w:rsidRPr="00440710">
        <w:rPr>
          <w:rFonts w:eastAsia="Arial"/>
        </w:rPr>
        <w:t xml:space="preserve"> </w:t>
      </w:r>
      <w:r w:rsidRPr="00440710">
        <w:t>okres</w:t>
      </w:r>
      <w:r w:rsidRPr="00440710">
        <w:rPr>
          <w:rFonts w:eastAsia="Arial"/>
        </w:rPr>
        <w:t xml:space="preserve"> </w:t>
      </w:r>
      <w:r w:rsidRPr="00440710">
        <w:t>gwarancji</w:t>
      </w:r>
      <w:r w:rsidRPr="00440710">
        <w:rPr>
          <w:rFonts w:eastAsia="Arial"/>
        </w:rPr>
        <w:t xml:space="preserve"> </w:t>
      </w:r>
      <w:r w:rsidRPr="00440710">
        <w:t>i</w:t>
      </w:r>
      <w:r w:rsidR="006A3AC2" w:rsidRPr="00440710">
        <w:rPr>
          <w:rFonts w:eastAsia="Arial"/>
        </w:rPr>
        <w:t> </w:t>
      </w:r>
      <w:r w:rsidRPr="00440710">
        <w:t>rękojmi.</w:t>
      </w:r>
    </w:p>
    <w:p w14:paraId="3C91898C" w14:textId="77777777" w:rsidR="00851EF3" w:rsidRPr="00440710" w:rsidRDefault="00851EF3">
      <w:pPr>
        <w:pStyle w:val="Akapitzlist"/>
        <w:numPr>
          <w:ilvl w:val="3"/>
          <w:numId w:val="9"/>
        </w:numPr>
        <w:tabs>
          <w:tab w:val="left" w:pos="426"/>
          <w:tab w:val="left" w:pos="709"/>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przesunięcia</w:t>
      </w:r>
      <w:r w:rsidRPr="00440710">
        <w:rPr>
          <w:rFonts w:eastAsia="Arial"/>
        </w:rPr>
        <w:t xml:space="preserve"> </w:t>
      </w:r>
      <w:r w:rsidRPr="00440710">
        <w:t>terminu</w:t>
      </w:r>
      <w:r w:rsidRPr="00440710">
        <w:rPr>
          <w:rFonts w:eastAsia="Arial"/>
        </w:rPr>
        <w:t xml:space="preserve"> </w:t>
      </w:r>
      <w:r w:rsidRPr="00440710">
        <w:t>realizacji</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zobowiązuje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uregulowania</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okres</w:t>
      </w:r>
      <w:r w:rsidRPr="00440710">
        <w:rPr>
          <w:rFonts w:eastAsia="Arial"/>
        </w:rPr>
        <w:t xml:space="preserve"> </w:t>
      </w:r>
      <w:r w:rsidRPr="00440710">
        <w:t>niezbędny</w:t>
      </w:r>
      <w:r w:rsidRPr="00440710">
        <w:rPr>
          <w:rFonts w:eastAsia="Arial"/>
        </w:rPr>
        <w:t xml:space="preserve"> </w:t>
      </w:r>
      <w:r w:rsidRPr="00440710">
        <w:t>na</w:t>
      </w:r>
      <w:r w:rsidRPr="00440710">
        <w:rPr>
          <w:rFonts w:eastAsia="Arial"/>
        </w:rPr>
        <w:t xml:space="preserve"> </w:t>
      </w:r>
      <w:r w:rsidRPr="00440710">
        <w:t>realizację</w:t>
      </w:r>
      <w:r w:rsidRPr="00440710">
        <w:rPr>
          <w:rFonts w:eastAsia="Arial"/>
        </w:rPr>
        <w:t xml:space="preserve"> </w:t>
      </w:r>
      <w:r w:rsidRPr="00440710">
        <w:t>umowy,</w:t>
      </w:r>
      <w:r w:rsidRPr="00440710">
        <w:rPr>
          <w:rFonts w:eastAsia="Arial"/>
        </w:rPr>
        <w:t xml:space="preserve"> </w:t>
      </w:r>
      <w:r w:rsidRPr="00440710">
        <w:t>po</w:t>
      </w:r>
      <w:r w:rsidRPr="00440710">
        <w:rPr>
          <w:rFonts w:eastAsia="Arial"/>
        </w:rPr>
        <w:t xml:space="preserve"> </w:t>
      </w:r>
      <w:r w:rsidRPr="00440710">
        <w:t>przesunięciu</w:t>
      </w:r>
      <w:r w:rsidRPr="00440710">
        <w:rPr>
          <w:rFonts w:eastAsia="Arial"/>
        </w:rPr>
        <w:t xml:space="preserve"> </w:t>
      </w:r>
      <w:r w:rsidRPr="00440710">
        <w:t>terminu.</w:t>
      </w:r>
    </w:p>
    <w:p w14:paraId="3656A6E3" w14:textId="77777777" w:rsidR="00AB1C59" w:rsidRPr="00440710" w:rsidRDefault="00851EF3">
      <w:pPr>
        <w:pStyle w:val="Akapitzlist"/>
        <w:numPr>
          <w:ilvl w:val="3"/>
          <w:numId w:val="9"/>
        </w:numPr>
        <w:tabs>
          <w:tab w:val="left" w:pos="426"/>
          <w:tab w:val="left" w:pos="709"/>
        </w:tabs>
        <w:spacing w:after="0"/>
        <w:ind w:left="426" w:hanging="426"/>
      </w:pPr>
      <w:r w:rsidRPr="00440710">
        <w:t>W</w:t>
      </w:r>
      <w:r w:rsidRPr="00440710">
        <w:rPr>
          <w:rFonts w:eastAsia="Arial"/>
        </w:rPr>
        <w:t xml:space="preserve"> </w:t>
      </w:r>
      <w:r w:rsidRPr="00440710">
        <w:t>trakcie</w:t>
      </w:r>
      <w:r w:rsidRPr="00440710">
        <w:rPr>
          <w:rFonts w:eastAsia="Arial"/>
        </w:rPr>
        <w:t xml:space="preserve"> </w:t>
      </w:r>
      <w:r w:rsidRPr="00440710">
        <w:t>realizacji</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może</w:t>
      </w:r>
      <w:r w:rsidRPr="00440710">
        <w:rPr>
          <w:rFonts w:eastAsia="Arial"/>
        </w:rPr>
        <w:t xml:space="preserve"> </w:t>
      </w:r>
      <w:r w:rsidRPr="00440710">
        <w:t>dokonać</w:t>
      </w:r>
      <w:r w:rsidRPr="00440710">
        <w:rPr>
          <w:rFonts w:eastAsia="Arial"/>
        </w:rPr>
        <w:t xml:space="preserve"> </w:t>
      </w:r>
      <w:r w:rsidRPr="00440710">
        <w:t>zmiany</w:t>
      </w:r>
      <w:r w:rsidRPr="00440710">
        <w:rPr>
          <w:rFonts w:eastAsia="Arial"/>
        </w:rPr>
        <w:t xml:space="preserve"> </w:t>
      </w:r>
      <w:r w:rsidRPr="00440710">
        <w:t>formy</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jedną</w:t>
      </w:r>
      <w:r w:rsidRPr="00440710">
        <w:rPr>
          <w:rFonts w:eastAsia="Arial"/>
        </w:rPr>
        <w:t xml:space="preserve"> </w:t>
      </w:r>
      <w:r w:rsidRPr="00440710">
        <w:t>lub</w:t>
      </w:r>
      <w:r w:rsidRPr="00440710">
        <w:rPr>
          <w:rFonts w:eastAsia="Arial"/>
        </w:rPr>
        <w:t xml:space="preserve"> </w:t>
      </w:r>
      <w:r w:rsidRPr="00440710">
        <w:t>kilka</w:t>
      </w:r>
      <w:r w:rsidRPr="00440710">
        <w:rPr>
          <w:rFonts w:eastAsia="Arial"/>
        </w:rPr>
        <w:t xml:space="preserve"> </w:t>
      </w:r>
      <w:r w:rsidRPr="00440710">
        <w:t>form,</w:t>
      </w:r>
      <w:r w:rsidRPr="00440710">
        <w:rPr>
          <w:rFonts w:eastAsia="Arial"/>
        </w:rPr>
        <w:t xml:space="preserve"> </w:t>
      </w:r>
      <w:r w:rsidRPr="00440710">
        <w:t>o</w:t>
      </w:r>
      <w:r w:rsidRPr="00440710">
        <w:rPr>
          <w:rFonts w:eastAsia="Arial"/>
        </w:rPr>
        <w:t xml:space="preserve"> </w:t>
      </w:r>
      <w:r w:rsidRPr="00440710">
        <w:t>których</w:t>
      </w:r>
      <w:r w:rsidRPr="00440710">
        <w:rPr>
          <w:rFonts w:eastAsia="Arial"/>
        </w:rPr>
        <w:t xml:space="preserve"> </w:t>
      </w:r>
      <w:r w:rsidRPr="00440710">
        <w:t>mowa</w:t>
      </w:r>
      <w:r w:rsidRPr="00440710">
        <w:rPr>
          <w:rFonts w:eastAsia="Arial"/>
        </w:rPr>
        <w:t xml:space="preserve"> </w:t>
      </w:r>
      <w:r w:rsidRPr="00440710">
        <w:t>w</w:t>
      </w:r>
      <w:r w:rsidRPr="00440710">
        <w:rPr>
          <w:rFonts w:eastAsia="Arial"/>
        </w:rPr>
        <w:t xml:space="preserve"> </w:t>
      </w:r>
      <w:r w:rsidRPr="00440710">
        <w:t>przepisach</w:t>
      </w:r>
      <w:r w:rsidRPr="00440710">
        <w:rPr>
          <w:rFonts w:eastAsia="Arial"/>
        </w:rPr>
        <w:t xml:space="preserve"> </w:t>
      </w:r>
      <w:r w:rsidRPr="00440710">
        <w:t>ustawy</w:t>
      </w:r>
      <w:r w:rsidRPr="00440710">
        <w:rPr>
          <w:rFonts w:eastAsia="Arial"/>
        </w:rPr>
        <w:t xml:space="preserve"> </w:t>
      </w:r>
      <w:r w:rsidRPr="00440710">
        <w:t>Prawo</w:t>
      </w:r>
      <w:r w:rsidRPr="00440710">
        <w:rPr>
          <w:rFonts w:eastAsia="Arial"/>
        </w:rPr>
        <w:t xml:space="preserve"> </w:t>
      </w:r>
      <w:r w:rsidRPr="00440710">
        <w:t>zamówień</w:t>
      </w:r>
      <w:r w:rsidRPr="00440710">
        <w:rPr>
          <w:rFonts w:eastAsia="Arial"/>
        </w:rPr>
        <w:t xml:space="preserve"> </w:t>
      </w:r>
      <w:r w:rsidRPr="00440710">
        <w:t>publicznych,</w:t>
      </w:r>
      <w:r w:rsidRPr="00440710">
        <w:rPr>
          <w:rFonts w:eastAsia="Arial"/>
        </w:rPr>
        <w:t xml:space="preserve"> </w:t>
      </w:r>
      <w:r w:rsidRPr="00440710">
        <w:t>pod</w:t>
      </w:r>
      <w:r w:rsidRPr="00440710">
        <w:rPr>
          <w:rFonts w:eastAsia="Arial"/>
        </w:rPr>
        <w:t xml:space="preserve"> </w:t>
      </w:r>
      <w:r w:rsidRPr="00440710">
        <w:t>warunkiem,</w:t>
      </w:r>
      <w:r w:rsidRPr="00440710">
        <w:rPr>
          <w:rFonts w:eastAsia="Arial"/>
        </w:rPr>
        <w:t xml:space="preserve"> </w:t>
      </w:r>
      <w:r w:rsidRPr="00440710">
        <w:t>że</w:t>
      </w:r>
      <w:r w:rsidRPr="00440710">
        <w:rPr>
          <w:rFonts w:eastAsia="Arial"/>
        </w:rPr>
        <w:t xml:space="preserve"> </w:t>
      </w:r>
      <w:r w:rsidRPr="00440710">
        <w:t>zmiana</w:t>
      </w:r>
      <w:r w:rsidRPr="00440710">
        <w:rPr>
          <w:rFonts w:eastAsia="Arial"/>
        </w:rPr>
        <w:t xml:space="preserve"> </w:t>
      </w:r>
      <w:r w:rsidRPr="00440710">
        <w:t>formy</w:t>
      </w:r>
      <w:r w:rsidRPr="00440710">
        <w:rPr>
          <w:rFonts w:eastAsia="Arial"/>
        </w:rPr>
        <w:t xml:space="preserve"> </w:t>
      </w:r>
      <w:r w:rsidRPr="00440710">
        <w:t>zabezpieczenia</w:t>
      </w:r>
      <w:r w:rsidRPr="00440710">
        <w:rPr>
          <w:rFonts w:eastAsia="Arial"/>
        </w:rPr>
        <w:t xml:space="preserve"> </w:t>
      </w:r>
      <w:r w:rsidRPr="00440710">
        <w:t>zostanie</w:t>
      </w:r>
      <w:r w:rsidRPr="00440710">
        <w:rPr>
          <w:rFonts w:eastAsia="Arial"/>
        </w:rPr>
        <w:t xml:space="preserve"> </w:t>
      </w:r>
      <w:r w:rsidRPr="00440710">
        <w:t>dokonana</w:t>
      </w:r>
      <w:r w:rsidRPr="00440710">
        <w:rPr>
          <w:rFonts w:eastAsia="Arial"/>
        </w:rPr>
        <w:t xml:space="preserve"> </w:t>
      </w:r>
      <w:r w:rsidRPr="00440710">
        <w:t>z</w:t>
      </w:r>
      <w:r w:rsidRPr="00440710">
        <w:rPr>
          <w:rFonts w:eastAsia="Arial"/>
        </w:rPr>
        <w:t xml:space="preserve"> </w:t>
      </w:r>
      <w:r w:rsidRPr="00440710">
        <w:t>zachowaniem</w:t>
      </w:r>
      <w:r w:rsidRPr="00440710">
        <w:rPr>
          <w:rFonts w:eastAsia="Arial"/>
        </w:rPr>
        <w:t xml:space="preserve"> </w:t>
      </w:r>
      <w:r w:rsidRPr="00440710">
        <w:t>ciągłości</w:t>
      </w:r>
      <w:r w:rsidRPr="00440710">
        <w:rPr>
          <w:rFonts w:eastAsia="Arial"/>
        </w:rPr>
        <w:t xml:space="preserve"> </w:t>
      </w:r>
      <w:r w:rsidRPr="00440710">
        <w:t>zabezpieczenia</w:t>
      </w:r>
      <w:r w:rsidRPr="00440710">
        <w:rPr>
          <w:rFonts w:eastAsia="Arial"/>
        </w:rPr>
        <w:t xml:space="preserve"> </w:t>
      </w:r>
      <w:r w:rsidRPr="00440710">
        <w:t>i</w:t>
      </w:r>
      <w:r w:rsidRPr="00440710">
        <w:rPr>
          <w:rFonts w:eastAsia="Arial"/>
        </w:rPr>
        <w:t xml:space="preserve"> </w:t>
      </w:r>
      <w:r w:rsidRPr="00440710">
        <w:t>bez</w:t>
      </w:r>
      <w:r w:rsidRPr="00440710">
        <w:rPr>
          <w:rFonts w:eastAsia="Arial"/>
        </w:rPr>
        <w:t xml:space="preserve"> </w:t>
      </w:r>
      <w:r w:rsidRPr="00440710">
        <w:t>zmniejszenia</w:t>
      </w:r>
      <w:r w:rsidRPr="00440710">
        <w:rPr>
          <w:rFonts w:eastAsia="Arial"/>
        </w:rPr>
        <w:t xml:space="preserve"> </w:t>
      </w:r>
      <w:r w:rsidRPr="00440710">
        <w:t>jego</w:t>
      </w:r>
      <w:r w:rsidRPr="00440710">
        <w:rPr>
          <w:rFonts w:eastAsia="Arial"/>
        </w:rPr>
        <w:t xml:space="preserve"> </w:t>
      </w:r>
      <w:r w:rsidRPr="00440710">
        <w:t>wysokości.</w:t>
      </w:r>
    </w:p>
    <w:p w14:paraId="354D22F0" w14:textId="77777777" w:rsidR="00851EF3" w:rsidRPr="00440710" w:rsidRDefault="00851EF3">
      <w:pPr>
        <w:pStyle w:val="Akapitzlist"/>
        <w:numPr>
          <w:ilvl w:val="3"/>
          <w:numId w:val="9"/>
        </w:numPr>
        <w:tabs>
          <w:tab w:val="left" w:pos="426"/>
          <w:tab w:val="left" w:pos="709"/>
        </w:tabs>
        <w:spacing w:after="0"/>
        <w:ind w:left="426" w:hanging="426"/>
      </w:pPr>
      <w:r w:rsidRPr="00440710">
        <w:t>Zamawiający</w:t>
      </w:r>
      <w:r w:rsidRPr="00440710">
        <w:rPr>
          <w:rFonts w:eastAsia="Arial"/>
        </w:rPr>
        <w:t xml:space="preserve"> </w:t>
      </w:r>
      <w:r w:rsidRPr="00440710">
        <w:t>zwraca</w:t>
      </w:r>
      <w:r w:rsidRPr="00440710">
        <w:rPr>
          <w:rFonts w:eastAsia="Arial"/>
        </w:rPr>
        <w:t xml:space="preserve"> </w:t>
      </w:r>
      <w:r w:rsidRPr="00440710">
        <w:t>70%</w:t>
      </w:r>
      <w:r w:rsidRPr="00440710">
        <w:rPr>
          <w:rFonts w:eastAsia="Arial"/>
        </w:rPr>
        <w:t xml:space="preserve"> </w:t>
      </w:r>
      <w:r w:rsidRPr="00440710">
        <w:t>zabezpieczenia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wykonania</w:t>
      </w:r>
      <w:r w:rsidRPr="00440710">
        <w:rPr>
          <w:rFonts w:eastAsia="Arial"/>
        </w:rPr>
        <w:t xml:space="preserve"> </w:t>
      </w:r>
      <w:r w:rsidRPr="00440710">
        <w:t>zamówienia</w:t>
      </w:r>
      <w:r w:rsidRPr="00440710">
        <w:rPr>
          <w:rFonts w:eastAsia="Arial"/>
        </w:rPr>
        <w:t xml:space="preserve"> </w:t>
      </w:r>
      <w:r w:rsidRPr="00440710">
        <w:t>i</w:t>
      </w:r>
      <w:r w:rsidRPr="00440710">
        <w:rPr>
          <w:rFonts w:eastAsia="Arial"/>
        </w:rPr>
        <w:t xml:space="preserve"> </w:t>
      </w:r>
      <w:r w:rsidRPr="00440710">
        <w:t>uznania</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za</w:t>
      </w:r>
      <w:r w:rsidRPr="00440710">
        <w:rPr>
          <w:rFonts w:eastAsia="Arial"/>
        </w:rPr>
        <w:t xml:space="preserve"> </w:t>
      </w:r>
      <w:r w:rsidRPr="00440710">
        <w:t>należycie</w:t>
      </w:r>
      <w:r w:rsidRPr="00440710">
        <w:rPr>
          <w:rFonts w:eastAsia="Arial"/>
        </w:rPr>
        <w:t xml:space="preserve"> </w:t>
      </w:r>
      <w:r w:rsidRPr="00440710">
        <w:t>wykonane,</w:t>
      </w:r>
      <w:r w:rsidRPr="00440710">
        <w:rPr>
          <w:rFonts w:eastAsia="Arial"/>
        </w:rPr>
        <w:t xml:space="preserve"> </w:t>
      </w:r>
      <w:r w:rsidRPr="00440710">
        <w:t>stwierdzone</w:t>
      </w:r>
      <w:r w:rsidRPr="00440710">
        <w:rPr>
          <w:rFonts w:eastAsia="Arial"/>
        </w:rPr>
        <w:t xml:space="preserve"> </w:t>
      </w:r>
      <w:r w:rsidRPr="00440710">
        <w:t>na</w:t>
      </w:r>
      <w:r w:rsidRPr="00440710">
        <w:rPr>
          <w:rFonts w:eastAsia="Arial"/>
        </w:rPr>
        <w:t xml:space="preserve"> </w:t>
      </w:r>
      <w:r w:rsidRPr="00440710">
        <w:t>podstawie</w:t>
      </w:r>
      <w:r w:rsidRPr="00440710">
        <w:rPr>
          <w:rFonts w:eastAsia="Arial"/>
        </w:rPr>
        <w:t xml:space="preserve"> </w:t>
      </w:r>
      <w:r w:rsidRPr="00440710">
        <w:t>protokołu</w:t>
      </w:r>
      <w:r w:rsidRPr="00440710">
        <w:rPr>
          <w:rFonts w:eastAsia="Arial"/>
        </w:rPr>
        <w:t xml:space="preserve"> </w:t>
      </w:r>
      <w:r w:rsidR="005D1899" w:rsidRPr="00440710">
        <w:t>końcowego, a</w:t>
      </w:r>
      <w:r w:rsidR="006A3AC2" w:rsidRPr="00440710">
        <w:t> </w:t>
      </w:r>
      <w:r w:rsidR="005D1899" w:rsidRPr="00440710">
        <w:t>w</w:t>
      </w:r>
      <w:r w:rsidR="006A3AC2" w:rsidRPr="00440710">
        <w:t> </w:t>
      </w:r>
      <w:r w:rsidR="005D1899" w:rsidRPr="00440710">
        <w:t>przypadku stwierdzenia wad wymienionych w treści protokołu końcowego, 30 dni od daty potwierdzenia usunięcia wad.</w:t>
      </w:r>
    </w:p>
    <w:p w14:paraId="6B422E2C" w14:textId="77777777" w:rsidR="00AB1C59" w:rsidRPr="00440710" w:rsidRDefault="00851EF3">
      <w:pPr>
        <w:pStyle w:val="Akapitzlist"/>
        <w:numPr>
          <w:ilvl w:val="3"/>
          <w:numId w:val="9"/>
        </w:numPr>
        <w:tabs>
          <w:tab w:val="left" w:pos="426"/>
          <w:tab w:val="left" w:pos="709"/>
        </w:tabs>
        <w:spacing w:after="0"/>
        <w:ind w:left="426" w:hanging="426"/>
      </w:pPr>
      <w:r w:rsidRPr="00440710">
        <w:t>Zamawiający</w:t>
      </w:r>
      <w:r w:rsidRPr="00440710">
        <w:rPr>
          <w:rFonts w:eastAsia="Arial"/>
        </w:rPr>
        <w:t xml:space="preserve"> </w:t>
      </w:r>
      <w:r w:rsidRPr="00440710">
        <w:t>pozostawia</w:t>
      </w:r>
      <w:r w:rsidRPr="00440710">
        <w:rPr>
          <w:rFonts w:eastAsia="Arial"/>
        </w:rPr>
        <w:t xml:space="preserve"> </w:t>
      </w:r>
      <w:r w:rsidRPr="00440710">
        <w:t>30%</w:t>
      </w:r>
      <w:r w:rsidRPr="00440710">
        <w:rPr>
          <w:rFonts w:eastAsia="Arial"/>
        </w:rPr>
        <w:t xml:space="preserve"> </w:t>
      </w:r>
      <w:r w:rsidRPr="00440710">
        <w:t>wysokości</w:t>
      </w:r>
      <w:r w:rsidRPr="00440710">
        <w:rPr>
          <w:rFonts w:eastAsia="Arial"/>
        </w:rPr>
        <w:t xml:space="preserve"> </w:t>
      </w:r>
      <w:r w:rsidRPr="00440710">
        <w:t>zabezpieczenia</w:t>
      </w:r>
      <w:r w:rsidRPr="00440710">
        <w:rPr>
          <w:rFonts w:eastAsia="Arial"/>
        </w:rPr>
        <w:t xml:space="preserve"> </w:t>
      </w:r>
      <w:r w:rsidRPr="00440710">
        <w:t>na</w:t>
      </w:r>
      <w:r w:rsidRPr="00440710">
        <w:rPr>
          <w:rFonts w:eastAsia="Arial"/>
        </w:rPr>
        <w:t xml:space="preserve"> </w:t>
      </w:r>
      <w:r w:rsidRPr="00440710">
        <w:t>zabezpieczenie</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004C13A5" w:rsidRPr="00440710">
        <w:t xml:space="preserve"> lub gwarancji</w:t>
      </w:r>
      <w:r w:rsidRPr="00440710">
        <w:t>.</w:t>
      </w:r>
      <w:r w:rsidRPr="00440710">
        <w:rPr>
          <w:rFonts w:eastAsia="Arial"/>
        </w:rPr>
        <w:t xml:space="preserve"> </w:t>
      </w:r>
      <w:r w:rsidRPr="00440710">
        <w:t>Pozostała</w:t>
      </w:r>
      <w:r w:rsidRPr="00440710">
        <w:rPr>
          <w:rFonts w:eastAsia="Arial"/>
        </w:rPr>
        <w:t xml:space="preserve"> </w:t>
      </w:r>
      <w:r w:rsidRPr="00440710">
        <w:t>część</w:t>
      </w:r>
      <w:r w:rsidRPr="00440710">
        <w:rPr>
          <w:rFonts w:eastAsia="Arial"/>
        </w:rPr>
        <w:t xml:space="preserve"> </w:t>
      </w:r>
      <w:r w:rsidRPr="00440710">
        <w:t>zabezpieczenia</w:t>
      </w:r>
      <w:r w:rsidRPr="00440710">
        <w:rPr>
          <w:rFonts w:eastAsia="Arial"/>
        </w:rPr>
        <w:t xml:space="preserve"> </w:t>
      </w:r>
      <w:r w:rsidRPr="00440710">
        <w:t>zostanie</w:t>
      </w:r>
      <w:r w:rsidRPr="00440710">
        <w:rPr>
          <w:rFonts w:eastAsia="Arial"/>
        </w:rPr>
        <w:t xml:space="preserve"> </w:t>
      </w:r>
      <w:r w:rsidRPr="00440710">
        <w:t>zwrócona</w:t>
      </w:r>
      <w:r w:rsidRPr="00440710">
        <w:rPr>
          <w:rFonts w:eastAsia="Arial"/>
        </w:rPr>
        <w:t xml:space="preserve"> </w:t>
      </w:r>
      <w:r w:rsidRPr="00440710">
        <w:t>nie</w:t>
      </w:r>
      <w:r w:rsidRPr="00440710">
        <w:rPr>
          <w:rFonts w:eastAsia="Arial"/>
        </w:rPr>
        <w:t xml:space="preserve"> </w:t>
      </w:r>
      <w:r w:rsidRPr="00440710">
        <w:t>później</w:t>
      </w:r>
      <w:r w:rsidRPr="00440710">
        <w:rPr>
          <w:rFonts w:eastAsia="Arial"/>
        </w:rPr>
        <w:t xml:space="preserve"> </w:t>
      </w:r>
      <w:r w:rsidRPr="00440710">
        <w:t>niż</w:t>
      </w:r>
      <w:r w:rsidRPr="00440710">
        <w:rPr>
          <w:rFonts w:eastAsia="Arial"/>
        </w:rPr>
        <w:t xml:space="preserve"> </w:t>
      </w:r>
      <w:r w:rsidRPr="00440710">
        <w:t>w</w:t>
      </w:r>
      <w:r w:rsidRPr="00440710">
        <w:rPr>
          <w:rFonts w:eastAsia="Arial"/>
        </w:rPr>
        <w:t xml:space="preserve"> </w:t>
      </w:r>
      <w:r w:rsidRPr="00440710">
        <w:t>15</w:t>
      </w:r>
      <w:r w:rsidRPr="00440710">
        <w:rPr>
          <w:rFonts w:eastAsia="Arial"/>
        </w:rPr>
        <w:t xml:space="preserve"> </w:t>
      </w:r>
      <w:r w:rsidRPr="00440710">
        <w:t>dniu</w:t>
      </w:r>
      <w:r w:rsidRPr="00440710">
        <w:rPr>
          <w:rFonts w:eastAsia="Arial"/>
        </w:rPr>
        <w:t xml:space="preserve"> </w:t>
      </w:r>
      <w:r w:rsidRPr="00440710">
        <w:t>po</w:t>
      </w:r>
      <w:r w:rsidRPr="00440710">
        <w:rPr>
          <w:rFonts w:eastAsia="Arial"/>
        </w:rPr>
        <w:t xml:space="preserve"> </w:t>
      </w:r>
      <w:r w:rsidRPr="00440710">
        <w:t>upływie</w:t>
      </w:r>
      <w:r w:rsidRPr="00440710">
        <w:rPr>
          <w:rFonts w:eastAsia="Arial"/>
        </w:rPr>
        <w:t xml:space="preserve"> </w:t>
      </w:r>
      <w:r w:rsidRPr="00440710">
        <w:t>okresu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004C13A5" w:rsidRPr="00440710">
        <w:t xml:space="preserve"> lub gwarancji</w:t>
      </w:r>
      <w:r w:rsidRPr="00440710">
        <w:t>.</w:t>
      </w:r>
    </w:p>
    <w:p w14:paraId="64F237C8" w14:textId="77777777" w:rsidR="00851EF3" w:rsidRPr="00440710" w:rsidRDefault="00851EF3">
      <w:pPr>
        <w:pStyle w:val="Akapitzlist"/>
        <w:numPr>
          <w:ilvl w:val="3"/>
          <w:numId w:val="9"/>
        </w:numPr>
        <w:tabs>
          <w:tab w:val="left" w:pos="426"/>
          <w:tab w:val="left" w:pos="709"/>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nienależytego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zabezpieczenie</w:t>
      </w:r>
      <w:r w:rsidRPr="00440710">
        <w:rPr>
          <w:rFonts w:eastAsia="Arial"/>
        </w:rPr>
        <w:t xml:space="preserve"> </w:t>
      </w:r>
      <w:r w:rsidRPr="00440710">
        <w:t>staje</w:t>
      </w:r>
      <w:r w:rsidRPr="00440710">
        <w:rPr>
          <w:rFonts w:eastAsia="Arial"/>
        </w:rPr>
        <w:t xml:space="preserve"> </w:t>
      </w:r>
      <w:r w:rsidRPr="00440710">
        <w:t>się</w:t>
      </w:r>
      <w:r w:rsidRPr="00440710">
        <w:rPr>
          <w:rFonts w:eastAsia="Arial"/>
        </w:rPr>
        <w:t xml:space="preserve"> </w:t>
      </w:r>
      <w:r w:rsidRPr="00440710">
        <w:t>własnością</w:t>
      </w:r>
      <w:r w:rsidRPr="00440710">
        <w:rPr>
          <w:rFonts w:eastAsia="Arial"/>
        </w:rPr>
        <w:t xml:space="preserve"> </w:t>
      </w:r>
      <w:r w:rsidRPr="00440710">
        <w:t>Zamawiającego</w:t>
      </w:r>
      <w:r w:rsidRPr="00440710">
        <w:rPr>
          <w:rFonts w:eastAsia="Arial"/>
        </w:rPr>
        <w:t xml:space="preserve"> </w:t>
      </w:r>
      <w:r w:rsidRPr="00440710">
        <w:t>i</w:t>
      </w:r>
      <w:r w:rsidR="006A3AC2" w:rsidRPr="00440710">
        <w:rPr>
          <w:rFonts w:eastAsia="Arial"/>
        </w:rPr>
        <w:t> </w:t>
      </w:r>
      <w:r w:rsidRPr="00440710">
        <w:t>będzie</w:t>
      </w:r>
      <w:r w:rsidRPr="00440710">
        <w:rPr>
          <w:rFonts w:eastAsia="Arial"/>
        </w:rPr>
        <w:t xml:space="preserve"> </w:t>
      </w:r>
      <w:r w:rsidRPr="00440710">
        <w:t>wykorzystane</w:t>
      </w:r>
      <w:r w:rsidRPr="00440710">
        <w:rPr>
          <w:rFonts w:eastAsia="Arial"/>
        </w:rPr>
        <w:t xml:space="preserve"> </w:t>
      </w:r>
      <w:r w:rsidRPr="00440710">
        <w:t>do</w:t>
      </w:r>
      <w:r w:rsidRPr="00440710">
        <w:rPr>
          <w:rFonts w:eastAsia="Arial"/>
        </w:rPr>
        <w:t xml:space="preserve"> </w:t>
      </w:r>
      <w:r w:rsidRPr="00440710">
        <w:t>zgodnego</w:t>
      </w:r>
      <w:r w:rsidRPr="00440710">
        <w:rPr>
          <w:rFonts w:eastAsia="Arial"/>
        </w:rPr>
        <w:t xml:space="preserve"> </w:t>
      </w:r>
      <w:r w:rsidRPr="00440710">
        <w:t>z</w:t>
      </w:r>
      <w:r w:rsidRPr="00440710">
        <w:rPr>
          <w:rFonts w:eastAsia="Arial"/>
        </w:rPr>
        <w:t xml:space="preserve"> </w:t>
      </w:r>
      <w:r w:rsidRPr="00440710">
        <w:t>umową</w:t>
      </w:r>
      <w:r w:rsidRPr="00440710">
        <w:rPr>
          <w:rFonts w:eastAsia="Arial"/>
        </w:rPr>
        <w:t xml:space="preserve"> </w:t>
      </w:r>
      <w:r w:rsidRPr="00440710">
        <w:t>wykonania</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pokrycia</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przedmiotu</w:t>
      </w:r>
      <w:r w:rsidRPr="00440710">
        <w:rPr>
          <w:rFonts w:eastAsia="Arial"/>
        </w:rPr>
        <w:t xml:space="preserve"> </w:t>
      </w:r>
      <w:r w:rsidRPr="00440710">
        <w:t>zamówienia</w:t>
      </w:r>
      <w:r w:rsidRPr="00440710">
        <w:rPr>
          <w:rFonts w:eastAsia="Arial"/>
        </w:rPr>
        <w:t xml:space="preserve"> </w:t>
      </w:r>
      <w:r w:rsidR="004C13A5" w:rsidRPr="00440710">
        <w:rPr>
          <w:rFonts w:eastAsia="Arial"/>
        </w:rPr>
        <w:t xml:space="preserve">lub gwarancji </w:t>
      </w:r>
      <w:r w:rsidRPr="00440710">
        <w:t>oraz</w:t>
      </w:r>
      <w:r w:rsidRPr="00440710">
        <w:rPr>
          <w:rFonts w:eastAsia="Arial"/>
        </w:rPr>
        <w:t xml:space="preserve"> </w:t>
      </w:r>
      <w:r w:rsidRPr="00440710">
        <w:t>na</w:t>
      </w:r>
      <w:r w:rsidRPr="00440710">
        <w:rPr>
          <w:rFonts w:eastAsia="Arial"/>
        </w:rPr>
        <w:t xml:space="preserve"> </w:t>
      </w:r>
      <w:r w:rsidRPr="00440710">
        <w:t>poczet</w:t>
      </w:r>
      <w:r w:rsidRPr="00440710">
        <w:rPr>
          <w:rFonts w:eastAsia="Arial"/>
        </w:rPr>
        <w:t xml:space="preserve"> </w:t>
      </w:r>
      <w:r w:rsidRPr="00440710">
        <w:t>kar</w:t>
      </w:r>
      <w:r w:rsidRPr="00440710">
        <w:rPr>
          <w:rFonts w:eastAsia="Arial"/>
        </w:rPr>
        <w:t xml:space="preserve"> </w:t>
      </w:r>
      <w:r w:rsidRPr="00440710">
        <w:t>umownych.</w:t>
      </w:r>
    </w:p>
    <w:p w14:paraId="3B52DFC7" w14:textId="77777777" w:rsidR="00851EF3" w:rsidRPr="00440710" w:rsidRDefault="00851EF3">
      <w:pPr>
        <w:pStyle w:val="Akapitzlist"/>
        <w:numPr>
          <w:ilvl w:val="3"/>
          <w:numId w:val="9"/>
        </w:numPr>
        <w:tabs>
          <w:tab w:val="left" w:pos="426"/>
          <w:tab w:val="left" w:pos="709"/>
        </w:tabs>
        <w:spacing w:after="0"/>
        <w:ind w:left="426" w:hanging="426"/>
        <w:rPr>
          <w:rFonts w:eastAsia="Arial"/>
        </w:rPr>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pozostaje</w:t>
      </w:r>
      <w:r w:rsidRPr="00440710">
        <w:rPr>
          <w:rFonts w:eastAsia="Arial"/>
        </w:rPr>
        <w:t xml:space="preserve"> </w:t>
      </w:r>
      <w:r w:rsidRPr="00440710">
        <w:t>w</w:t>
      </w:r>
      <w:r w:rsidRPr="00440710">
        <w:rPr>
          <w:rFonts w:eastAsia="Arial"/>
        </w:rPr>
        <w:t xml:space="preserve"> </w:t>
      </w:r>
      <w:r w:rsidRPr="00440710">
        <w:t>dyspozycji</w:t>
      </w:r>
      <w:r w:rsidRPr="00440710">
        <w:rPr>
          <w:rFonts w:eastAsia="Arial"/>
        </w:rPr>
        <w:t xml:space="preserve"> </w:t>
      </w:r>
      <w:r w:rsidRPr="00440710">
        <w:t>Zamawiającego</w:t>
      </w:r>
      <w:r w:rsidRPr="00440710">
        <w:rPr>
          <w:rFonts w:eastAsia="Arial"/>
        </w:rPr>
        <w:t xml:space="preserve"> </w:t>
      </w:r>
      <w:r w:rsidRPr="00440710">
        <w:t>i</w:t>
      </w:r>
      <w:r w:rsidRPr="00440710">
        <w:rPr>
          <w:rFonts w:eastAsia="Arial"/>
        </w:rPr>
        <w:t xml:space="preserve"> </w:t>
      </w:r>
      <w:r w:rsidRPr="00440710">
        <w:t>zachowuje</w:t>
      </w:r>
      <w:r w:rsidRPr="00440710">
        <w:rPr>
          <w:rFonts w:eastAsia="Arial"/>
        </w:rPr>
        <w:t xml:space="preserve"> </w:t>
      </w:r>
      <w:r w:rsidRPr="00440710">
        <w:t>swoją</w:t>
      </w:r>
      <w:r w:rsidRPr="00440710">
        <w:rPr>
          <w:rFonts w:eastAsia="Arial"/>
        </w:rPr>
        <w:t xml:space="preserve"> </w:t>
      </w:r>
      <w:r w:rsidRPr="00440710">
        <w:t>ważność</w:t>
      </w:r>
      <w:r w:rsidRPr="00440710">
        <w:rPr>
          <w:rFonts w:eastAsia="Arial"/>
        </w:rPr>
        <w:t xml:space="preserve"> </w:t>
      </w:r>
      <w:r w:rsidRPr="00440710">
        <w:t>na</w:t>
      </w:r>
      <w:r w:rsidRPr="00440710">
        <w:rPr>
          <w:rFonts w:eastAsia="Arial"/>
        </w:rPr>
        <w:t xml:space="preserve"> </w:t>
      </w:r>
      <w:r w:rsidRPr="00440710">
        <w:t>czas</w:t>
      </w:r>
      <w:r w:rsidRPr="00440710">
        <w:rPr>
          <w:rFonts w:eastAsia="Arial"/>
        </w:rPr>
        <w:t xml:space="preserve"> </w:t>
      </w:r>
      <w:r w:rsidRPr="00440710">
        <w:t>określony</w:t>
      </w:r>
      <w:r w:rsidRPr="00440710">
        <w:rPr>
          <w:rFonts w:eastAsia="Arial"/>
        </w:rPr>
        <w:t xml:space="preserve"> </w:t>
      </w:r>
      <w:r w:rsidRPr="00440710">
        <w:t>w</w:t>
      </w:r>
      <w:r w:rsidRPr="00440710">
        <w:rPr>
          <w:rFonts w:eastAsia="Arial"/>
        </w:rPr>
        <w:t xml:space="preserve"> </w:t>
      </w:r>
      <w:r w:rsidRPr="00440710">
        <w:t>umowie.</w:t>
      </w:r>
      <w:r w:rsidRPr="00440710">
        <w:rPr>
          <w:rFonts w:eastAsia="Arial"/>
        </w:rPr>
        <w:t xml:space="preserve"> </w:t>
      </w:r>
    </w:p>
    <w:p w14:paraId="755FB340" w14:textId="77777777" w:rsidR="00851EF3" w:rsidRPr="00440710" w:rsidRDefault="00851EF3">
      <w:pPr>
        <w:pStyle w:val="Akapitzlist"/>
        <w:numPr>
          <w:ilvl w:val="3"/>
          <w:numId w:val="9"/>
        </w:numPr>
        <w:tabs>
          <w:tab w:val="left" w:pos="426"/>
          <w:tab w:val="left" w:pos="709"/>
        </w:tabs>
        <w:spacing w:after="0"/>
        <w:ind w:left="426" w:hanging="426"/>
      </w:pPr>
      <w:r w:rsidRPr="00440710">
        <w:t>Zamawiający</w:t>
      </w:r>
      <w:r w:rsidRPr="00440710">
        <w:rPr>
          <w:rFonts w:eastAsia="Arial"/>
        </w:rPr>
        <w:t xml:space="preserve"> </w:t>
      </w:r>
      <w:r w:rsidRPr="00440710">
        <w:t>może</w:t>
      </w:r>
      <w:r w:rsidRPr="00440710">
        <w:rPr>
          <w:rFonts w:eastAsia="Arial"/>
        </w:rPr>
        <w:t xml:space="preserve"> </w:t>
      </w:r>
      <w:r w:rsidRPr="00440710">
        <w:t>dochodzić</w:t>
      </w:r>
      <w:r w:rsidRPr="00440710">
        <w:rPr>
          <w:rFonts w:eastAsia="Arial"/>
        </w:rPr>
        <w:t xml:space="preserve"> </w:t>
      </w:r>
      <w:r w:rsidRPr="00440710">
        <w:t>zaspokojenia</w:t>
      </w:r>
      <w:r w:rsidRPr="00440710">
        <w:rPr>
          <w:rFonts w:eastAsia="Arial"/>
        </w:rPr>
        <w:t xml:space="preserve"> </w:t>
      </w:r>
      <w:r w:rsidRPr="00440710">
        <w:t>z</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jeżeli</w:t>
      </w:r>
      <w:r w:rsidRPr="00440710">
        <w:rPr>
          <w:rFonts w:eastAsia="Arial"/>
        </w:rPr>
        <w:t xml:space="preserve"> </w:t>
      </w:r>
      <w:r w:rsidRPr="00440710">
        <w:t>jakakolwiek</w:t>
      </w:r>
      <w:r w:rsidRPr="00440710">
        <w:rPr>
          <w:rFonts w:eastAsia="Arial"/>
        </w:rPr>
        <w:t xml:space="preserve"> </w:t>
      </w:r>
      <w:r w:rsidRPr="00440710">
        <w:t>kwota</w:t>
      </w:r>
      <w:r w:rsidRPr="00440710">
        <w:rPr>
          <w:rFonts w:eastAsia="Arial"/>
        </w:rPr>
        <w:t xml:space="preserve"> </w:t>
      </w:r>
      <w:r w:rsidRPr="00440710">
        <w:t>należna</w:t>
      </w:r>
      <w:r w:rsidRPr="00440710">
        <w:rPr>
          <w:rFonts w:eastAsia="Arial"/>
        </w:rPr>
        <w:t xml:space="preserve"> </w:t>
      </w:r>
      <w:r w:rsidRPr="00440710">
        <w:t>Zamawiającemu</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w</w:t>
      </w:r>
      <w:r w:rsidRPr="00440710">
        <w:rPr>
          <w:rFonts w:eastAsia="Arial"/>
        </w:rPr>
        <w:t xml:space="preserve"> </w:t>
      </w:r>
      <w:r w:rsidRPr="00440710">
        <w:t>związku</w:t>
      </w:r>
      <w:r w:rsidRPr="00440710">
        <w:rPr>
          <w:rFonts w:eastAsia="Arial"/>
        </w:rPr>
        <w:t xml:space="preserve"> </w:t>
      </w:r>
      <w:r w:rsidRPr="00440710">
        <w:t>z</w:t>
      </w:r>
      <w:r w:rsidRPr="00440710">
        <w:rPr>
          <w:rFonts w:eastAsia="Arial"/>
        </w:rPr>
        <w:t xml:space="preserve"> </w:t>
      </w:r>
      <w:r w:rsidRPr="00440710">
        <w:t>niewykonaniem</w:t>
      </w:r>
      <w:r w:rsidRPr="00440710">
        <w:rPr>
          <w:rFonts w:eastAsia="Arial"/>
        </w:rPr>
        <w:t xml:space="preserve"> </w:t>
      </w:r>
      <w:r w:rsidRPr="00440710">
        <w:t>lub</w:t>
      </w:r>
      <w:r w:rsidRPr="00440710">
        <w:rPr>
          <w:rFonts w:eastAsia="Arial"/>
        </w:rPr>
        <w:t xml:space="preserve"> </w:t>
      </w:r>
      <w:r w:rsidRPr="00440710">
        <w:t>nienależytym</w:t>
      </w:r>
      <w:r w:rsidRPr="00440710">
        <w:rPr>
          <w:rFonts w:eastAsia="Arial"/>
        </w:rPr>
        <w:t xml:space="preserve"> </w:t>
      </w:r>
      <w:r w:rsidRPr="00440710">
        <w:t>wykonaniem</w:t>
      </w:r>
      <w:r w:rsidRPr="00440710">
        <w:rPr>
          <w:rFonts w:eastAsia="Arial"/>
        </w:rPr>
        <w:t xml:space="preserve"> </w:t>
      </w:r>
      <w:r w:rsidRPr="00440710">
        <w:t>umowy</w:t>
      </w:r>
      <w:r w:rsidRPr="00440710">
        <w:rPr>
          <w:rFonts w:eastAsia="Arial"/>
        </w:rPr>
        <w:t xml:space="preserve"> </w:t>
      </w:r>
      <w:r w:rsidRPr="00440710">
        <w:t>nie</w:t>
      </w:r>
      <w:r w:rsidRPr="00440710">
        <w:rPr>
          <w:rFonts w:eastAsia="Arial"/>
        </w:rPr>
        <w:t xml:space="preserve"> </w:t>
      </w:r>
      <w:r w:rsidRPr="00440710">
        <w:t>zostanie</w:t>
      </w:r>
      <w:r w:rsidRPr="00440710">
        <w:rPr>
          <w:rFonts w:eastAsia="Arial"/>
        </w:rPr>
        <w:t xml:space="preserve"> </w:t>
      </w:r>
      <w:r w:rsidRPr="00440710">
        <w:t>zapłacona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14</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otrzymania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pisemnego</w:t>
      </w:r>
      <w:r w:rsidRPr="00440710">
        <w:rPr>
          <w:rFonts w:eastAsia="Arial"/>
        </w:rPr>
        <w:t xml:space="preserve"> </w:t>
      </w:r>
      <w:r w:rsidRPr="00440710">
        <w:t>wezwania</w:t>
      </w:r>
      <w:r w:rsidRPr="00440710">
        <w:rPr>
          <w:rFonts w:eastAsia="Arial"/>
        </w:rPr>
        <w:t xml:space="preserve"> </w:t>
      </w:r>
      <w:r w:rsidRPr="00440710">
        <w:t>do</w:t>
      </w:r>
      <w:r w:rsidRPr="00440710">
        <w:rPr>
          <w:rFonts w:eastAsia="Arial"/>
        </w:rPr>
        <w:t xml:space="preserve"> </w:t>
      </w:r>
      <w:r w:rsidRPr="00440710">
        <w:t>zapłaty.</w:t>
      </w:r>
    </w:p>
    <w:p w14:paraId="736C95E8" w14:textId="77777777" w:rsidR="00851EF3" w:rsidRPr="00440710" w:rsidRDefault="00851EF3">
      <w:pPr>
        <w:pStyle w:val="Akapitzlist"/>
        <w:numPr>
          <w:ilvl w:val="3"/>
          <w:numId w:val="9"/>
        </w:numPr>
        <w:tabs>
          <w:tab w:val="left" w:pos="426"/>
          <w:tab w:val="left" w:pos="709"/>
        </w:tabs>
        <w:spacing w:after="0"/>
        <w:ind w:left="426" w:hanging="426"/>
      </w:pPr>
      <w:r w:rsidRPr="00440710">
        <w:t>Jeżeli</w:t>
      </w:r>
      <w:r w:rsidRPr="00440710">
        <w:rPr>
          <w:rFonts w:eastAsia="Arial"/>
        </w:rPr>
        <w:t xml:space="preserve"> </w:t>
      </w:r>
      <w:r w:rsidRPr="00440710">
        <w:t>okres</w:t>
      </w:r>
      <w:r w:rsidRPr="00440710">
        <w:rPr>
          <w:rFonts w:eastAsia="Arial"/>
        </w:rPr>
        <w:t xml:space="preserve"> </w:t>
      </w:r>
      <w:r w:rsidRPr="00440710">
        <w:t>ważności</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jest</w:t>
      </w:r>
      <w:r w:rsidRPr="00440710">
        <w:rPr>
          <w:rFonts w:eastAsia="Arial"/>
        </w:rPr>
        <w:t xml:space="preserve"> </w:t>
      </w:r>
      <w:r w:rsidRPr="00440710">
        <w:t>krótszy</w:t>
      </w:r>
      <w:r w:rsidRPr="00440710">
        <w:rPr>
          <w:rFonts w:eastAsia="Arial"/>
        </w:rPr>
        <w:t xml:space="preserve"> </w:t>
      </w:r>
      <w:r w:rsidRPr="00440710">
        <w:t>niż</w:t>
      </w:r>
      <w:r w:rsidRPr="00440710">
        <w:rPr>
          <w:rFonts w:eastAsia="Arial"/>
        </w:rPr>
        <w:t xml:space="preserve"> </w:t>
      </w:r>
      <w:r w:rsidRPr="00440710">
        <w:t>wymagany</w:t>
      </w:r>
      <w:r w:rsidRPr="00440710">
        <w:rPr>
          <w:rFonts w:eastAsia="Arial"/>
        </w:rPr>
        <w:t xml:space="preserve"> </w:t>
      </w:r>
      <w:r w:rsidRPr="00440710">
        <w:t>okres</w:t>
      </w:r>
      <w:r w:rsidRPr="00440710">
        <w:rPr>
          <w:rFonts w:eastAsia="Arial"/>
        </w:rPr>
        <w:t xml:space="preserve"> </w:t>
      </w:r>
      <w:r w:rsidRPr="00440710">
        <w:t>jego</w:t>
      </w:r>
      <w:r w:rsidRPr="00440710">
        <w:rPr>
          <w:rFonts w:eastAsia="Arial"/>
        </w:rPr>
        <w:t xml:space="preserve"> </w:t>
      </w:r>
      <w:r w:rsidRPr="00440710">
        <w:t>ważności,</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ustanowić</w:t>
      </w:r>
      <w:r w:rsidRPr="00440710">
        <w:rPr>
          <w:rFonts w:eastAsia="Arial"/>
        </w:rPr>
        <w:t xml:space="preserve"> </w:t>
      </w:r>
      <w:r w:rsidRPr="00440710">
        <w:t>nowe</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nie</w:t>
      </w:r>
      <w:r w:rsidRPr="00440710">
        <w:rPr>
          <w:rFonts w:eastAsia="Arial"/>
        </w:rPr>
        <w:t xml:space="preserve"> </w:t>
      </w:r>
      <w:r w:rsidRPr="00440710">
        <w:t>później</w:t>
      </w:r>
      <w:r w:rsidRPr="00440710">
        <w:rPr>
          <w:rFonts w:eastAsia="Arial"/>
        </w:rPr>
        <w:t xml:space="preserve"> </w:t>
      </w:r>
      <w:r w:rsidRPr="00440710">
        <w:t>niż</w:t>
      </w:r>
      <w:r w:rsidRPr="00440710">
        <w:rPr>
          <w:rFonts w:eastAsia="Arial"/>
        </w:rPr>
        <w:t xml:space="preserve"> </w:t>
      </w:r>
      <w:r w:rsidRPr="00440710">
        <w:t>na</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przed</w:t>
      </w:r>
      <w:r w:rsidRPr="00440710">
        <w:rPr>
          <w:rFonts w:eastAsia="Arial"/>
        </w:rPr>
        <w:t xml:space="preserve"> </w:t>
      </w:r>
      <w:r w:rsidRPr="00440710">
        <w:t>wygaśnięciem</w:t>
      </w:r>
      <w:r w:rsidRPr="00440710">
        <w:rPr>
          <w:rFonts w:eastAsia="Arial"/>
        </w:rPr>
        <w:t xml:space="preserve"> </w:t>
      </w:r>
      <w:r w:rsidRPr="00440710">
        <w:t>ważności</w:t>
      </w:r>
      <w:r w:rsidRPr="00440710">
        <w:rPr>
          <w:rFonts w:eastAsia="Arial"/>
        </w:rPr>
        <w:t xml:space="preserve"> </w:t>
      </w:r>
      <w:r w:rsidRPr="00440710">
        <w:t>dotychczasowego</w:t>
      </w:r>
      <w:r w:rsidRPr="00440710">
        <w:rPr>
          <w:rFonts w:eastAsia="Arial"/>
        </w:rPr>
        <w:t xml:space="preserve"> </w:t>
      </w:r>
      <w:r w:rsidRPr="00440710">
        <w:t>zabezpieczenia.</w:t>
      </w:r>
    </w:p>
    <w:p w14:paraId="27BFE8A2" w14:textId="77777777" w:rsidR="00851EF3" w:rsidRPr="00440710" w:rsidRDefault="00851EF3">
      <w:pPr>
        <w:pStyle w:val="Akapitzlist"/>
        <w:numPr>
          <w:ilvl w:val="3"/>
          <w:numId w:val="9"/>
        </w:numPr>
        <w:tabs>
          <w:tab w:val="left" w:pos="426"/>
          <w:tab w:val="left" w:pos="709"/>
        </w:tabs>
        <w:spacing w:after="0"/>
        <w:ind w:left="426" w:hanging="426"/>
        <w:rPr>
          <w:rFonts w:eastAsia="Arial"/>
        </w:rPr>
      </w:pPr>
      <w:r w:rsidRPr="00440710">
        <w:t>W</w:t>
      </w:r>
      <w:r w:rsidRPr="00440710">
        <w:rPr>
          <w:rFonts w:eastAsia="Arial"/>
        </w:rPr>
        <w:t xml:space="preserve"> </w:t>
      </w:r>
      <w:r w:rsidRPr="00440710">
        <w:t>przypadku</w:t>
      </w:r>
      <w:r w:rsidRPr="00440710">
        <w:rPr>
          <w:rFonts w:eastAsia="Arial"/>
        </w:rPr>
        <w:t xml:space="preserve"> </w:t>
      </w:r>
      <w:r w:rsidRPr="00440710">
        <w:t>zmiany</w:t>
      </w:r>
      <w:r w:rsidRPr="00440710">
        <w:rPr>
          <w:rFonts w:eastAsia="Arial"/>
        </w:rPr>
        <w:t xml:space="preserve"> </w:t>
      </w:r>
      <w:r w:rsidRPr="00440710">
        <w:t>terminu</w:t>
      </w:r>
      <w:r w:rsidRPr="00440710">
        <w:rPr>
          <w:rFonts w:eastAsia="Arial"/>
        </w:rPr>
        <w:t xml:space="preserve"> </w:t>
      </w:r>
      <w:r w:rsidRPr="00440710">
        <w:t>wykonania</w:t>
      </w:r>
      <w:r w:rsidRPr="00440710">
        <w:rPr>
          <w:rFonts w:eastAsia="Arial"/>
        </w:rPr>
        <w:t xml:space="preserve"> </w:t>
      </w:r>
      <w:r w:rsidRPr="00440710">
        <w:t>robót</w:t>
      </w:r>
      <w:r w:rsidRPr="00440710">
        <w:rPr>
          <w:rFonts w:eastAsia="Arial"/>
        </w:rPr>
        <w:t xml:space="preserve"> </w:t>
      </w:r>
      <w:r w:rsidRPr="00440710">
        <w:t>budowlanych</w:t>
      </w:r>
      <w:r w:rsidRPr="00440710">
        <w:rPr>
          <w:rFonts w:eastAsia="Arial"/>
        </w:rPr>
        <w:t xml:space="preserve"> </w:t>
      </w:r>
      <w:r w:rsidRPr="00440710">
        <w:t>Wykonawca</w:t>
      </w:r>
      <w:r w:rsidRPr="00440710">
        <w:rPr>
          <w:rFonts w:eastAsia="Arial"/>
        </w:rPr>
        <w:t xml:space="preserve"> </w:t>
      </w:r>
      <w:r w:rsidRPr="00440710">
        <w:t>zobowiązuje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uaktualnienia</w:t>
      </w:r>
      <w:r w:rsidRPr="00440710">
        <w:rPr>
          <w:rFonts w:eastAsia="Arial"/>
        </w:rPr>
        <w:t xml:space="preserve"> </w:t>
      </w:r>
      <w:r w:rsidR="004C13A5" w:rsidRPr="00440710">
        <w:rPr>
          <w:rFonts w:eastAsia="Arial"/>
        </w:rPr>
        <w:t xml:space="preserve">zabezpieczenia </w:t>
      </w:r>
      <w:r w:rsidRPr="00440710">
        <w:t>gwarancji</w:t>
      </w:r>
      <w:r w:rsidRPr="00440710">
        <w:rPr>
          <w:rFonts w:eastAsia="Arial"/>
        </w:rPr>
        <w:t xml:space="preserve"> </w:t>
      </w:r>
      <w:r w:rsidRPr="00440710">
        <w:t>i</w:t>
      </w:r>
      <w:r w:rsidRPr="00440710">
        <w:rPr>
          <w:rFonts w:eastAsia="Arial"/>
        </w:rPr>
        <w:t xml:space="preserve"> </w:t>
      </w:r>
      <w:r w:rsidRPr="00440710">
        <w:t>rękojmi</w:t>
      </w:r>
      <w:r w:rsidRPr="00440710">
        <w:rPr>
          <w:rFonts w:eastAsia="Arial"/>
        </w:rPr>
        <w:t xml:space="preserve"> </w:t>
      </w:r>
      <w:r w:rsidRPr="00440710">
        <w:t>w</w:t>
      </w:r>
      <w:r w:rsidRPr="00440710">
        <w:rPr>
          <w:rFonts w:eastAsia="Arial"/>
        </w:rPr>
        <w:t xml:space="preserve"> </w:t>
      </w:r>
      <w:r w:rsidRPr="00440710">
        <w:t>zakresie</w:t>
      </w:r>
      <w:r w:rsidRPr="00440710">
        <w:rPr>
          <w:rFonts w:eastAsia="Arial"/>
        </w:rPr>
        <w:t xml:space="preserve"> </w:t>
      </w:r>
      <w:r w:rsidRPr="00440710">
        <w:t>terminów</w:t>
      </w:r>
      <w:r w:rsidRPr="00440710">
        <w:rPr>
          <w:rFonts w:eastAsia="Arial"/>
        </w:rPr>
        <w:t xml:space="preserve"> </w:t>
      </w:r>
      <w:r w:rsidRPr="00440710">
        <w:t>jej</w:t>
      </w:r>
      <w:r w:rsidRPr="00440710">
        <w:rPr>
          <w:rFonts w:eastAsia="Arial"/>
        </w:rPr>
        <w:t xml:space="preserve"> </w:t>
      </w:r>
      <w:r w:rsidRPr="00440710">
        <w:t>ważności.</w:t>
      </w:r>
      <w:r w:rsidRPr="00440710">
        <w:rPr>
          <w:rFonts w:eastAsia="Arial"/>
        </w:rPr>
        <w:t xml:space="preserve"> </w:t>
      </w:r>
    </w:p>
    <w:p w14:paraId="0D80B99E" w14:textId="77777777" w:rsidR="006F2500" w:rsidRPr="00440710" w:rsidRDefault="006F2500" w:rsidP="00440710">
      <w:pPr>
        <w:spacing w:line="276" w:lineRule="auto"/>
        <w:rPr>
          <w:rFonts w:ascii="Calibri" w:hAnsi="Calibri" w:cs="Calibri"/>
          <w:sz w:val="22"/>
          <w:szCs w:val="22"/>
        </w:rPr>
      </w:pPr>
    </w:p>
    <w:p w14:paraId="73008682" w14:textId="2686F96F"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3</w:t>
      </w:r>
      <w:r w:rsidRPr="00440710">
        <w:rPr>
          <w:rFonts w:ascii="Calibri" w:hAnsi="Calibri" w:cs="Calibri"/>
          <w:sz w:val="22"/>
          <w:szCs w:val="22"/>
        </w:rPr>
        <w:t>.</w:t>
      </w:r>
    </w:p>
    <w:p w14:paraId="7635296D" w14:textId="77777777" w:rsidR="00061AE5" w:rsidRPr="00440710" w:rsidRDefault="00061AE5">
      <w:pPr>
        <w:pStyle w:val="Akapitzlist"/>
        <w:numPr>
          <w:ilvl w:val="3"/>
          <w:numId w:val="38"/>
        </w:numPr>
        <w:tabs>
          <w:tab w:val="clear" w:pos="2880"/>
        </w:tabs>
        <w:spacing w:after="0"/>
        <w:ind w:left="426" w:hanging="426"/>
      </w:pPr>
      <w:r w:rsidRPr="00440710">
        <w:t>Wykonawca gwarantuje wykonanie robót jakościowo dobrych, zgodnie z obowiązującymi przepisami prawa i sztuką budowlaną, bez wad, które by pomniejszyły wartość robót lub uczyniły Przedmiot umowy nieprzydatnym do użytkowania zgodnie z przeznaczeniem.</w:t>
      </w:r>
    </w:p>
    <w:p w14:paraId="708332B4" w14:textId="5ADA0E00" w:rsidR="00061AE5" w:rsidRPr="00440710" w:rsidRDefault="00061AE5">
      <w:pPr>
        <w:pStyle w:val="Akapitzlist"/>
        <w:numPr>
          <w:ilvl w:val="3"/>
          <w:numId w:val="38"/>
        </w:numPr>
        <w:tabs>
          <w:tab w:val="clear" w:pos="2880"/>
        </w:tabs>
        <w:spacing w:after="0"/>
        <w:ind w:left="426" w:hanging="426"/>
      </w:pPr>
      <w:r w:rsidRPr="00440710">
        <w:t>Wykonawca udziela pełnej gwarancji jakości i rękojmi za wady przy czym na cały Przedmiot umowy udziela gwarancji jakości na okres</w:t>
      </w:r>
      <w:r w:rsidR="006F2500">
        <w:t xml:space="preserve"> </w:t>
      </w:r>
      <w:r w:rsidR="006F2500" w:rsidRPr="006F2500">
        <w:rPr>
          <w:b/>
          <w:bCs/>
        </w:rPr>
        <w:t>60</w:t>
      </w:r>
      <w:r w:rsidRPr="006F2500">
        <w:rPr>
          <w:b/>
          <w:bCs/>
        </w:rPr>
        <w:t xml:space="preserve"> miesięcy</w:t>
      </w:r>
      <w:r w:rsidRPr="00440710">
        <w:t xml:space="preserve"> z zastrzeżeniem postanowień</w:t>
      </w:r>
      <w:r w:rsidR="00A33873" w:rsidRPr="00440710">
        <w:t xml:space="preserve"> ust. 3. niniejszego paragrafu.</w:t>
      </w:r>
      <w:r w:rsidRPr="00440710">
        <w:t xml:space="preserve"> </w:t>
      </w:r>
    </w:p>
    <w:p w14:paraId="69884495" w14:textId="27FF81B3" w:rsidR="00061AE5" w:rsidRPr="00440710" w:rsidRDefault="00061AE5">
      <w:pPr>
        <w:pStyle w:val="Akapitzlist"/>
        <w:numPr>
          <w:ilvl w:val="3"/>
          <w:numId w:val="38"/>
        </w:numPr>
        <w:tabs>
          <w:tab w:val="clear" w:pos="2880"/>
        </w:tabs>
        <w:spacing w:after="0"/>
        <w:ind w:left="426" w:hanging="426"/>
      </w:pPr>
      <w:r w:rsidRPr="00440710">
        <w:t>Gwarancja jakości za wady fizyczne obowiązuje od dnia następnego po podpisaniu przez Strony Protokołu odbioru końcowego.</w:t>
      </w:r>
    </w:p>
    <w:p w14:paraId="2BBBFD8B" w14:textId="1288FA72" w:rsidR="00061AE5" w:rsidRPr="00440710" w:rsidRDefault="00061AE5">
      <w:pPr>
        <w:pStyle w:val="Akapitzlist"/>
        <w:numPr>
          <w:ilvl w:val="3"/>
          <w:numId w:val="38"/>
        </w:numPr>
        <w:tabs>
          <w:tab w:val="clear" w:pos="2880"/>
        </w:tabs>
        <w:spacing w:after="0"/>
        <w:ind w:left="426" w:hanging="426"/>
      </w:pPr>
      <w:r w:rsidRPr="00440710">
        <w:t>Jeżeli w okresie gwarancji jakości ujawnione zostaną wady lub/i usterki dające się usunąć, Wykonawca usunie je na własny koszt w najkrótszym możliwym terminie, ale nie dłuższym niż określonym przez Zamawiającego.</w:t>
      </w:r>
    </w:p>
    <w:p w14:paraId="65FA892C" w14:textId="2BFC9C04" w:rsidR="00061AE5" w:rsidRPr="00440710" w:rsidRDefault="00061AE5">
      <w:pPr>
        <w:pStyle w:val="Akapitzlist"/>
        <w:numPr>
          <w:ilvl w:val="3"/>
          <w:numId w:val="38"/>
        </w:numPr>
        <w:tabs>
          <w:tab w:val="clear" w:pos="2880"/>
        </w:tabs>
        <w:spacing w:after="0"/>
        <w:ind w:left="426" w:hanging="426"/>
      </w:pPr>
      <w:r w:rsidRPr="00440710">
        <w:t>Wszelkie naprawy w okresie gwarancji wykonywane będą na koszt i ryzyko Wykonawcy.</w:t>
      </w:r>
    </w:p>
    <w:p w14:paraId="576D485B" w14:textId="14FA0C90" w:rsidR="00061AE5" w:rsidRPr="00440710" w:rsidRDefault="00061AE5">
      <w:pPr>
        <w:pStyle w:val="Akapitzlist"/>
        <w:numPr>
          <w:ilvl w:val="3"/>
          <w:numId w:val="38"/>
        </w:numPr>
        <w:tabs>
          <w:tab w:val="clear" w:pos="2880"/>
        </w:tabs>
        <w:spacing w:after="0"/>
        <w:ind w:left="426" w:hanging="426"/>
      </w:pPr>
      <w:r w:rsidRPr="00440710">
        <w:lastRenderedPageBreak/>
        <w:t>Wykonawca w trakcie wykonywania prac wynikających z gwarancji ponosi odpowiedzialność za wszelkie szkody osób trzecich w związku z wykonywaniem robót.</w:t>
      </w:r>
    </w:p>
    <w:p w14:paraId="167DB011" w14:textId="3DCD1D60" w:rsidR="00061AE5" w:rsidRPr="00440710" w:rsidRDefault="00061AE5">
      <w:pPr>
        <w:pStyle w:val="Akapitzlist"/>
        <w:numPr>
          <w:ilvl w:val="3"/>
          <w:numId w:val="38"/>
        </w:numPr>
        <w:tabs>
          <w:tab w:val="clear" w:pos="2880"/>
        </w:tabs>
        <w:spacing w:after="0"/>
        <w:ind w:left="426" w:hanging="426"/>
      </w:pPr>
      <w:r w:rsidRPr="00440710">
        <w:t>Jeżeli Wykonawca nie usunie wad z tytułu gwarancji jakości w terminie wskazanym przez Zamawiającego lub jeżeli wskutek wadliwie wykonanych robót wystąpią zjawiska zagrażające bezpieczeństwu, a roboty zabezpieczające nie zostaną podjęte przez Wykonawcę niezwłocznie, tj. nie później niż w ciągu 7 dni od daty powiadomienia, Zamawiający pisemnie wezwie Wykonawcę do usunięcia wad pod rygorem zlecenia wykonania zastępczego. Jeżeli Wykonawca, pomimo wezwania, pozostaje w zwłoce trwającej dłużej niż 7 dni od dnia wezwania, Zamawiający ma prawo zlecić usunięcie ich stronie trzeciej na koszt Wykonawcy. W tym przypadku koszty usuwania wad będą pokrywane w</w:t>
      </w:r>
      <w:r w:rsidR="006A3AC2" w:rsidRPr="00440710">
        <w:t> </w:t>
      </w:r>
      <w:r w:rsidRPr="00440710">
        <w:t>pierwszej kolejności z zatrzymanej kwoty będącej zabezpieczeniem należytego wykonania Umowy.</w:t>
      </w:r>
    </w:p>
    <w:p w14:paraId="6ED829F4" w14:textId="45605FF5" w:rsidR="00061AE5" w:rsidRPr="00440710" w:rsidRDefault="00061AE5">
      <w:pPr>
        <w:pStyle w:val="Akapitzlist"/>
        <w:numPr>
          <w:ilvl w:val="3"/>
          <w:numId w:val="38"/>
        </w:numPr>
        <w:tabs>
          <w:tab w:val="clear" w:pos="2880"/>
        </w:tabs>
        <w:spacing w:after="0"/>
        <w:ind w:left="426" w:hanging="426"/>
      </w:pPr>
      <w:r w:rsidRPr="00440710">
        <w:t>Okresy gwarancji udzielane przez podwykonawców muszą odpowiadać, co najmniej okresowi udzielonemu przez Wykonawcę i liczone będą od daty odbioru bez zastrzeżeń całości zamówienia.</w:t>
      </w:r>
    </w:p>
    <w:p w14:paraId="75CE752A" w14:textId="77777777" w:rsidR="00061AE5" w:rsidRPr="00440710" w:rsidRDefault="00061AE5">
      <w:pPr>
        <w:pStyle w:val="Akapitzlist"/>
        <w:numPr>
          <w:ilvl w:val="3"/>
          <w:numId w:val="38"/>
        </w:numPr>
        <w:tabs>
          <w:tab w:val="clear" w:pos="2880"/>
        </w:tabs>
        <w:spacing w:after="0"/>
        <w:ind w:left="426" w:hanging="426"/>
      </w:pPr>
      <w:r w:rsidRPr="00440710">
        <w:t>Jeżeli warunki gwarancji udzielonej przez producenta materiałów i urządzeń przewidują dłuższy okres gwarancji niż gwarancja udzielona przez Wykonawcę – obowiązuje gwarancja w wymiarze równym okresowi gwarancji producenta. Jednocześnie Wykonawca zobowiązuje się poinformować Zamawiającego o tym, czy i na jakie materiały i urządzenia obowiązuje gwarancja producenta i na jaki czas została ona udzielona, ze szczególnym obowiązkiem przekazania kart gwarancyjnych Zamawiającemu.</w:t>
      </w:r>
    </w:p>
    <w:p w14:paraId="05A39246" w14:textId="77777777" w:rsidR="00061AE5" w:rsidRPr="00440710" w:rsidRDefault="00061AE5">
      <w:pPr>
        <w:pStyle w:val="Akapitzlist"/>
        <w:numPr>
          <w:ilvl w:val="3"/>
          <w:numId w:val="38"/>
        </w:numPr>
        <w:tabs>
          <w:tab w:val="clear" w:pos="2880"/>
        </w:tabs>
        <w:spacing w:after="0"/>
        <w:ind w:left="426" w:hanging="426"/>
      </w:pPr>
      <w:r w:rsidRPr="00440710">
        <w:t>Wykonawca nie może odmówić usunięcia wady nawet gdyby wymagało to nadmiernych kosztów.</w:t>
      </w:r>
    </w:p>
    <w:p w14:paraId="6F2F2AA5" w14:textId="77777777" w:rsidR="00061AE5" w:rsidRPr="00440710" w:rsidRDefault="00061AE5">
      <w:pPr>
        <w:pStyle w:val="Akapitzlist"/>
        <w:numPr>
          <w:ilvl w:val="3"/>
          <w:numId w:val="38"/>
        </w:numPr>
        <w:tabs>
          <w:tab w:val="clear" w:pos="2880"/>
        </w:tabs>
        <w:spacing w:after="0"/>
        <w:ind w:left="426" w:hanging="426"/>
      </w:pPr>
      <w:r w:rsidRPr="00440710">
        <w:t xml:space="preserve">Żadne z postanowień niniejszej Umowy nie będzie interpretowane jako ograniczenie lub wyłączenie odpowiedzialności Wykonawcy z tytułu rękojmi za wady. </w:t>
      </w:r>
    </w:p>
    <w:p w14:paraId="7F83E403" w14:textId="77777777" w:rsidR="00061AE5" w:rsidRPr="00B55038" w:rsidRDefault="00061AE5">
      <w:pPr>
        <w:pStyle w:val="Akapitzlist"/>
        <w:numPr>
          <w:ilvl w:val="3"/>
          <w:numId w:val="38"/>
        </w:numPr>
        <w:tabs>
          <w:tab w:val="clear" w:pos="2880"/>
        </w:tabs>
        <w:spacing w:after="0"/>
        <w:ind w:left="426" w:hanging="426"/>
      </w:pPr>
      <w:r w:rsidRPr="00B55038">
        <w:t>Pozostałe warunki gwarancji zostały określone we wzorze gwarancji załączniku do Umowy.</w:t>
      </w:r>
    </w:p>
    <w:p w14:paraId="01CF52D6" w14:textId="77777777" w:rsidR="00061AE5" w:rsidRPr="00B55038" w:rsidRDefault="00061AE5">
      <w:pPr>
        <w:pStyle w:val="Akapitzlist"/>
        <w:numPr>
          <w:ilvl w:val="3"/>
          <w:numId w:val="38"/>
        </w:numPr>
        <w:tabs>
          <w:tab w:val="clear" w:pos="2880"/>
        </w:tabs>
        <w:spacing w:after="0"/>
        <w:ind w:left="426" w:hanging="426"/>
      </w:pPr>
      <w:r w:rsidRPr="00B55038">
        <w:t>Przed upływem okresu gwarancji ustalonego w umowie, Zamawiający zarządza ostateczny pogwarancyjny odbiór robót.</w:t>
      </w:r>
    </w:p>
    <w:p w14:paraId="05A79C4E" w14:textId="77777777" w:rsidR="005C3CEA" w:rsidRPr="00B55038" w:rsidRDefault="005C3CEA" w:rsidP="00440710">
      <w:pPr>
        <w:spacing w:line="276" w:lineRule="auto"/>
        <w:rPr>
          <w:rFonts w:ascii="Calibri" w:hAnsi="Calibri" w:cs="Calibri"/>
          <w:sz w:val="22"/>
          <w:szCs w:val="22"/>
        </w:rPr>
      </w:pPr>
    </w:p>
    <w:p w14:paraId="0A240A45" w14:textId="009D0EAF" w:rsidR="00851EF3" w:rsidRPr="00B55038" w:rsidRDefault="00851EF3" w:rsidP="00803EAE">
      <w:pPr>
        <w:spacing w:line="276" w:lineRule="auto"/>
        <w:jc w:val="center"/>
        <w:rPr>
          <w:rFonts w:ascii="Calibri" w:hAnsi="Calibri" w:cs="Calibri"/>
          <w:sz w:val="22"/>
          <w:szCs w:val="22"/>
        </w:rPr>
      </w:pPr>
      <w:r w:rsidRPr="00B55038">
        <w:rPr>
          <w:rFonts w:ascii="Calibri" w:hAnsi="Calibri" w:cs="Calibri"/>
          <w:sz w:val="22"/>
          <w:szCs w:val="22"/>
        </w:rPr>
        <w:t>§</w:t>
      </w:r>
      <w:r w:rsidRPr="00B55038">
        <w:rPr>
          <w:rFonts w:ascii="Calibri" w:eastAsia="Arial" w:hAnsi="Calibri" w:cs="Calibri"/>
          <w:sz w:val="22"/>
          <w:szCs w:val="22"/>
        </w:rPr>
        <w:t xml:space="preserve"> </w:t>
      </w:r>
      <w:r w:rsidRPr="00B55038">
        <w:rPr>
          <w:rFonts w:ascii="Calibri" w:hAnsi="Calibri" w:cs="Calibri"/>
          <w:sz w:val="22"/>
          <w:szCs w:val="22"/>
        </w:rPr>
        <w:t>1</w:t>
      </w:r>
      <w:r w:rsidR="00787D9F">
        <w:rPr>
          <w:rFonts w:ascii="Calibri" w:hAnsi="Calibri" w:cs="Calibri"/>
          <w:sz w:val="22"/>
          <w:szCs w:val="22"/>
        </w:rPr>
        <w:t>4</w:t>
      </w:r>
      <w:r w:rsidRPr="00B55038">
        <w:rPr>
          <w:rFonts w:ascii="Calibri" w:hAnsi="Calibri" w:cs="Calibri"/>
          <w:sz w:val="22"/>
          <w:szCs w:val="22"/>
        </w:rPr>
        <w:t>.</w:t>
      </w:r>
    </w:p>
    <w:p w14:paraId="23AAB9CE" w14:textId="77777777" w:rsidR="00851EF3" w:rsidRPr="00B55038" w:rsidRDefault="00851EF3">
      <w:pPr>
        <w:pStyle w:val="Akapitzlist"/>
        <w:numPr>
          <w:ilvl w:val="0"/>
          <w:numId w:val="6"/>
        </w:numPr>
        <w:tabs>
          <w:tab w:val="left" w:pos="426"/>
        </w:tabs>
        <w:spacing w:after="0"/>
        <w:ind w:left="426" w:hanging="426"/>
      </w:pPr>
      <w:r w:rsidRPr="00B55038">
        <w:t>Strony</w:t>
      </w:r>
      <w:r w:rsidRPr="00B55038">
        <w:rPr>
          <w:rFonts w:eastAsia="Arial"/>
        </w:rPr>
        <w:t xml:space="preserve"> </w:t>
      </w:r>
      <w:r w:rsidRPr="00B55038">
        <w:t>wprowadzają</w:t>
      </w:r>
      <w:r w:rsidRPr="00B55038">
        <w:rPr>
          <w:rFonts w:eastAsia="Arial"/>
        </w:rPr>
        <w:t xml:space="preserve"> </w:t>
      </w:r>
      <w:r w:rsidRPr="00B55038">
        <w:t>obowiązek</w:t>
      </w:r>
      <w:r w:rsidRPr="00B55038">
        <w:rPr>
          <w:rFonts w:eastAsia="Arial"/>
        </w:rPr>
        <w:t xml:space="preserve"> </w:t>
      </w:r>
      <w:r w:rsidRPr="00B55038">
        <w:t>zapłaty</w:t>
      </w:r>
      <w:r w:rsidRPr="00B55038">
        <w:rPr>
          <w:rFonts w:eastAsia="Arial"/>
        </w:rPr>
        <w:t xml:space="preserve"> </w:t>
      </w:r>
      <w:r w:rsidRPr="00B55038">
        <w:t>kar</w:t>
      </w:r>
      <w:r w:rsidRPr="00B55038">
        <w:rPr>
          <w:rFonts w:eastAsia="Arial"/>
        </w:rPr>
        <w:t xml:space="preserve"> </w:t>
      </w:r>
      <w:r w:rsidRPr="00B55038">
        <w:t>umownych</w:t>
      </w:r>
      <w:r w:rsidRPr="00B55038">
        <w:rPr>
          <w:rFonts w:eastAsia="Arial"/>
        </w:rPr>
        <w:t xml:space="preserve"> </w:t>
      </w:r>
      <w:r w:rsidRPr="00B55038">
        <w:t>w</w:t>
      </w:r>
      <w:r w:rsidRPr="00B55038">
        <w:rPr>
          <w:rFonts w:eastAsia="Arial"/>
        </w:rPr>
        <w:t xml:space="preserve"> </w:t>
      </w:r>
      <w:r w:rsidRPr="00B55038">
        <w:t>następujących</w:t>
      </w:r>
      <w:r w:rsidRPr="00B55038">
        <w:rPr>
          <w:rFonts w:eastAsia="Arial"/>
        </w:rPr>
        <w:t xml:space="preserve"> </w:t>
      </w:r>
      <w:r w:rsidRPr="00B55038">
        <w:t>przypadkach,</w:t>
      </w:r>
      <w:r w:rsidRPr="00B55038">
        <w:rPr>
          <w:rFonts w:eastAsia="Arial"/>
        </w:rPr>
        <w:t xml:space="preserve"> </w:t>
      </w:r>
      <w:r w:rsidRPr="00B55038">
        <w:t>tj.:</w:t>
      </w:r>
    </w:p>
    <w:p w14:paraId="67A6EB46" w14:textId="26F6FE00" w:rsidR="007C1147" w:rsidRDefault="00851EF3">
      <w:pPr>
        <w:numPr>
          <w:ilvl w:val="1"/>
          <w:numId w:val="6"/>
        </w:numPr>
        <w:tabs>
          <w:tab w:val="left" w:pos="851"/>
        </w:tabs>
        <w:spacing w:line="276" w:lineRule="auto"/>
        <w:ind w:left="851" w:hanging="425"/>
        <w:rPr>
          <w:rFonts w:ascii="Calibri" w:hAnsi="Calibri" w:cs="Calibri"/>
          <w:sz w:val="22"/>
          <w:szCs w:val="22"/>
        </w:rPr>
      </w:pPr>
      <w:r w:rsidRPr="00B55038">
        <w:rPr>
          <w:rFonts w:ascii="Calibri" w:hAnsi="Calibri" w:cs="Calibri"/>
          <w:sz w:val="22"/>
          <w:szCs w:val="22"/>
        </w:rPr>
        <w:t>Wykonawca</w:t>
      </w:r>
      <w:r w:rsidRPr="00B55038">
        <w:rPr>
          <w:rFonts w:ascii="Calibri" w:eastAsia="Arial" w:hAnsi="Calibri" w:cs="Calibri"/>
          <w:sz w:val="22"/>
          <w:szCs w:val="22"/>
        </w:rPr>
        <w:t xml:space="preserve"> </w:t>
      </w:r>
      <w:r w:rsidRPr="00B55038">
        <w:rPr>
          <w:rFonts w:ascii="Calibri" w:hAnsi="Calibri" w:cs="Calibri"/>
          <w:sz w:val="22"/>
          <w:szCs w:val="22"/>
        </w:rPr>
        <w:t>zapłaci</w:t>
      </w:r>
      <w:r w:rsidRPr="00B55038">
        <w:rPr>
          <w:rFonts w:ascii="Calibri" w:eastAsia="Arial" w:hAnsi="Calibri" w:cs="Calibri"/>
          <w:sz w:val="22"/>
          <w:szCs w:val="22"/>
        </w:rPr>
        <w:t xml:space="preserve"> </w:t>
      </w:r>
      <w:r w:rsidRPr="00B55038">
        <w:rPr>
          <w:rFonts w:ascii="Calibri" w:hAnsi="Calibri" w:cs="Calibri"/>
          <w:sz w:val="22"/>
          <w:szCs w:val="22"/>
        </w:rPr>
        <w:t>Zamawiającemu</w:t>
      </w:r>
      <w:r w:rsidRPr="00B55038">
        <w:rPr>
          <w:rFonts w:ascii="Calibri" w:eastAsia="Arial" w:hAnsi="Calibri" w:cs="Calibri"/>
          <w:sz w:val="22"/>
          <w:szCs w:val="22"/>
        </w:rPr>
        <w:t xml:space="preserve"> </w:t>
      </w:r>
      <w:r w:rsidRPr="00B55038">
        <w:rPr>
          <w:rFonts w:ascii="Calibri" w:hAnsi="Calibri" w:cs="Calibri"/>
          <w:sz w:val="22"/>
          <w:szCs w:val="22"/>
        </w:rPr>
        <w:t>kary</w:t>
      </w:r>
      <w:r w:rsidRPr="00B55038">
        <w:rPr>
          <w:rFonts w:ascii="Calibri" w:eastAsia="Arial" w:hAnsi="Calibri" w:cs="Calibri"/>
          <w:sz w:val="22"/>
          <w:szCs w:val="22"/>
        </w:rPr>
        <w:t xml:space="preserve"> </w:t>
      </w:r>
      <w:r w:rsidRPr="00B55038">
        <w:rPr>
          <w:rFonts w:ascii="Calibri" w:hAnsi="Calibri" w:cs="Calibri"/>
          <w:sz w:val="22"/>
          <w:szCs w:val="22"/>
        </w:rPr>
        <w:t>umowne</w:t>
      </w:r>
      <w:r w:rsidRPr="00B55038">
        <w:rPr>
          <w:rFonts w:ascii="Calibri" w:eastAsia="Arial" w:hAnsi="Calibri" w:cs="Calibri"/>
          <w:sz w:val="22"/>
          <w:szCs w:val="22"/>
        </w:rPr>
        <w:t xml:space="preserve"> </w:t>
      </w:r>
      <w:r w:rsidRPr="00B55038">
        <w:rPr>
          <w:rFonts w:ascii="Calibri" w:hAnsi="Calibri" w:cs="Calibri"/>
          <w:sz w:val="22"/>
          <w:szCs w:val="22"/>
        </w:rPr>
        <w:t>za</w:t>
      </w:r>
      <w:r w:rsidRPr="00B55038">
        <w:rPr>
          <w:rFonts w:ascii="Calibri" w:eastAsia="Arial" w:hAnsi="Calibri" w:cs="Calibri"/>
          <w:sz w:val="22"/>
          <w:szCs w:val="22"/>
        </w:rPr>
        <w:t xml:space="preserve"> </w:t>
      </w:r>
      <w:r w:rsidRPr="00B55038">
        <w:rPr>
          <w:rFonts w:ascii="Calibri" w:hAnsi="Calibri" w:cs="Calibri"/>
          <w:sz w:val="22"/>
          <w:szCs w:val="22"/>
        </w:rPr>
        <w:t>nieterminowe</w:t>
      </w:r>
      <w:r w:rsidRPr="00B55038">
        <w:rPr>
          <w:rFonts w:ascii="Calibri" w:eastAsia="Arial" w:hAnsi="Calibri" w:cs="Calibri"/>
          <w:sz w:val="22"/>
          <w:szCs w:val="22"/>
        </w:rPr>
        <w:t xml:space="preserve"> </w:t>
      </w:r>
      <w:r w:rsidRPr="00B55038">
        <w:rPr>
          <w:rFonts w:ascii="Calibri" w:hAnsi="Calibri" w:cs="Calibri"/>
          <w:sz w:val="22"/>
          <w:szCs w:val="22"/>
        </w:rPr>
        <w:t>wykonanie</w:t>
      </w:r>
      <w:r w:rsidRPr="00B55038">
        <w:rPr>
          <w:rFonts w:ascii="Calibri" w:eastAsia="Arial" w:hAnsi="Calibri" w:cs="Calibri"/>
          <w:sz w:val="22"/>
          <w:szCs w:val="22"/>
        </w:rPr>
        <w:t xml:space="preserve"> </w:t>
      </w:r>
      <w:r w:rsidRPr="00B55038">
        <w:rPr>
          <w:rFonts w:ascii="Calibri" w:hAnsi="Calibri" w:cs="Calibri"/>
          <w:sz w:val="22"/>
          <w:szCs w:val="22"/>
        </w:rPr>
        <w:t>przedmiotu</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wysokości</w:t>
      </w:r>
      <w:r w:rsidRPr="00B55038">
        <w:rPr>
          <w:rFonts w:ascii="Calibri" w:eastAsia="Arial" w:hAnsi="Calibri" w:cs="Calibri"/>
          <w:sz w:val="22"/>
          <w:szCs w:val="22"/>
        </w:rPr>
        <w:t xml:space="preserve"> </w:t>
      </w:r>
      <w:r w:rsidRPr="00B55038">
        <w:rPr>
          <w:rFonts w:ascii="Calibri" w:hAnsi="Calibri" w:cs="Calibri"/>
          <w:sz w:val="22"/>
          <w:szCs w:val="22"/>
        </w:rPr>
        <w:t>0,5%</w:t>
      </w:r>
      <w:r w:rsidRPr="00B55038">
        <w:rPr>
          <w:rFonts w:ascii="Calibri" w:eastAsia="Arial" w:hAnsi="Calibri" w:cs="Calibri"/>
          <w:sz w:val="22"/>
          <w:szCs w:val="22"/>
        </w:rPr>
        <w:t xml:space="preserve"> </w:t>
      </w:r>
      <w:r w:rsidRPr="00B55038">
        <w:rPr>
          <w:rFonts w:ascii="Calibri" w:hAnsi="Calibri" w:cs="Calibri"/>
          <w:sz w:val="22"/>
          <w:szCs w:val="22"/>
        </w:rPr>
        <w:t>wynagrodzenia</w:t>
      </w:r>
      <w:r w:rsidRPr="00B55038">
        <w:rPr>
          <w:rFonts w:ascii="Calibri" w:eastAsia="Arial" w:hAnsi="Calibri" w:cs="Calibri"/>
          <w:sz w:val="22"/>
          <w:szCs w:val="22"/>
        </w:rPr>
        <w:t xml:space="preserve"> </w:t>
      </w:r>
      <w:r w:rsidRPr="00B55038">
        <w:rPr>
          <w:rFonts w:ascii="Calibri" w:hAnsi="Calibri" w:cs="Calibri"/>
          <w:sz w:val="22"/>
          <w:szCs w:val="22"/>
        </w:rPr>
        <w:t>brutto</w:t>
      </w:r>
      <w:r w:rsidRPr="00B55038">
        <w:rPr>
          <w:rFonts w:ascii="Calibri" w:eastAsia="Arial" w:hAnsi="Calibri" w:cs="Calibri"/>
          <w:sz w:val="22"/>
          <w:szCs w:val="22"/>
        </w:rPr>
        <w:t xml:space="preserve"> </w:t>
      </w:r>
      <w:r w:rsidRPr="00B55038">
        <w:rPr>
          <w:rFonts w:ascii="Calibri" w:hAnsi="Calibri" w:cs="Calibri"/>
          <w:sz w:val="22"/>
          <w:szCs w:val="22"/>
        </w:rPr>
        <w:t>Wykonawcy,</w:t>
      </w:r>
      <w:r w:rsidRPr="00B55038">
        <w:rPr>
          <w:rFonts w:ascii="Calibri" w:eastAsia="Arial" w:hAnsi="Calibri" w:cs="Calibri"/>
          <w:sz w:val="22"/>
          <w:szCs w:val="22"/>
        </w:rPr>
        <w:t xml:space="preserve"> </w:t>
      </w:r>
      <w:r w:rsidRPr="00B55038">
        <w:rPr>
          <w:rFonts w:ascii="Calibri" w:hAnsi="Calibri" w:cs="Calibri"/>
          <w:sz w:val="22"/>
          <w:szCs w:val="22"/>
        </w:rPr>
        <w:t>o</w:t>
      </w:r>
      <w:r w:rsidRPr="00B55038">
        <w:rPr>
          <w:rFonts w:ascii="Calibri" w:eastAsia="Arial" w:hAnsi="Calibri" w:cs="Calibri"/>
          <w:sz w:val="22"/>
          <w:szCs w:val="22"/>
        </w:rPr>
        <w:t xml:space="preserve"> </w:t>
      </w:r>
      <w:r w:rsidRPr="00B55038">
        <w:rPr>
          <w:rFonts w:ascii="Calibri" w:hAnsi="Calibri" w:cs="Calibri"/>
          <w:sz w:val="22"/>
          <w:szCs w:val="22"/>
        </w:rPr>
        <w:t>którym</w:t>
      </w:r>
      <w:r w:rsidRPr="00B55038">
        <w:rPr>
          <w:rFonts w:ascii="Calibri" w:eastAsia="Arial" w:hAnsi="Calibri" w:cs="Calibri"/>
          <w:sz w:val="22"/>
          <w:szCs w:val="22"/>
        </w:rPr>
        <w:t xml:space="preserve"> </w:t>
      </w:r>
      <w:r w:rsidRPr="00B55038">
        <w:rPr>
          <w:rFonts w:ascii="Calibri" w:hAnsi="Calibri" w:cs="Calibri"/>
          <w:sz w:val="22"/>
          <w:szCs w:val="22"/>
        </w:rPr>
        <w:t>mowa</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t>
      </w:r>
      <w:r w:rsidRPr="00B55038">
        <w:rPr>
          <w:rFonts w:ascii="Calibri" w:eastAsia="Arial" w:hAnsi="Calibri" w:cs="Calibri"/>
          <w:sz w:val="22"/>
          <w:szCs w:val="22"/>
        </w:rPr>
        <w:t xml:space="preserve"> </w:t>
      </w:r>
      <w:r w:rsidRPr="00B55038">
        <w:rPr>
          <w:rFonts w:ascii="Calibri" w:hAnsi="Calibri" w:cs="Calibri"/>
          <w:sz w:val="22"/>
          <w:szCs w:val="22"/>
        </w:rPr>
        <w:t>3</w:t>
      </w:r>
      <w:r w:rsidRPr="00B55038">
        <w:rPr>
          <w:rFonts w:ascii="Calibri" w:eastAsia="Arial" w:hAnsi="Calibri" w:cs="Calibri"/>
          <w:sz w:val="22"/>
          <w:szCs w:val="22"/>
        </w:rPr>
        <w:t xml:space="preserve"> </w:t>
      </w:r>
      <w:r w:rsidRPr="00B55038">
        <w:rPr>
          <w:rFonts w:ascii="Calibri" w:hAnsi="Calibri" w:cs="Calibri"/>
          <w:sz w:val="22"/>
          <w:szCs w:val="22"/>
        </w:rPr>
        <w:t>ust.</w:t>
      </w:r>
      <w:r w:rsidRPr="00B55038">
        <w:rPr>
          <w:rFonts w:ascii="Calibri" w:eastAsia="Arial" w:hAnsi="Calibri" w:cs="Calibri"/>
          <w:sz w:val="22"/>
          <w:szCs w:val="22"/>
        </w:rPr>
        <w:t xml:space="preserve"> </w:t>
      </w:r>
      <w:r w:rsidRPr="00B55038">
        <w:rPr>
          <w:rFonts w:ascii="Calibri" w:hAnsi="Calibri" w:cs="Calibri"/>
          <w:sz w:val="22"/>
          <w:szCs w:val="22"/>
        </w:rPr>
        <w:t>1</w:t>
      </w:r>
      <w:r w:rsidRPr="00B55038">
        <w:rPr>
          <w:rFonts w:ascii="Calibri" w:eastAsia="Arial" w:hAnsi="Calibri" w:cs="Calibri"/>
          <w:sz w:val="22"/>
          <w:szCs w:val="22"/>
        </w:rPr>
        <w:t xml:space="preserve"> </w:t>
      </w:r>
      <w:r w:rsidRPr="00B55038">
        <w:rPr>
          <w:rFonts w:ascii="Calibri" w:hAnsi="Calibri" w:cs="Calibri"/>
          <w:sz w:val="22"/>
          <w:szCs w:val="22"/>
        </w:rPr>
        <w:t>niniejszej</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r w:rsidRPr="00B55038">
        <w:rPr>
          <w:rFonts w:ascii="Calibri" w:hAnsi="Calibri" w:cs="Calibri"/>
          <w:sz w:val="22"/>
          <w:szCs w:val="22"/>
        </w:rPr>
        <w:t>za</w:t>
      </w:r>
      <w:r w:rsidRPr="00B55038">
        <w:rPr>
          <w:rFonts w:ascii="Calibri" w:eastAsia="Arial" w:hAnsi="Calibri" w:cs="Calibri"/>
          <w:sz w:val="22"/>
          <w:szCs w:val="22"/>
        </w:rPr>
        <w:t xml:space="preserve"> </w:t>
      </w:r>
      <w:r w:rsidRPr="00B55038">
        <w:rPr>
          <w:rFonts w:ascii="Calibri" w:hAnsi="Calibri" w:cs="Calibri"/>
          <w:sz w:val="22"/>
          <w:szCs w:val="22"/>
        </w:rPr>
        <w:t>każdy</w:t>
      </w:r>
      <w:r w:rsidRPr="00B55038">
        <w:rPr>
          <w:rFonts w:ascii="Calibri" w:eastAsia="Arial" w:hAnsi="Calibri" w:cs="Calibri"/>
          <w:sz w:val="22"/>
          <w:szCs w:val="22"/>
        </w:rPr>
        <w:t xml:space="preserve"> </w:t>
      </w:r>
      <w:r w:rsidRPr="00B55038">
        <w:rPr>
          <w:rFonts w:ascii="Calibri" w:hAnsi="Calibri" w:cs="Calibri"/>
          <w:sz w:val="22"/>
          <w:szCs w:val="22"/>
        </w:rPr>
        <w:t>dzień</w:t>
      </w:r>
      <w:r w:rsidR="00980920" w:rsidRPr="00B55038">
        <w:rPr>
          <w:rFonts w:ascii="Calibri" w:hAnsi="Calibri" w:cs="Calibri"/>
          <w:sz w:val="22"/>
          <w:szCs w:val="22"/>
        </w:rPr>
        <w:t xml:space="preserve"> </w:t>
      </w:r>
      <w:r w:rsidR="002B011A" w:rsidRPr="00B55038">
        <w:rPr>
          <w:rFonts w:ascii="Calibri" w:hAnsi="Calibri" w:cs="Calibri"/>
          <w:sz w:val="22"/>
          <w:szCs w:val="22"/>
        </w:rPr>
        <w:t>zwłoki</w:t>
      </w:r>
      <w:r w:rsidR="00980920" w:rsidRPr="00B55038">
        <w:rPr>
          <w:rFonts w:ascii="Calibri" w:hAnsi="Calibri" w:cs="Calibri"/>
          <w:sz w:val="22"/>
          <w:szCs w:val="22"/>
        </w:rPr>
        <w:t>,</w:t>
      </w:r>
      <w:r w:rsidRPr="00B55038">
        <w:rPr>
          <w:rFonts w:ascii="Calibri" w:eastAsia="Arial" w:hAnsi="Calibri" w:cs="Calibri"/>
          <w:sz w:val="22"/>
          <w:szCs w:val="22"/>
        </w:rPr>
        <w:t xml:space="preserve"> </w:t>
      </w:r>
      <w:r w:rsidRPr="00B55038">
        <w:rPr>
          <w:rFonts w:ascii="Calibri" w:hAnsi="Calibri" w:cs="Calibri"/>
          <w:sz w:val="22"/>
          <w:szCs w:val="22"/>
        </w:rPr>
        <w:t>licząc</w:t>
      </w:r>
      <w:r w:rsidRPr="00B55038">
        <w:rPr>
          <w:rFonts w:ascii="Calibri" w:eastAsia="Arial" w:hAnsi="Calibri" w:cs="Calibri"/>
          <w:sz w:val="22"/>
          <w:szCs w:val="22"/>
        </w:rPr>
        <w:t xml:space="preserve"> </w:t>
      </w:r>
      <w:r w:rsidRPr="00B55038">
        <w:rPr>
          <w:rFonts w:ascii="Calibri" w:hAnsi="Calibri" w:cs="Calibri"/>
          <w:sz w:val="22"/>
          <w:szCs w:val="22"/>
        </w:rPr>
        <w:t>od</w:t>
      </w:r>
      <w:r w:rsidRPr="00B55038">
        <w:rPr>
          <w:rFonts w:ascii="Calibri" w:eastAsia="Arial" w:hAnsi="Calibri" w:cs="Calibri"/>
          <w:sz w:val="22"/>
          <w:szCs w:val="22"/>
        </w:rPr>
        <w:t xml:space="preserve"> </w:t>
      </w:r>
      <w:r w:rsidR="004C13A5" w:rsidRPr="00B55038">
        <w:rPr>
          <w:rFonts w:ascii="Calibri" w:eastAsia="Arial" w:hAnsi="Calibri" w:cs="Calibri"/>
          <w:sz w:val="22"/>
          <w:szCs w:val="22"/>
        </w:rPr>
        <w:t xml:space="preserve">upływu </w:t>
      </w:r>
      <w:r w:rsidRPr="00B55038">
        <w:rPr>
          <w:rFonts w:ascii="Calibri" w:hAnsi="Calibri" w:cs="Calibri"/>
          <w:sz w:val="22"/>
          <w:szCs w:val="22"/>
        </w:rPr>
        <w:t>terminu</w:t>
      </w:r>
      <w:r w:rsidRPr="00B55038">
        <w:rPr>
          <w:rFonts w:ascii="Calibri" w:eastAsia="Arial" w:hAnsi="Calibri" w:cs="Calibri"/>
          <w:sz w:val="22"/>
          <w:szCs w:val="22"/>
        </w:rPr>
        <w:t xml:space="preserve"> </w:t>
      </w:r>
      <w:r w:rsidRPr="00B55038">
        <w:rPr>
          <w:rFonts w:ascii="Calibri" w:hAnsi="Calibri" w:cs="Calibri"/>
          <w:sz w:val="22"/>
          <w:szCs w:val="22"/>
        </w:rPr>
        <w:t>określonego</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t>
      </w:r>
      <w:r w:rsidRPr="00B55038">
        <w:rPr>
          <w:rFonts w:ascii="Calibri" w:eastAsia="Arial" w:hAnsi="Calibri" w:cs="Calibri"/>
          <w:sz w:val="22"/>
          <w:szCs w:val="22"/>
        </w:rPr>
        <w:t xml:space="preserve"> </w:t>
      </w:r>
      <w:r w:rsidRPr="00B55038">
        <w:rPr>
          <w:rFonts w:ascii="Calibri" w:hAnsi="Calibri" w:cs="Calibri"/>
          <w:sz w:val="22"/>
          <w:szCs w:val="22"/>
        </w:rPr>
        <w:t>5</w:t>
      </w:r>
      <w:r w:rsidRPr="00B55038">
        <w:rPr>
          <w:rFonts w:ascii="Calibri" w:eastAsia="Arial" w:hAnsi="Calibri" w:cs="Calibri"/>
          <w:sz w:val="22"/>
          <w:szCs w:val="22"/>
        </w:rPr>
        <w:t xml:space="preserve"> </w:t>
      </w:r>
      <w:r w:rsidRPr="00B55038">
        <w:rPr>
          <w:rFonts w:ascii="Calibri" w:hAnsi="Calibri" w:cs="Calibri"/>
          <w:sz w:val="22"/>
          <w:szCs w:val="22"/>
        </w:rPr>
        <w:t>ust.</w:t>
      </w:r>
      <w:r w:rsidRPr="00B55038">
        <w:rPr>
          <w:rFonts w:ascii="Calibri" w:eastAsia="Arial" w:hAnsi="Calibri" w:cs="Calibri"/>
          <w:sz w:val="22"/>
          <w:szCs w:val="22"/>
        </w:rPr>
        <w:t xml:space="preserve"> </w:t>
      </w:r>
      <w:r w:rsidRPr="00B55038">
        <w:rPr>
          <w:rFonts w:ascii="Calibri" w:hAnsi="Calibri" w:cs="Calibri"/>
          <w:sz w:val="22"/>
          <w:szCs w:val="22"/>
        </w:rPr>
        <w:t>1</w:t>
      </w:r>
      <w:r w:rsidRPr="00B55038">
        <w:rPr>
          <w:rFonts w:ascii="Calibri" w:eastAsia="Arial" w:hAnsi="Calibri" w:cs="Calibri"/>
          <w:sz w:val="22"/>
          <w:szCs w:val="22"/>
        </w:rPr>
        <w:t xml:space="preserve"> </w:t>
      </w:r>
      <w:r w:rsidRPr="00B55038">
        <w:rPr>
          <w:rFonts w:ascii="Calibri" w:hAnsi="Calibri" w:cs="Calibri"/>
          <w:sz w:val="22"/>
          <w:szCs w:val="22"/>
        </w:rPr>
        <w:t>niniejszej</w:t>
      </w:r>
      <w:r w:rsidRPr="00B55038">
        <w:rPr>
          <w:rFonts w:ascii="Calibri" w:eastAsia="Arial" w:hAnsi="Calibri" w:cs="Calibri"/>
          <w:sz w:val="22"/>
          <w:szCs w:val="22"/>
        </w:rPr>
        <w:t xml:space="preserve"> </w:t>
      </w:r>
      <w:r w:rsidRPr="00B55038">
        <w:rPr>
          <w:rFonts w:ascii="Calibri" w:hAnsi="Calibri" w:cs="Calibri"/>
          <w:sz w:val="22"/>
          <w:szCs w:val="22"/>
        </w:rPr>
        <w:t>umowy,</w:t>
      </w:r>
    </w:p>
    <w:p w14:paraId="099CDBA9" w14:textId="6A4F1350" w:rsidR="00851EF3" w:rsidRPr="00B55038" w:rsidRDefault="00851EF3">
      <w:pPr>
        <w:numPr>
          <w:ilvl w:val="1"/>
          <w:numId w:val="6"/>
        </w:numPr>
        <w:tabs>
          <w:tab w:val="left" w:pos="851"/>
        </w:tabs>
        <w:spacing w:line="276" w:lineRule="auto"/>
        <w:ind w:left="851" w:hanging="425"/>
        <w:rPr>
          <w:rFonts w:ascii="Calibri" w:hAnsi="Calibri" w:cs="Calibri"/>
          <w:sz w:val="22"/>
          <w:szCs w:val="22"/>
        </w:rPr>
      </w:pPr>
      <w:r w:rsidRPr="00B55038">
        <w:rPr>
          <w:rFonts w:ascii="Calibri" w:hAnsi="Calibri" w:cs="Calibri"/>
          <w:sz w:val="22"/>
          <w:szCs w:val="22"/>
        </w:rPr>
        <w:t>Wykonawca</w:t>
      </w:r>
      <w:r w:rsidRPr="00B55038">
        <w:rPr>
          <w:rFonts w:ascii="Calibri" w:eastAsia="Arial" w:hAnsi="Calibri" w:cs="Calibri"/>
          <w:sz w:val="22"/>
          <w:szCs w:val="22"/>
        </w:rPr>
        <w:t xml:space="preserve"> </w:t>
      </w:r>
      <w:r w:rsidRPr="00B55038">
        <w:rPr>
          <w:rFonts w:ascii="Calibri" w:hAnsi="Calibri" w:cs="Calibri"/>
          <w:sz w:val="22"/>
          <w:szCs w:val="22"/>
        </w:rPr>
        <w:t>zapłaci</w:t>
      </w:r>
      <w:r w:rsidRPr="00B55038">
        <w:rPr>
          <w:rFonts w:ascii="Calibri" w:eastAsia="Arial" w:hAnsi="Calibri" w:cs="Calibri"/>
          <w:sz w:val="22"/>
          <w:szCs w:val="22"/>
        </w:rPr>
        <w:t xml:space="preserve"> </w:t>
      </w:r>
      <w:r w:rsidRPr="00B55038">
        <w:rPr>
          <w:rFonts w:ascii="Calibri" w:hAnsi="Calibri" w:cs="Calibri"/>
          <w:sz w:val="22"/>
          <w:szCs w:val="22"/>
        </w:rPr>
        <w:t>Zamawiającemu</w:t>
      </w:r>
      <w:r w:rsidRPr="00B55038">
        <w:rPr>
          <w:rFonts w:ascii="Calibri" w:eastAsia="Arial" w:hAnsi="Calibri" w:cs="Calibri"/>
          <w:sz w:val="22"/>
          <w:szCs w:val="22"/>
        </w:rPr>
        <w:t xml:space="preserve"> </w:t>
      </w:r>
      <w:r w:rsidRPr="00B55038">
        <w:rPr>
          <w:rFonts w:ascii="Calibri" w:hAnsi="Calibri" w:cs="Calibri"/>
          <w:sz w:val="22"/>
          <w:szCs w:val="22"/>
        </w:rPr>
        <w:t>kary</w:t>
      </w:r>
      <w:r w:rsidRPr="00B55038">
        <w:rPr>
          <w:rFonts w:ascii="Calibri" w:eastAsia="Arial" w:hAnsi="Calibri" w:cs="Calibri"/>
          <w:sz w:val="22"/>
          <w:szCs w:val="22"/>
        </w:rPr>
        <w:t xml:space="preserve"> </w:t>
      </w:r>
      <w:r w:rsidRPr="00B55038">
        <w:rPr>
          <w:rFonts w:ascii="Calibri" w:hAnsi="Calibri" w:cs="Calibri"/>
          <w:sz w:val="22"/>
          <w:szCs w:val="22"/>
        </w:rPr>
        <w:t>umowne</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przypadku</w:t>
      </w:r>
      <w:r w:rsidR="00980920" w:rsidRPr="00B55038">
        <w:rPr>
          <w:rFonts w:ascii="Calibri" w:hAnsi="Calibri" w:cs="Calibri"/>
          <w:sz w:val="22"/>
          <w:szCs w:val="22"/>
        </w:rPr>
        <w:t xml:space="preserve"> </w:t>
      </w:r>
      <w:r w:rsidR="006941E4" w:rsidRPr="00B55038">
        <w:rPr>
          <w:rFonts w:ascii="Calibri" w:hAnsi="Calibri" w:cs="Calibri"/>
          <w:sz w:val="22"/>
          <w:szCs w:val="22"/>
        </w:rPr>
        <w:t>opóźnienia</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usunięciu</w:t>
      </w:r>
      <w:r w:rsidRPr="00B55038">
        <w:rPr>
          <w:rFonts w:ascii="Calibri" w:eastAsia="Arial" w:hAnsi="Calibri" w:cs="Calibri"/>
          <w:sz w:val="22"/>
          <w:szCs w:val="22"/>
        </w:rPr>
        <w:t xml:space="preserve"> </w:t>
      </w:r>
      <w:r w:rsidRPr="00B55038">
        <w:rPr>
          <w:rFonts w:ascii="Calibri" w:hAnsi="Calibri" w:cs="Calibri"/>
          <w:sz w:val="22"/>
          <w:szCs w:val="22"/>
        </w:rPr>
        <w:t>wad</w:t>
      </w:r>
      <w:r w:rsidRPr="00B55038">
        <w:rPr>
          <w:rFonts w:ascii="Calibri" w:eastAsia="Arial" w:hAnsi="Calibri" w:cs="Calibri"/>
          <w:sz w:val="22"/>
          <w:szCs w:val="22"/>
        </w:rPr>
        <w:t xml:space="preserve"> </w:t>
      </w:r>
      <w:r w:rsidRPr="00B55038">
        <w:rPr>
          <w:rFonts w:ascii="Calibri" w:hAnsi="Calibri" w:cs="Calibri"/>
          <w:sz w:val="22"/>
          <w:szCs w:val="22"/>
        </w:rPr>
        <w:t>stwierdzonych</w:t>
      </w:r>
      <w:r w:rsidRPr="00B55038">
        <w:rPr>
          <w:rFonts w:ascii="Calibri" w:eastAsia="Arial" w:hAnsi="Calibri" w:cs="Calibri"/>
          <w:sz w:val="22"/>
          <w:szCs w:val="22"/>
        </w:rPr>
        <w:t xml:space="preserve"> </w:t>
      </w:r>
      <w:r w:rsidRPr="00B55038">
        <w:rPr>
          <w:rFonts w:ascii="Calibri" w:hAnsi="Calibri" w:cs="Calibri"/>
          <w:sz w:val="22"/>
          <w:szCs w:val="22"/>
        </w:rPr>
        <w:t>przy</w:t>
      </w:r>
      <w:r w:rsidRPr="00B55038">
        <w:rPr>
          <w:rFonts w:ascii="Calibri" w:eastAsia="Arial" w:hAnsi="Calibri" w:cs="Calibri"/>
          <w:sz w:val="22"/>
          <w:szCs w:val="22"/>
        </w:rPr>
        <w:t xml:space="preserve"> </w:t>
      </w:r>
      <w:r w:rsidRPr="00B55038">
        <w:rPr>
          <w:rFonts w:ascii="Calibri" w:hAnsi="Calibri" w:cs="Calibri"/>
          <w:sz w:val="22"/>
          <w:szCs w:val="22"/>
        </w:rPr>
        <w:t>odbiorze</w:t>
      </w:r>
      <w:r w:rsidRPr="00B55038">
        <w:rPr>
          <w:rFonts w:ascii="Calibri" w:eastAsia="Arial" w:hAnsi="Calibri" w:cs="Calibri"/>
          <w:sz w:val="22"/>
          <w:szCs w:val="22"/>
        </w:rPr>
        <w:t xml:space="preserve"> </w:t>
      </w:r>
      <w:r w:rsidRPr="00B55038">
        <w:rPr>
          <w:rFonts w:ascii="Calibri" w:hAnsi="Calibri" w:cs="Calibri"/>
          <w:sz w:val="22"/>
          <w:szCs w:val="22"/>
        </w:rPr>
        <w:t>lub</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okresie</w:t>
      </w:r>
      <w:r w:rsidRPr="00B55038">
        <w:rPr>
          <w:rFonts w:ascii="Calibri" w:eastAsia="Arial" w:hAnsi="Calibri" w:cs="Calibri"/>
          <w:sz w:val="22"/>
          <w:szCs w:val="22"/>
        </w:rPr>
        <w:t xml:space="preserve"> </w:t>
      </w:r>
      <w:r w:rsidRPr="00B55038">
        <w:rPr>
          <w:rFonts w:ascii="Calibri" w:hAnsi="Calibri" w:cs="Calibri"/>
          <w:sz w:val="22"/>
          <w:szCs w:val="22"/>
        </w:rPr>
        <w:t>rękojmi</w:t>
      </w:r>
      <w:r w:rsidRPr="00B55038">
        <w:rPr>
          <w:rFonts w:ascii="Calibri" w:eastAsia="Arial" w:hAnsi="Calibri" w:cs="Calibri"/>
          <w:sz w:val="22"/>
          <w:szCs w:val="22"/>
        </w:rPr>
        <w:t xml:space="preserve"> </w:t>
      </w:r>
      <w:r w:rsidRPr="00B55038">
        <w:rPr>
          <w:rFonts w:ascii="Calibri" w:hAnsi="Calibri" w:cs="Calibri"/>
          <w:sz w:val="22"/>
          <w:szCs w:val="22"/>
        </w:rPr>
        <w:t>za</w:t>
      </w:r>
      <w:r w:rsidRPr="00B55038">
        <w:rPr>
          <w:rFonts w:ascii="Calibri" w:eastAsia="Arial" w:hAnsi="Calibri" w:cs="Calibri"/>
          <w:sz w:val="22"/>
          <w:szCs w:val="22"/>
        </w:rPr>
        <w:t xml:space="preserve"> </w:t>
      </w:r>
      <w:r w:rsidRPr="00B55038">
        <w:rPr>
          <w:rFonts w:ascii="Calibri" w:hAnsi="Calibri" w:cs="Calibri"/>
          <w:sz w:val="22"/>
          <w:szCs w:val="22"/>
        </w:rPr>
        <w:t>wady</w:t>
      </w:r>
      <w:r w:rsidRPr="00B55038">
        <w:rPr>
          <w:rFonts w:ascii="Calibri" w:eastAsia="Arial" w:hAnsi="Calibri" w:cs="Calibri"/>
          <w:sz w:val="22"/>
          <w:szCs w:val="22"/>
        </w:rPr>
        <w:t xml:space="preserve"> </w:t>
      </w:r>
      <w:r w:rsidRPr="00B55038">
        <w:rPr>
          <w:rFonts w:ascii="Calibri" w:hAnsi="Calibri" w:cs="Calibri"/>
          <w:sz w:val="22"/>
          <w:szCs w:val="22"/>
        </w:rPr>
        <w:t>i</w:t>
      </w:r>
      <w:r w:rsidRPr="00B55038">
        <w:rPr>
          <w:rFonts w:ascii="Calibri" w:eastAsia="Arial" w:hAnsi="Calibri" w:cs="Calibri"/>
          <w:sz w:val="22"/>
          <w:szCs w:val="22"/>
        </w:rPr>
        <w:t xml:space="preserve"> </w:t>
      </w:r>
      <w:r w:rsidRPr="00B55038">
        <w:rPr>
          <w:rFonts w:ascii="Calibri" w:hAnsi="Calibri" w:cs="Calibri"/>
          <w:sz w:val="22"/>
          <w:szCs w:val="22"/>
        </w:rPr>
        <w:t>gwarancji</w:t>
      </w:r>
      <w:r w:rsidRPr="00B55038">
        <w:rPr>
          <w:rFonts w:ascii="Calibri" w:eastAsia="Arial" w:hAnsi="Calibri" w:cs="Calibri"/>
          <w:sz w:val="22"/>
          <w:szCs w:val="22"/>
        </w:rPr>
        <w:t xml:space="preserve"> </w:t>
      </w:r>
      <w:r w:rsidRPr="00B55038">
        <w:rPr>
          <w:rFonts w:ascii="Calibri" w:hAnsi="Calibri" w:cs="Calibri"/>
          <w:sz w:val="22"/>
          <w:szCs w:val="22"/>
        </w:rPr>
        <w:t>jakości,</w:t>
      </w:r>
      <w:r w:rsidR="00D91C2D"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wysokości</w:t>
      </w:r>
      <w:r w:rsidRPr="00B55038">
        <w:rPr>
          <w:rFonts w:ascii="Calibri" w:eastAsia="Arial" w:hAnsi="Calibri" w:cs="Calibri"/>
          <w:sz w:val="22"/>
          <w:szCs w:val="22"/>
        </w:rPr>
        <w:t xml:space="preserve"> </w:t>
      </w:r>
      <w:r w:rsidRPr="00B55038">
        <w:rPr>
          <w:rFonts w:ascii="Calibri" w:hAnsi="Calibri" w:cs="Calibri"/>
          <w:sz w:val="22"/>
          <w:szCs w:val="22"/>
        </w:rPr>
        <w:t>0,2%</w:t>
      </w:r>
      <w:r w:rsidR="005C3CEA" w:rsidRPr="00B55038">
        <w:rPr>
          <w:rFonts w:ascii="Calibri" w:eastAsia="Arial" w:hAnsi="Calibri" w:cs="Calibri"/>
          <w:sz w:val="22"/>
          <w:szCs w:val="22"/>
        </w:rPr>
        <w:t> </w:t>
      </w:r>
      <w:r w:rsidRPr="00B55038">
        <w:rPr>
          <w:rFonts w:ascii="Calibri" w:hAnsi="Calibri" w:cs="Calibri"/>
          <w:sz w:val="22"/>
          <w:szCs w:val="22"/>
        </w:rPr>
        <w:t>wynagrodzenia</w:t>
      </w:r>
      <w:r w:rsidRPr="00B55038">
        <w:rPr>
          <w:rFonts w:ascii="Calibri" w:eastAsia="Arial" w:hAnsi="Calibri" w:cs="Calibri"/>
          <w:sz w:val="22"/>
          <w:szCs w:val="22"/>
        </w:rPr>
        <w:t xml:space="preserve"> </w:t>
      </w:r>
      <w:r w:rsidRPr="00B55038">
        <w:rPr>
          <w:rFonts w:ascii="Calibri" w:hAnsi="Calibri" w:cs="Calibri"/>
          <w:sz w:val="22"/>
          <w:szCs w:val="22"/>
        </w:rPr>
        <w:t>brutto</w:t>
      </w:r>
      <w:r w:rsidRPr="00B55038">
        <w:rPr>
          <w:rFonts w:ascii="Calibri" w:eastAsia="Arial" w:hAnsi="Calibri" w:cs="Calibri"/>
          <w:sz w:val="22"/>
          <w:szCs w:val="22"/>
        </w:rPr>
        <w:t xml:space="preserve"> </w:t>
      </w:r>
      <w:r w:rsidRPr="00B55038">
        <w:rPr>
          <w:rFonts w:ascii="Calibri" w:hAnsi="Calibri" w:cs="Calibri"/>
          <w:sz w:val="22"/>
          <w:szCs w:val="22"/>
        </w:rPr>
        <w:t>Wykonawcy,</w:t>
      </w:r>
      <w:r w:rsidRPr="00B55038">
        <w:rPr>
          <w:rFonts w:ascii="Calibri" w:eastAsia="Arial" w:hAnsi="Calibri" w:cs="Calibri"/>
          <w:sz w:val="22"/>
          <w:szCs w:val="22"/>
        </w:rPr>
        <w:t xml:space="preserve"> </w:t>
      </w:r>
      <w:r w:rsidRPr="00B55038">
        <w:rPr>
          <w:rFonts w:ascii="Calibri" w:hAnsi="Calibri" w:cs="Calibri"/>
          <w:sz w:val="22"/>
          <w:szCs w:val="22"/>
        </w:rPr>
        <w:t>o</w:t>
      </w:r>
      <w:r w:rsidRPr="00B55038">
        <w:rPr>
          <w:rFonts w:ascii="Calibri" w:eastAsia="Arial" w:hAnsi="Calibri" w:cs="Calibri"/>
          <w:sz w:val="22"/>
          <w:szCs w:val="22"/>
        </w:rPr>
        <w:t xml:space="preserve"> </w:t>
      </w:r>
      <w:r w:rsidRPr="00B55038">
        <w:rPr>
          <w:rFonts w:ascii="Calibri" w:hAnsi="Calibri" w:cs="Calibri"/>
          <w:sz w:val="22"/>
          <w:szCs w:val="22"/>
        </w:rPr>
        <w:t>którym</w:t>
      </w:r>
      <w:r w:rsidRPr="00B55038">
        <w:rPr>
          <w:rFonts w:ascii="Calibri" w:eastAsia="Arial" w:hAnsi="Calibri" w:cs="Calibri"/>
          <w:sz w:val="22"/>
          <w:szCs w:val="22"/>
        </w:rPr>
        <w:t xml:space="preserve"> </w:t>
      </w:r>
      <w:r w:rsidRPr="00B55038">
        <w:rPr>
          <w:rFonts w:ascii="Calibri" w:hAnsi="Calibri" w:cs="Calibri"/>
          <w:sz w:val="22"/>
          <w:szCs w:val="22"/>
        </w:rPr>
        <w:t>mowa</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t>
      </w:r>
      <w:r w:rsidRPr="00B55038">
        <w:rPr>
          <w:rFonts w:ascii="Calibri" w:eastAsia="Arial" w:hAnsi="Calibri" w:cs="Calibri"/>
          <w:sz w:val="22"/>
          <w:szCs w:val="22"/>
        </w:rPr>
        <w:t xml:space="preserve"> </w:t>
      </w:r>
      <w:r w:rsidRPr="00B55038">
        <w:rPr>
          <w:rFonts w:ascii="Calibri" w:hAnsi="Calibri" w:cs="Calibri"/>
          <w:sz w:val="22"/>
          <w:szCs w:val="22"/>
        </w:rPr>
        <w:t>3</w:t>
      </w:r>
      <w:r w:rsidRPr="00B55038">
        <w:rPr>
          <w:rFonts w:ascii="Calibri" w:eastAsia="Arial" w:hAnsi="Calibri" w:cs="Calibri"/>
          <w:sz w:val="22"/>
          <w:szCs w:val="22"/>
        </w:rPr>
        <w:t xml:space="preserve"> </w:t>
      </w:r>
      <w:r w:rsidRPr="00B55038">
        <w:rPr>
          <w:rFonts w:ascii="Calibri" w:hAnsi="Calibri" w:cs="Calibri"/>
          <w:sz w:val="22"/>
          <w:szCs w:val="22"/>
        </w:rPr>
        <w:t>ust.</w:t>
      </w:r>
      <w:r w:rsidRPr="00B55038">
        <w:rPr>
          <w:rFonts w:ascii="Calibri" w:eastAsia="Arial" w:hAnsi="Calibri" w:cs="Calibri"/>
          <w:sz w:val="22"/>
          <w:szCs w:val="22"/>
        </w:rPr>
        <w:t xml:space="preserve"> </w:t>
      </w:r>
      <w:r w:rsidRPr="00B55038">
        <w:rPr>
          <w:rFonts w:ascii="Calibri" w:hAnsi="Calibri" w:cs="Calibri"/>
          <w:sz w:val="22"/>
          <w:szCs w:val="22"/>
        </w:rPr>
        <w:t>1</w:t>
      </w:r>
      <w:r w:rsidRPr="00B55038">
        <w:rPr>
          <w:rFonts w:ascii="Calibri" w:eastAsia="Arial" w:hAnsi="Calibri" w:cs="Calibri"/>
          <w:sz w:val="22"/>
          <w:szCs w:val="22"/>
        </w:rPr>
        <w:t xml:space="preserve"> </w:t>
      </w:r>
      <w:r w:rsidRPr="00B55038">
        <w:rPr>
          <w:rFonts w:ascii="Calibri" w:hAnsi="Calibri" w:cs="Calibri"/>
          <w:sz w:val="22"/>
          <w:szCs w:val="22"/>
        </w:rPr>
        <w:t>niniejszej</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r w:rsidRPr="00B55038">
        <w:rPr>
          <w:rFonts w:ascii="Calibri" w:hAnsi="Calibri" w:cs="Calibri"/>
          <w:sz w:val="22"/>
          <w:szCs w:val="22"/>
        </w:rPr>
        <w:t>za</w:t>
      </w:r>
      <w:r w:rsidRPr="00B55038">
        <w:rPr>
          <w:rFonts w:ascii="Calibri" w:eastAsia="Arial" w:hAnsi="Calibri" w:cs="Calibri"/>
          <w:sz w:val="22"/>
          <w:szCs w:val="22"/>
        </w:rPr>
        <w:t xml:space="preserve"> </w:t>
      </w:r>
      <w:r w:rsidRPr="00B55038">
        <w:rPr>
          <w:rFonts w:ascii="Calibri" w:hAnsi="Calibri" w:cs="Calibri"/>
          <w:sz w:val="22"/>
          <w:szCs w:val="22"/>
        </w:rPr>
        <w:t>każdy</w:t>
      </w:r>
      <w:r w:rsidRPr="00B55038">
        <w:rPr>
          <w:rFonts w:ascii="Calibri" w:eastAsia="Arial" w:hAnsi="Calibri" w:cs="Calibri"/>
          <w:sz w:val="22"/>
          <w:szCs w:val="22"/>
        </w:rPr>
        <w:t xml:space="preserve"> </w:t>
      </w:r>
      <w:r w:rsidRPr="00B55038">
        <w:rPr>
          <w:rFonts w:ascii="Calibri" w:hAnsi="Calibri" w:cs="Calibri"/>
          <w:sz w:val="22"/>
          <w:szCs w:val="22"/>
        </w:rPr>
        <w:t>dzień</w:t>
      </w:r>
      <w:r w:rsidR="00980920" w:rsidRPr="00B55038">
        <w:rPr>
          <w:rFonts w:ascii="Calibri" w:hAnsi="Calibri" w:cs="Calibri"/>
          <w:sz w:val="22"/>
          <w:szCs w:val="22"/>
        </w:rPr>
        <w:t xml:space="preserve"> </w:t>
      </w:r>
      <w:r w:rsidR="002B011A" w:rsidRPr="00B55038">
        <w:rPr>
          <w:rFonts w:ascii="Calibri" w:hAnsi="Calibri" w:cs="Calibri"/>
          <w:sz w:val="22"/>
          <w:szCs w:val="22"/>
        </w:rPr>
        <w:t>zwłoki</w:t>
      </w:r>
      <w:r w:rsidRPr="00B55038">
        <w:rPr>
          <w:rFonts w:ascii="Calibri" w:eastAsia="Arial" w:hAnsi="Calibri" w:cs="Calibri"/>
          <w:sz w:val="22"/>
          <w:szCs w:val="22"/>
        </w:rPr>
        <w:t xml:space="preserve"> </w:t>
      </w:r>
      <w:r w:rsidRPr="00B55038">
        <w:rPr>
          <w:rFonts w:ascii="Calibri" w:hAnsi="Calibri" w:cs="Calibri"/>
          <w:sz w:val="22"/>
          <w:szCs w:val="22"/>
        </w:rPr>
        <w:t>licząc</w:t>
      </w:r>
      <w:r w:rsidRPr="00B55038">
        <w:rPr>
          <w:rFonts w:ascii="Calibri" w:eastAsia="Arial" w:hAnsi="Calibri" w:cs="Calibri"/>
          <w:sz w:val="22"/>
          <w:szCs w:val="22"/>
        </w:rPr>
        <w:t xml:space="preserve"> </w:t>
      </w:r>
      <w:r w:rsidRPr="00B55038">
        <w:rPr>
          <w:rFonts w:ascii="Calibri" w:hAnsi="Calibri" w:cs="Calibri"/>
          <w:sz w:val="22"/>
          <w:szCs w:val="22"/>
        </w:rPr>
        <w:t>od</w:t>
      </w:r>
      <w:r w:rsidRPr="00B55038">
        <w:rPr>
          <w:rFonts w:ascii="Calibri" w:eastAsia="Arial" w:hAnsi="Calibri" w:cs="Calibri"/>
          <w:sz w:val="22"/>
          <w:szCs w:val="22"/>
        </w:rPr>
        <w:t xml:space="preserve"> </w:t>
      </w:r>
      <w:r w:rsidRPr="00B55038">
        <w:rPr>
          <w:rFonts w:ascii="Calibri" w:hAnsi="Calibri" w:cs="Calibri"/>
          <w:sz w:val="22"/>
          <w:szCs w:val="22"/>
        </w:rPr>
        <w:t>dnia,</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którym</w:t>
      </w:r>
      <w:r w:rsidRPr="00B55038">
        <w:rPr>
          <w:rFonts w:ascii="Calibri" w:eastAsia="Arial" w:hAnsi="Calibri" w:cs="Calibri"/>
          <w:sz w:val="22"/>
          <w:szCs w:val="22"/>
        </w:rPr>
        <w:t xml:space="preserve"> </w:t>
      </w:r>
      <w:r w:rsidRPr="00B55038">
        <w:rPr>
          <w:rFonts w:ascii="Calibri" w:hAnsi="Calibri" w:cs="Calibri"/>
          <w:sz w:val="22"/>
          <w:szCs w:val="22"/>
        </w:rPr>
        <w:t>wada</w:t>
      </w:r>
      <w:r w:rsidRPr="00B55038">
        <w:rPr>
          <w:rFonts w:ascii="Calibri" w:eastAsia="Arial" w:hAnsi="Calibri" w:cs="Calibri"/>
          <w:sz w:val="22"/>
          <w:szCs w:val="22"/>
        </w:rPr>
        <w:t xml:space="preserve"> </w:t>
      </w:r>
      <w:r w:rsidRPr="00B55038">
        <w:rPr>
          <w:rFonts w:ascii="Calibri" w:hAnsi="Calibri" w:cs="Calibri"/>
          <w:sz w:val="22"/>
          <w:szCs w:val="22"/>
        </w:rPr>
        <w:t>miała</w:t>
      </w:r>
      <w:r w:rsidRPr="00B55038">
        <w:rPr>
          <w:rFonts w:ascii="Calibri" w:eastAsia="Arial" w:hAnsi="Calibri" w:cs="Calibri"/>
          <w:sz w:val="22"/>
          <w:szCs w:val="22"/>
        </w:rPr>
        <w:t xml:space="preserve"> </w:t>
      </w:r>
      <w:r w:rsidRPr="00B55038">
        <w:rPr>
          <w:rFonts w:ascii="Calibri" w:hAnsi="Calibri" w:cs="Calibri"/>
          <w:sz w:val="22"/>
          <w:szCs w:val="22"/>
        </w:rPr>
        <w:t>być</w:t>
      </w:r>
      <w:r w:rsidRPr="00B55038">
        <w:rPr>
          <w:rFonts w:ascii="Calibri" w:eastAsia="Arial" w:hAnsi="Calibri" w:cs="Calibri"/>
          <w:sz w:val="22"/>
          <w:szCs w:val="22"/>
        </w:rPr>
        <w:t xml:space="preserve"> </w:t>
      </w:r>
      <w:r w:rsidRPr="00B55038">
        <w:rPr>
          <w:rFonts w:ascii="Calibri" w:hAnsi="Calibri" w:cs="Calibri"/>
          <w:sz w:val="22"/>
          <w:szCs w:val="22"/>
        </w:rPr>
        <w:t>usunięta,</w:t>
      </w:r>
    </w:p>
    <w:p w14:paraId="61A3A634" w14:textId="6167ED33" w:rsidR="00851EF3" w:rsidRPr="00B55038" w:rsidRDefault="00851EF3">
      <w:pPr>
        <w:numPr>
          <w:ilvl w:val="1"/>
          <w:numId w:val="6"/>
        </w:numPr>
        <w:tabs>
          <w:tab w:val="left" w:pos="851"/>
        </w:tabs>
        <w:spacing w:line="276" w:lineRule="auto"/>
        <w:ind w:left="851" w:hanging="425"/>
        <w:rPr>
          <w:rFonts w:ascii="Calibri" w:hAnsi="Calibri" w:cs="Calibri"/>
          <w:sz w:val="22"/>
          <w:szCs w:val="22"/>
        </w:rPr>
      </w:pPr>
      <w:r w:rsidRPr="00B55038">
        <w:rPr>
          <w:rFonts w:ascii="Calibri" w:hAnsi="Calibri" w:cs="Calibri"/>
          <w:sz w:val="22"/>
          <w:szCs w:val="22"/>
        </w:rPr>
        <w:t>Wykonawca</w:t>
      </w:r>
      <w:r w:rsidRPr="00B55038">
        <w:rPr>
          <w:rFonts w:ascii="Calibri" w:eastAsia="Arial" w:hAnsi="Calibri" w:cs="Calibri"/>
          <w:sz w:val="22"/>
          <w:szCs w:val="22"/>
        </w:rPr>
        <w:t xml:space="preserve"> </w:t>
      </w:r>
      <w:r w:rsidRPr="00B55038">
        <w:rPr>
          <w:rFonts w:ascii="Calibri" w:hAnsi="Calibri" w:cs="Calibri"/>
          <w:sz w:val="22"/>
          <w:szCs w:val="22"/>
        </w:rPr>
        <w:t>zapłaci</w:t>
      </w:r>
      <w:r w:rsidRPr="00B55038">
        <w:rPr>
          <w:rFonts w:ascii="Calibri" w:eastAsia="Arial" w:hAnsi="Calibri" w:cs="Calibri"/>
          <w:sz w:val="22"/>
          <w:szCs w:val="22"/>
        </w:rPr>
        <w:t xml:space="preserve"> </w:t>
      </w:r>
      <w:r w:rsidRPr="00B55038">
        <w:rPr>
          <w:rFonts w:ascii="Calibri" w:hAnsi="Calibri" w:cs="Calibri"/>
          <w:sz w:val="22"/>
          <w:szCs w:val="22"/>
        </w:rPr>
        <w:t>Zamawiającemu</w:t>
      </w:r>
      <w:r w:rsidRPr="00B55038">
        <w:rPr>
          <w:rFonts w:ascii="Calibri" w:eastAsia="Arial" w:hAnsi="Calibri" w:cs="Calibri"/>
          <w:sz w:val="22"/>
          <w:szCs w:val="22"/>
        </w:rPr>
        <w:t xml:space="preserve"> </w:t>
      </w:r>
      <w:r w:rsidRPr="00B55038">
        <w:rPr>
          <w:rFonts w:ascii="Calibri" w:hAnsi="Calibri" w:cs="Calibri"/>
          <w:sz w:val="22"/>
          <w:szCs w:val="22"/>
        </w:rPr>
        <w:t>kary</w:t>
      </w:r>
      <w:r w:rsidRPr="00B55038">
        <w:rPr>
          <w:rFonts w:ascii="Calibri" w:eastAsia="Arial" w:hAnsi="Calibri" w:cs="Calibri"/>
          <w:sz w:val="22"/>
          <w:szCs w:val="22"/>
        </w:rPr>
        <w:t xml:space="preserve"> </w:t>
      </w:r>
      <w:r w:rsidRPr="00B55038">
        <w:rPr>
          <w:rFonts w:ascii="Calibri" w:hAnsi="Calibri" w:cs="Calibri"/>
          <w:sz w:val="22"/>
          <w:szCs w:val="22"/>
        </w:rPr>
        <w:t>umowne</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przypadku</w:t>
      </w:r>
      <w:r w:rsidRPr="00B55038">
        <w:rPr>
          <w:rFonts w:ascii="Calibri" w:eastAsia="Arial" w:hAnsi="Calibri" w:cs="Calibri"/>
          <w:sz w:val="22"/>
          <w:szCs w:val="22"/>
        </w:rPr>
        <w:t xml:space="preserve"> </w:t>
      </w:r>
      <w:r w:rsidRPr="00B55038">
        <w:rPr>
          <w:rFonts w:ascii="Calibri" w:hAnsi="Calibri" w:cs="Calibri"/>
          <w:sz w:val="22"/>
          <w:szCs w:val="22"/>
        </w:rPr>
        <w:t>odstąpienia</w:t>
      </w:r>
      <w:r w:rsidRPr="00B55038">
        <w:rPr>
          <w:rFonts w:ascii="Calibri" w:eastAsia="Arial" w:hAnsi="Calibri" w:cs="Calibri"/>
          <w:sz w:val="22"/>
          <w:szCs w:val="22"/>
        </w:rPr>
        <w:t xml:space="preserve"> </w:t>
      </w:r>
      <w:r w:rsidRPr="00B55038">
        <w:rPr>
          <w:rFonts w:ascii="Calibri" w:hAnsi="Calibri" w:cs="Calibri"/>
          <w:sz w:val="22"/>
          <w:szCs w:val="22"/>
        </w:rPr>
        <w:t>od</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r w:rsidRPr="00B55038">
        <w:rPr>
          <w:rFonts w:ascii="Calibri" w:hAnsi="Calibri" w:cs="Calibri"/>
          <w:sz w:val="22"/>
          <w:szCs w:val="22"/>
        </w:rPr>
        <w:t>przez</w:t>
      </w:r>
      <w:r w:rsidRPr="00B55038">
        <w:rPr>
          <w:rFonts w:ascii="Calibri" w:eastAsia="Arial" w:hAnsi="Calibri" w:cs="Calibri"/>
          <w:sz w:val="22"/>
          <w:szCs w:val="22"/>
        </w:rPr>
        <w:t xml:space="preserve"> </w:t>
      </w:r>
      <w:r w:rsidRPr="00B55038">
        <w:rPr>
          <w:rFonts w:ascii="Calibri" w:hAnsi="Calibri" w:cs="Calibri"/>
          <w:sz w:val="22"/>
          <w:szCs w:val="22"/>
        </w:rPr>
        <w:t>Zamawiającego</w:t>
      </w:r>
      <w:r w:rsidRPr="00B55038">
        <w:rPr>
          <w:rFonts w:ascii="Calibri" w:eastAsia="Arial" w:hAnsi="Calibri" w:cs="Calibri"/>
          <w:sz w:val="22"/>
          <w:szCs w:val="22"/>
        </w:rPr>
        <w:t xml:space="preserve"> </w:t>
      </w:r>
      <w:r w:rsidRPr="00B55038">
        <w:rPr>
          <w:rFonts w:ascii="Calibri" w:hAnsi="Calibri" w:cs="Calibri"/>
          <w:sz w:val="22"/>
          <w:szCs w:val="22"/>
        </w:rPr>
        <w:t>z</w:t>
      </w:r>
      <w:r w:rsidRPr="00B55038">
        <w:rPr>
          <w:rFonts w:ascii="Calibri" w:eastAsia="Arial" w:hAnsi="Calibri" w:cs="Calibri"/>
          <w:sz w:val="22"/>
          <w:szCs w:val="22"/>
        </w:rPr>
        <w:t xml:space="preserve"> </w:t>
      </w:r>
      <w:r w:rsidRPr="00B55038">
        <w:rPr>
          <w:rFonts w:ascii="Calibri" w:hAnsi="Calibri" w:cs="Calibri"/>
          <w:sz w:val="22"/>
          <w:szCs w:val="22"/>
        </w:rPr>
        <w:t>przyczyn,</w:t>
      </w:r>
      <w:r w:rsidRPr="00B55038">
        <w:rPr>
          <w:rFonts w:ascii="Calibri" w:eastAsia="Arial" w:hAnsi="Calibri" w:cs="Calibri"/>
          <w:sz w:val="22"/>
          <w:szCs w:val="22"/>
        </w:rPr>
        <w:t xml:space="preserve"> </w:t>
      </w:r>
      <w:r w:rsidRPr="00B55038">
        <w:rPr>
          <w:rFonts w:ascii="Calibri" w:hAnsi="Calibri" w:cs="Calibri"/>
          <w:sz w:val="22"/>
          <w:szCs w:val="22"/>
        </w:rPr>
        <w:t>za</w:t>
      </w:r>
      <w:r w:rsidRPr="00B55038">
        <w:rPr>
          <w:rFonts w:ascii="Calibri" w:eastAsia="Arial" w:hAnsi="Calibri" w:cs="Calibri"/>
          <w:sz w:val="22"/>
          <w:szCs w:val="22"/>
        </w:rPr>
        <w:t xml:space="preserve"> </w:t>
      </w:r>
      <w:r w:rsidRPr="00B55038">
        <w:rPr>
          <w:rFonts w:ascii="Calibri" w:hAnsi="Calibri" w:cs="Calibri"/>
          <w:sz w:val="22"/>
          <w:szCs w:val="22"/>
        </w:rPr>
        <w:t>które</w:t>
      </w:r>
      <w:r w:rsidRPr="00B55038">
        <w:rPr>
          <w:rFonts w:ascii="Calibri" w:eastAsia="Arial" w:hAnsi="Calibri" w:cs="Calibri"/>
          <w:sz w:val="22"/>
          <w:szCs w:val="22"/>
        </w:rPr>
        <w:t xml:space="preserve"> </w:t>
      </w:r>
      <w:r w:rsidRPr="00B55038">
        <w:rPr>
          <w:rFonts w:ascii="Calibri" w:hAnsi="Calibri" w:cs="Calibri"/>
          <w:sz w:val="22"/>
          <w:szCs w:val="22"/>
        </w:rPr>
        <w:t>odpowiedzialność</w:t>
      </w:r>
      <w:r w:rsidRPr="00B55038">
        <w:rPr>
          <w:rFonts w:ascii="Calibri" w:eastAsia="Arial" w:hAnsi="Calibri" w:cs="Calibri"/>
          <w:sz w:val="22"/>
          <w:szCs w:val="22"/>
        </w:rPr>
        <w:t xml:space="preserve"> </w:t>
      </w:r>
      <w:r w:rsidRPr="00B55038">
        <w:rPr>
          <w:rFonts w:ascii="Calibri" w:hAnsi="Calibri" w:cs="Calibri"/>
          <w:sz w:val="22"/>
          <w:szCs w:val="22"/>
        </w:rPr>
        <w:t>ponosi</w:t>
      </w:r>
      <w:r w:rsidRPr="00B55038">
        <w:rPr>
          <w:rFonts w:ascii="Calibri" w:eastAsia="Arial" w:hAnsi="Calibri" w:cs="Calibri"/>
          <w:sz w:val="22"/>
          <w:szCs w:val="22"/>
        </w:rPr>
        <w:t xml:space="preserve"> </w:t>
      </w:r>
      <w:r w:rsidRPr="00B55038">
        <w:rPr>
          <w:rFonts w:ascii="Calibri" w:hAnsi="Calibri" w:cs="Calibri"/>
          <w:sz w:val="22"/>
          <w:szCs w:val="22"/>
        </w:rPr>
        <w:t>Wykonawca,</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wysokości</w:t>
      </w:r>
      <w:r w:rsidRPr="00B55038">
        <w:rPr>
          <w:rFonts w:ascii="Calibri" w:eastAsia="Arial" w:hAnsi="Calibri" w:cs="Calibri"/>
          <w:sz w:val="22"/>
          <w:szCs w:val="22"/>
        </w:rPr>
        <w:t xml:space="preserve"> </w:t>
      </w:r>
      <w:r w:rsidRPr="00B55038">
        <w:rPr>
          <w:rFonts w:ascii="Calibri" w:hAnsi="Calibri" w:cs="Calibri"/>
          <w:sz w:val="22"/>
          <w:szCs w:val="22"/>
        </w:rPr>
        <w:t>10%</w:t>
      </w:r>
      <w:r w:rsidR="00B617F7" w:rsidRPr="00B55038">
        <w:rPr>
          <w:rFonts w:ascii="Calibri" w:eastAsia="Arial" w:hAnsi="Calibri" w:cs="Calibri"/>
          <w:sz w:val="22"/>
          <w:szCs w:val="22"/>
        </w:rPr>
        <w:t xml:space="preserve"> </w:t>
      </w:r>
      <w:r w:rsidRPr="00B55038">
        <w:rPr>
          <w:rFonts w:ascii="Calibri" w:hAnsi="Calibri" w:cs="Calibri"/>
          <w:sz w:val="22"/>
          <w:szCs w:val="22"/>
        </w:rPr>
        <w:t>wynagrodzenia</w:t>
      </w:r>
      <w:r w:rsidRPr="00B55038">
        <w:rPr>
          <w:rFonts w:ascii="Calibri" w:eastAsia="Arial" w:hAnsi="Calibri" w:cs="Calibri"/>
          <w:sz w:val="22"/>
          <w:szCs w:val="22"/>
        </w:rPr>
        <w:t xml:space="preserve"> </w:t>
      </w:r>
      <w:r w:rsidRPr="00B55038">
        <w:rPr>
          <w:rFonts w:ascii="Calibri" w:hAnsi="Calibri" w:cs="Calibri"/>
          <w:sz w:val="22"/>
          <w:szCs w:val="22"/>
        </w:rPr>
        <w:t>brutto</w:t>
      </w:r>
      <w:r w:rsidRPr="00B55038">
        <w:rPr>
          <w:rFonts w:ascii="Calibri" w:eastAsia="Arial" w:hAnsi="Calibri" w:cs="Calibri"/>
          <w:sz w:val="22"/>
          <w:szCs w:val="22"/>
        </w:rPr>
        <w:t xml:space="preserve"> </w:t>
      </w:r>
      <w:r w:rsidRPr="00B55038">
        <w:rPr>
          <w:rFonts w:ascii="Calibri" w:hAnsi="Calibri" w:cs="Calibri"/>
          <w:sz w:val="22"/>
          <w:szCs w:val="22"/>
        </w:rPr>
        <w:t>Wykonawcy,</w:t>
      </w:r>
      <w:r w:rsidRPr="00B55038">
        <w:rPr>
          <w:rFonts w:ascii="Calibri" w:eastAsia="Arial" w:hAnsi="Calibri" w:cs="Calibri"/>
          <w:sz w:val="22"/>
          <w:szCs w:val="22"/>
        </w:rPr>
        <w:t xml:space="preserve"> </w:t>
      </w:r>
      <w:r w:rsidRPr="00B55038">
        <w:rPr>
          <w:rFonts w:ascii="Calibri" w:hAnsi="Calibri" w:cs="Calibri"/>
          <w:sz w:val="22"/>
          <w:szCs w:val="22"/>
        </w:rPr>
        <w:t>o</w:t>
      </w:r>
      <w:r w:rsidRPr="00B55038">
        <w:rPr>
          <w:rFonts w:ascii="Calibri" w:eastAsia="Arial" w:hAnsi="Calibri" w:cs="Calibri"/>
          <w:sz w:val="22"/>
          <w:szCs w:val="22"/>
        </w:rPr>
        <w:t xml:space="preserve"> </w:t>
      </w:r>
      <w:r w:rsidRPr="00B55038">
        <w:rPr>
          <w:rFonts w:ascii="Calibri" w:hAnsi="Calibri" w:cs="Calibri"/>
          <w:sz w:val="22"/>
          <w:szCs w:val="22"/>
        </w:rPr>
        <w:t>którym</w:t>
      </w:r>
      <w:r w:rsidRPr="00B55038">
        <w:rPr>
          <w:rFonts w:ascii="Calibri" w:eastAsia="Arial" w:hAnsi="Calibri" w:cs="Calibri"/>
          <w:sz w:val="22"/>
          <w:szCs w:val="22"/>
        </w:rPr>
        <w:t xml:space="preserve"> </w:t>
      </w:r>
      <w:r w:rsidRPr="00B55038">
        <w:rPr>
          <w:rFonts w:ascii="Calibri" w:hAnsi="Calibri" w:cs="Calibri"/>
          <w:sz w:val="22"/>
          <w:szCs w:val="22"/>
        </w:rPr>
        <w:t>mowa</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t>
      </w:r>
      <w:r w:rsidRPr="00B55038">
        <w:rPr>
          <w:rFonts w:ascii="Calibri" w:eastAsia="Arial" w:hAnsi="Calibri" w:cs="Calibri"/>
          <w:sz w:val="22"/>
          <w:szCs w:val="22"/>
        </w:rPr>
        <w:t xml:space="preserve"> </w:t>
      </w:r>
      <w:r w:rsidRPr="00B55038">
        <w:rPr>
          <w:rFonts w:ascii="Calibri" w:hAnsi="Calibri" w:cs="Calibri"/>
          <w:sz w:val="22"/>
          <w:szCs w:val="22"/>
        </w:rPr>
        <w:t>3</w:t>
      </w:r>
      <w:r w:rsidRPr="00B55038">
        <w:rPr>
          <w:rFonts w:ascii="Calibri" w:eastAsia="Arial" w:hAnsi="Calibri" w:cs="Calibri"/>
          <w:sz w:val="22"/>
          <w:szCs w:val="22"/>
        </w:rPr>
        <w:t xml:space="preserve"> </w:t>
      </w:r>
      <w:r w:rsidRPr="00B55038">
        <w:rPr>
          <w:rFonts w:ascii="Calibri" w:hAnsi="Calibri" w:cs="Calibri"/>
          <w:sz w:val="22"/>
          <w:szCs w:val="22"/>
        </w:rPr>
        <w:t>ust.</w:t>
      </w:r>
      <w:r w:rsidRPr="00B55038">
        <w:rPr>
          <w:rFonts w:ascii="Calibri" w:eastAsia="Arial" w:hAnsi="Calibri" w:cs="Calibri"/>
          <w:sz w:val="22"/>
          <w:szCs w:val="22"/>
        </w:rPr>
        <w:t xml:space="preserve"> </w:t>
      </w:r>
      <w:r w:rsidRPr="00B55038">
        <w:rPr>
          <w:rFonts w:ascii="Calibri" w:hAnsi="Calibri" w:cs="Calibri"/>
          <w:sz w:val="22"/>
          <w:szCs w:val="22"/>
        </w:rPr>
        <w:t>1</w:t>
      </w:r>
      <w:r w:rsidRPr="00B55038">
        <w:rPr>
          <w:rFonts w:ascii="Calibri" w:eastAsia="Arial" w:hAnsi="Calibri" w:cs="Calibri"/>
          <w:sz w:val="22"/>
          <w:szCs w:val="22"/>
        </w:rPr>
        <w:t xml:space="preserve"> </w:t>
      </w:r>
      <w:r w:rsidRPr="00B55038">
        <w:rPr>
          <w:rFonts w:ascii="Calibri" w:hAnsi="Calibri" w:cs="Calibri"/>
          <w:sz w:val="22"/>
          <w:szCs w:val="22"/>
        </w:rPr>
        <w:t>pkt</w:t>
      </w:r>
      <w:r w:rsidRPr="00B55038">
        <w:rPr>
          <w:rFonts w:ascii="Calibri" w:eastAsia="Arial" w:hAnsi="Calibri" w:cs="Calibri"/>
          <w:sz w:val="22"/>
          <w:szCs w:val="22"/>
        </w:rPr>
        <w:t xml:space="preserve"> </w:t>
      </w:r>
      <w:r w:rsidRPr="00B55038">
        <w:rPr>
          <w:rFonts w:ascii="Calibri" w:hAnsi="Calibri" w:cs="Calibri"/>
          <w:sz w:val="22"/>
          <w:szCs w:val="22"/>
        </w:rPr>
        <w:t>niniejszej</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r w:rsidRPr="00B55038">
        <w:rPr>
          <w:rFonts w:ascii="Calibri" w:hAnsi="Calibri" w:cs="Calibri"/>
          <w:sz w:val="22"/>
          <w:szCs w:val="22"/>
        </w:rPr>
        <w:t>Zamawiający</w:t>
      </w:r>
      <w:r w:rsidRPr="00B55038">
        <w:rPr>
          <w:rFonts w:ascii="Calibri" w:eastAsia="Arial" w:hAnsi="Calibri" w:cs="Calibri"/>
          <w:sz w:val="22"/>
          <w:szCs w:val="22"/>
        </w:rPr>
        <w:t xml:space="preserve"> </w:t>
      </w:r>
      <w:r w:rsidRPr="00B55038">
        <w:rPr>
          <w:rFonts w:ascii="Calibri" w:hAnsi="Calibri" w:cs="Calibri"/>
          <w:sz w:val="22"/>
          <w:szCs w:val="22"/>
        </w:rPr>
        <w:t>zachowuje</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tym</w:t>
      </w:r>
      <w:r w:rsidRPr="00B55038">
        <w:rPr>
          <w:rFonts w:ascii="Calibri" w:eastAsia="Arial" w:hAnsi="Calibri" w:cs="Calibri"/>
          <w:sz w:val="22"/>
          <w:szCs w:val="22"/>
        </w:rPr>
        <w:t xml:space="preserve"> </w:t>
      </w:r>
      <w:r w:rsidRPr="00B55038">
        <w:rPr>
          <w:rFonts w:ascii="Calibri" w:hAnsi="Calibri" w:cs="Calibri"/>
          <w:sz w:val="22"/>
          <w:szCs w:val="22"/>
        </w:rPr>
        <w:t>przypadku</w:t>
      </w:r>
      <w:r w:rsidRPr="00B55038">
        <w:rPr>
          <w:rFonts w:ascii="Calibri" w:eastAsia="Arial" w:hAnsi="Calibri" w:cs="Calibri"/>
          <w:sz w:val="22"/>
          <w:szCs w:val="22"/>
        </w:rPr>
        <w:t xml:space="preserve"> </w:t>
      </w:r>
      <w:r w:rsidRPr="00B55038">
        <w:rPr>
          <w:rFonts w:ascii="Calibri" w:hAnsi="Calibri" w:cs="Calibri"/>
          <w:sz w:val="22"/>
          <w:szCs w:val="22"/>
        </w:rPr>
        <w:t>prawo</w:t>
      </w:r>
      <w:r w:rsidRPr="00B55038">
        <w:rPr>
          <w:rFonts w:ascii="Calibri" w:eastAsia="Arial" w:hAnsi="Calibri" w:cs="Calibri"/>
          <w:sz w:val="22"/>
          <w:szCs w:val="22"/>
        </w:rPr>
        <w:t xml:space="preserve"> </w:t>
      </w:r>
      <w:r w:rsidRPr="00B55038">
        <w:rPr>
          <w:rFonts w:ascii="Calibri" w:hAnsi="Calibri" w:cs="Calibri"/>
          <w:sz w:val="22"/>
          <w:szCs w:val="22"/>
        </w:rPr>
        <w:t>do</w:t>
      </w:r>
      <w:r w:rsidRPr="00B55038">
        <w:rPr>
          <w:rFonts w:ascii="Calibri" w:eastAsia="Arial" w:hAnsi="Calibri" w:cs="Calibri"/>
          <w:sz w:val="22"/>
          <w:szCs w:val="22"/>
        </w:rPr>
        <w:t xml:space="preserve"> </w:t>
      </w:r>
      <w:r w:rsidRPr="00B55038">
        <w:rPr>
          <w:rFonts w:ascii="Calibri" w:hAnsi="Calibri" w:cs="Calibri"/>
          <w:sz w:val="22"/>
          <w:szCs w:val="22"/>
        </w:rPr>
        <w:t>roszczeń</w:t>
      </w:r>
      <w:r w:rsidRPr="00B55038">
        <w:rPr>
          <w:rFonts w:ascii="Calibri" w:eastAsia="Arial" w:hAnsi="Calibri" w:cs="Calibri"/>
          <w:sz w:val="22"/>
          <w:szCs w:val="22"/>
        </w:rPr>
        <w:t xml:space="preserve"> </w:t>
      </w:r>
      <w:r w:rsidRPr="00B55038">
        <w:rPr>
          <w:rFonts w:ascii="Calibri" w:hAnsi="Calibri" w:cs="Calibri"/>
          <w:sz w:val="22"/>
          <w:szCs w:val="22"/>
        </w:rPr>
        <w:t>z</w:t>
      </w:r>
      <w:r w:rsidRPr="00B55038">
        <w:rPr>
          <w:rFonts w:ascii="Calibri" w:eastAsia="Arial" w:hAnsi="Calibri" w:cs="Calibri"/>
          <w:sz w:val="22"/>
          <w:szCs w:val="22"/>
        </w:rPr>
        <w:t xml:space="preserve"> </w:t>
      </w:r>
      <w:r w:rsidRPr="00B55038">
        <w:rPr>
          <w:rFonts w:ascii="Calibri" w:hAnsi="Calibri" w:cs="Calibri"/>
          <w:sz w:val="22"/>
          <w:szCs w:val="22"/>
        </w:rPr>
        <w:t>tytułu</w:t>
      </w:r>
      <w:r w:rsidRPr="00B55038">
        <w:rPr>
          <w:rFonts w:ascii="Calibri" w:eastAsia="Arial" w:hAnsi="Calibri" w:cs="Calibri"/>
          <w:sz w:val="22"/>
          <w:szCs w:val="22"/>
        </w:rPr>
        <w:t xml:space="preserve"> </w:t>
      </w:r>
      <w:r w:rsidRPr="00B55038">
        <w:rPr>
          <w:rFonts w:ascii="Calibri" w:hAnsi="Calibri" w:cs="Calibri"/>
          <w:sz w:val="22"/>
          <w:szCs w:val="22"/>
        </w:rPr>
        <w:t>rękojmi</w:t>
      </w:r>
      <w:r w:rsidRPr="00B55038">
        <w:rPr>
          <w:rFonts w:ascii="Calibri" w:eastAsia="Arial" w:hAnsi="Calibri" w:cs="Calibri"/>
          <w:sz w:val="22"/>
          <w:szCs w:val="22"/>
        </w:rPr>
        <w:t xml:space="preserve"> </w:t>
      </w:r>
      <w:r w:rsidRPr="00B55038">
        <w:rPr>
          <w:rFonts w:ascii="Calibri" w:hAnsi="Calibri" w:cs="Calibri"/>
          <w:sz w:val="22"/>
          <w:szCs w:val="22"/>
        </w:rPr>
        <w:t>i</w:t>
      </w:r>
      <w:r w:rsidRPr="00B55038">
        <w:rPr>
          <w:rFonts w:ascii="Calibri" w:eastAsia="Arial" w:hAnsi="Calibri" w:cs="Calibri"/>
          <w:sz w:val="22"/>
          <w:szCs w:val="22"/>
        </w:rPr>
        <w:t xml:space="preserve"> </w:t>
      </w:r>
      <w:r w:rsidRPr="00B55038">
        <w:rPr>
          <w:rFonts w:ascii="Calibri" w:hAnsi="Calibri" w:cs="Calibri"/>
          <w:sz w:val="22"/>
          <w:szCs w:val="22"/>
        </w:rPr>
        <w:t>gwarancji</w:t>
      </w:r>
      <w:r w:rsidRPr="00B55038">
        <w:rPr>
          <w:rFonts w:ascii="Calibri" w:eastAsia="Arial" w:hAnsi="Calibri" w:cs="Calibri"/>
          <w:sz w:val="22"/>
          <w:szCs w:val="22"/>
        </w:rPr>
        <w:t xml:space="preserve"> </w:t>
      </w:r>
      <w:r w:rsidRPr="00B55038">
        <w:rPr>
          <w:rFonts w:ascii="Calibri" w:hAnsi="Calibri" w:cs="Calibri"/>
          <w:sz w:val="22"/>
          <w:szCs w:val="22"/>
        </w:rPr>
        <w:t>do</w:t>
      </w:r>
      <w:r w:rsidRPr="00B55038">
        <w:rPr>
          <w:rFonts w:ascii="Calibri" w:eastAsia="Arial" w:hAnsi="Calibri" w:cs="Calibri"/>
          <w:sz w:val="22"/>
          <w:szCs w:val="22"/>
        </w:rPr>
        <w:t xml:space="preserve"> </w:t>
      </w:r>
      <w:r w:rsidRPr="00B55038">
        <w:rPr>
          <w:rFonts w:ascii="Calibri" w:hAnsi="Calibri" w:cs="Calibri"/>
          <w:sz w:val="22"/>
          <w:szCs w:val="22"/>
        </w:rPr>
        <w:t>prac</w:t>
      </w:r>
      <w:r w:rsidRPr="00B55038">
        <w:rPr>
          <w:rFonts w:ascii="Calibri" w:eastAsia="Arial" w:hAnsi="Calibri" w:cs="Calibri"/>
          <w:sz w:val="22"/>
          <w:szCs w:val="22"/>
        </w:rPr>
        <w:t xml:space="preserve"> </w:t>
      </w:r>
      <w:r w:rsidRPr="00B55038">
        <w:rPr>
          <w:rFonts w:ascii="Calibri" w:hAnsi="Calibri" w:cs="Calibri"/>
          <w:sz w:val="22"/>
          <w:szCs w:val="22"/>
        </w:rPr>
        <w:t>dotychczas</w:t>
      </w:r>
      <w:r w:rsidRPr="00B55038">
        <w:rPr>
          <w:rFonts w:ascii="Calibri" w:eastAsia="Arial" w:hAnsi="Calibri" w:cs="Calibri"/>
          <w:sz w:val="22"/>
          <w:szCs w:val="22"/>
        </w:rPr>
        <w:t xml:space="preserve"> </w:t>
      </w:r>
      <w:r w:rsidRPr="00B55038">
        <w:rPr>
          <w:rFonts w:ascii="Calibri" w:hAnsi="Calibri" w:cs="Calibri"/>
          <w:sz w:val="22"/>
          <w:szCs w:val="22"/>
        </w:rPr>
        <w:t>wykonanych,</w:t>
      </w:r>
    </w:p>
    <w:p w14:paraId="5E2C017D" w14:textId="495092B6" w:rsidR="007C1147" w:rsidRPr="00440710" w:rsidRDefault="00851EF3">
      <w:pPr>
        <w:numPr>
          <w:ilvl w:val="1"/>
          <w:numId w:val="6"/>
        </w:numPr>
        <w:tabs>
          <w:tab w:val="left" w:pos="851"/>
        </w:tabs>
        <w:spacing w:line="276" w:lineRule="auto"/>
        <w:ind w:left="851" w:hanging="425"/>
        <w:rPr>
          <w:rFonts w:ascii="Calibri" w:hAnsi="Calibri" w:cs="Calibri"/>
          <w:sz w:val="22"/>
          <w:szCs w:val="22"/>
        </w:rPr>
      </w:pPr>
      <w:r w:rsidRPr="00B55038">
        <w:rPr>
          <w:rFonts w:ascii="Calibri" w:hAnsi="Calibri" w:cs="Calibri"/>
          <w:sz w:val="22"/>
          <w:szCs w:val="22"/>
        </w:rPr>
        <w:t>Wykonawca</w:t>
      </w:r>
      <w:r w:rsidRPr="00B55038">
        <w:rPr>
          <w:rFonts w:ascii="Calibri" w:eastAsia="Arial" w:hAnsi="Calibri" w:cs="Calibri"/>
          <w:sz w:val="22"/>
          <w:szCs w:val="22"/>
        </w:rPr>
        <w:t xml:space="preserve"> </w:t>
      </w:r>
      <w:r w:rsidRPr="00B55038">
        <w:rPr>
          <w:rFonts w:ascii="Calibri" w:hAnsi="Calibri" w:cs="Calibri"/>
          <w:sz w:val="22"/>
          <w:szCs w:val="22"/>
        </w:rPr>
        <w:t>zapłaci</w:t>
      </w:r>
      <w:r w:rsidRPr="00B55038">
        <w:rPr>
          <w:rFonts w:ascii="Calibri" w:eastAsia="Arial" w:hAnsi="Calibri" w:cs="Calibri"/>
          <w:sz w:val="22"/>
          <w:szCs w:val="22"/>
        </w:rPr>
        <w:t xml:space="preserve"> </w:t>
      </w:r>
      <w:r w:rsidRPr="00B55038">
        <w:rPr>
          <w:rFonts w:ascii="Calibri" w:hAnsi="Calibri" w:cs="Calibri"/>
          <w:sz w:val="22"/>
          <w:szCs w:val="22"/>
        </w:rPr>
        <w:t>Zamawiającemu</w:t>
      </w:r>
      <w:r w:rsidRPr="00B55038">
        <w:rPr>
          <w:rFonts w:ascii="Calibri" w:eastAsia="Arial" w:hAnsi="Calibri" w:cs="Calibri"/>
          <w:sz w:val="22"/>
          <w:szCs w:val="22"/>
        </w:rPr>
        <w:t xml:space="preserve"> </w:t>
      </w:r>
      <w:r w:rsidRPr="00B55038">
        <w:rPr>
          <w:rFonts w:ascii="Calibri" w:hAnsi="Calibri" w:cs="Calibri"/>
          <w:sz w:val="22"/>
          <w:szCs w:val="22"/>
        </w:rPr>
        <w:t>kary</w:t>
      </w:r>
      <w:r w:rsidRPr="00B55038">
        <w:rPr>
          <w:rFonts w:ascii="Calibri" w:eastAsia="Arial" w:hAnsi="Calibri" w:cs="Calibri"/>
          <w:sz w:val="22"/>
          <w:szCs w:val="22"/>
        </w:rPr>
        <w:t xml:space="preserve"> </w:t>
      </w:r>
      <w:r w:rsidRPr="00B55038">
        <w:rPr>
          <w:rFonts w:ascii="Calibri" w:hAnsi="Calibri" w:cs="Calibri"/>
          <w:sz w:val="22"/>
          <w:szCs w:val="22"/>
        </w:rPr>
        <w:t>umowne</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przypadku</w:t>
      </w:r>
      <w:r w:rsidRPr="00B55038">
        <w:rPr>
          <w:rFonts w:ascii="Calibri" w:eastAsia="Arial" w:hAnsi="Calibri" w:cs="Calibri"/>
          <w:sz w:val="22"/>
          <w:szCs w:val="22"/>
        </w:rPr>
        <w:t xml:space="preserve"> </w:t>
      </w:r>
      <w:r w:rsidRPr="00B55038">
        <w:rPr>
          <w:rFonts w:ascii="Calibri" w:hAnsi="Calibri" w:cs="Calibri"/>
          <w:sz w:val="22"/>
          <w:szCs w:val="22"/>
        </w:rPr>
        <w:t>odstąpienia</w:t>
      </w:r>
      <w:r w:rsidRPr="00B55038">
        <w:rPr>
          <w:rFonts w:ascii="Calibri" w:eastAsia="Arial" w:hAnsi="Calibri" w:cs="Calibri"/>
          <w:sz w:val="22"/>
          <w:szCs w:val="22"/>
        </w:rPr>
        <w:t xml:space="preserve"> </w:t>
      </w:r>
      <w:r w:rsidRPr="00B55038">
        <w:rPr>
          <w:rFonts w:ascii="Calibri" w:hAnsi="Calibri" w:cs="Calibri"/>
          <w:sz w:val="22"/>
          <w:szCs w:val="22"/>
        </w:rPr>
        <w:t>od</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r w:rsidRPr="00B55038">
        <w:rPr>
          <w:rFonts w:ascii="Calibri" w:hAnsi="Calibri" w:cs="Calibri"/>
          <w:sz w:val="22"/>
          <w:szCs w:val="22"/>
        </w:rPr>
        <w:t>przez</w:t>
      </w:r>
      <w:r w:rsidRPr="00B55038">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leżących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stronie,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zachowuje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roszczeń</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prac</w:t>
      </w:r>
      <w:r w:rsidRPr="00440710">
        <w:rPr>
          <w:rFonts w:ascii="Calibri" w:eastAsia="Arial" w:hAnsi="Calibri" w:cs="Calibri"/>
          <w:sz w:val="22"/>
          <w:szCs w:val="22"/>
        </w:rPr>
        <w:t xml:space="preserve"> </w:t>
      </w:r>
      <w:r w:rsidRPr="00440710">
        <w:rPr>
          <w:rFonts w:ascii="Calibri" w:hAnsi="Calibri" w:cs="Calibri"/>
          <w:sz w:val="22"/>
          <w:szCs w:val="22"/>
        </w:rPr>
        <w:t>dotychczas</w:t>
      </w:r>
      <w:r w:rsidRPr="00440710">
        <w:rPr>
          <w:rFonts w:ascii="Calibri" w:eastAsia="Arial" w:hAnsi="Calibri" w:cs="Calibri"/>
          <w:sz w:val="22"/>
          <w:szCs w:val="22"/>
        </w:rPr>
        <w:t xml:space="preserve"> </w:t>
      </w:r>
      <w:r w:rsidRPr="00440710">
        <w:rPr>
          <w:rFonts w:ascii="Calibri" w:hAnsi="Calibri" w:cs="Calibri"/>
          <w:sz w:val="22"/>
          <w:szCs w:val="22"/>
        </w:rPr>
        <w:t>wykonanych,</w:t>
      </w:r>
    </w:p>
    <w:p w14:paraId="197ED444" w14:textId="504BEB0F" w:rsidR="00596857" w:rsidRDefault="00596857">
      <w:pPr>
        <w:numPr>
          <w:ilvl w:val="1"/>
          <w:numId w:val="6"/>
        </w:numPr>
        <w:tabs>
          <w:tab w:val="left" w:pos="851"/>
        </w:tabs>
        <w:spacing w:line="276" w:lineRule="auto"/>
        <w:ind w:left="851" w:hanging="425"/>
        <w:rPr>
          <w:rFonts w:ascii="Calibri" w:hAnsi="Calibri" w:cs="Calibri"/>
          <w:sz w:val="22"/>
          <w:szCs w:val="22"/>
        </w:rPr>
      </w:pPr>
      <w:r w:rsidRPr="00596857">
        <w:rPr>
          <w:rFonts w:ascii="Calibri" w:hAnsi="Calibri" w:cs="Calibri"/>
          <w:sz w:val="22"/>
          <w:szCs w:val="22"/>
        </w:rPr>
        <w:lastRenderedPageBreak/>
        <w:t>Zamawiający zapłaci Wykonawcy karę umowną w przypadku niedotrzymania terminu przekazania placu budowy, o którym mowa w § 5 ust. 2 niniejszej umowy, w wysokości 0,1% wynagrodzenia brutto Wykonawcy, o którym mowa w § 3 ust. 1 niniejszej umowy, za każdy dzień zwłoki</w:t>
      </w:r>
      <w:r>
        <w:rPr>
          <w:rFonts w:ascii="Calibri" w:hAnsi="Calibri" w:cs="Calibri"/>
          <w:sz w:val="22"/>
          <w:szCs w:val="22"/>
        </w:rPr>
        <w:t>.</w:t>
      </w:r>
    </w:p>
    <w:p w14:paraId="07847210" w14:textId="2C537A12" w:rsidR="00851EF3" w:rsidRPr="00440710" w:rsidRDefault="00851EF3">
      <w:pPr>
        <w:numPr>
          <w:ilvl w:val="1"/>
          <w:numId w:val="6"/>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Pr="00440710">
        <w:rPr>
          <w:rFonts w:ascii="Calibri" w:eastAsia="Arial" w:hAnsi="Calibri" w:cs="Calibri"/>
          <w:sz w:val="22"/>
          <w:szCs w:val="22"/>
        </w:rPr>
        <w:t xml:space="preserve"> </w:t>
      </w:r>
      <w:r w:rsidRPr="00440710">
        <w:rPr>
          <w:rFonts w:ascii="Calibri" w:hAnsi="Calibri" w:cs="Calibri"/>
          <w:sz w:val="22"/>
          <w:szCs w:val="22"/>
        </w:rPr>
        <w:t>niezapłaconej</w:t>
      </w:r>
      <w:r w:rsidRPr="00440710">
        <w:rPr>
          <w:rFonts w:ascii="Calibri" w:eastAsia="Arial" w:hAnsi="Calibri" w:cs="Calibri"/>
          <w:sz w:val="22"/>
          <w:szCs w:val="22"/>
        </w:rPr>
        <w:t xml:space="preserve"> </w:t>
      </w:r>
      <w:r w:rsidRPr="00440710">
        <w:rPr>
          <w:rFonts w:ascii="Calibri" w:hAnsi="Calibri" w:cs="Calibri"/>
          <w:sz w:val="22"/>
          <w:szCs w:val="22"/>
        </w:rPr>
        <w:t>kwoty,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każde</w:t>
      </w:r>
      <w:r w:rsidRPr="00440710">
        <w:rPr>
          <w:rFonts w:ascii="Calibri" w:eastAsia="Arial" w:hAnsi="Calibri" w:cs="Calibri"/>
          <w:sz w:val="22"/>
          <w:szCs w:val="22"/>
        </w:rPr>
        <w:t xml:space="preserve"> </w:t>
      </w:r>
      <w:r w:rsidRPr="00440710">
        <w:rPr>
          <w:rFonts w:ascii="Calibri" w:hAnsi="Calibri" w:cs="Calibri"/>
          <w:sz w:val="22"/>
          <w:szCs w:val="22"/>
        </w:rPr>
        <w:t>dokonanie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rzecz</w:t>
      </w:r>
      <w:r w:rsidRPr="00440710">
        <w:rPr>
          <w:rFonts w:ascii="Calibri" w:eastAsia="Arial" w:hAnsi="Calibri" w:cs="Calibri"/>
          <w:sz w:val="22"/>
          <w:szCs w:val="22"/>
        </w:rPr>
        <w:t xml:space="preserve"> </w:t>
      </w:r>
      <w:r w:rsidRPr="00440710">
        <w:rPr>
          <w:rFonts w:ascii="Calibri" w:hAnsi="Calibri" w:cs="Calibri"/>
          <w:sz w:val="22"/>
          <w:szCs w:val="22"/>
        </w:rPr>
        <w:t>podwykonawców</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dalszych</w:t>
      </w:r>
      <w:r w:rsidRPr="00440710">
        <w:rPr>
          <w:rFonts w:ascii="Calibri" w:eastAsia="Arial" w:hAnsi="Calibri" w:cs="Calibri"/>
          <w:sz w:val="22"/>
          <w:szCs w:val="22"/>
        </w:rPr>
        <w:t xml:space="preserve"> </w:t>
      </w:r>
      <w:r w:rsidRPr="00440710">
        <w:rPr>
          <w:rFonts w:ascii="Calibri" w:hAnsi="Calibri" w:cs="Calibri"/>
          <w:sz w:val="22"/>
          <w:szCs w:val="22"/>
        </w:rPr>
        <w:t>podwykonawców,</w:t>
      </w:r>
    </w:p>
    <w:p w14:paraId="7F187CB1" w14:textId="77777777" w:rsidR="00851EF3" w:rsidRPr="00440710" w:rsidRDefault="00851EF3">
      <w:pPr>
        <w:numPr>
          <w:ilvl w:val="1"/>
          <w:numId w:val="6"/>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nieterminowej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0,2%</w:t>
      </w:r>
      <w:r w:rsidR="005C3CEA" w:rsidRPr="00440710">
        <w:rPr>
          <w:rFonts w:ascii="Calibri" w:eastAsia="Arial" w:hAnsi="Calibri" w:cs="Calibri"/>
          <w:sz w:val="22"/>
          <w:szCs w:val="22"/>
        </w:rPr>
        <w:t> </w:t>
      </w:r>
      <w:r w:rsidRPr="00440710">
        <w:rPr>
          <w:rFonts w:ascii="Calibri" w:hAnsi="Calibri" w:cs="Calibri"/>
          <w:sz w:val="22"/>
          <w:szCs w:val="22"/>
        </w:rPr>
        <w:t>niezapłaconej</w:t>
      </w:r>
      <w:r w:rsidRPr="00440710">
        <w:rPr>
          <w:rFonts w:ascii="Calibri" w:eastAsia="Arial" w:hAnsi="Calibri" w:cs="Calibri"/>
          <w:sz w:val="22"/>
          <w:szCs w:val="22"/>
        </w:rPr>
        <w:t xml:space="preserve"> </w:t>
      </w:r>
      <w:r w:rsidRPr="00440710">
        <w:rPr>
          <w:rFonts w:ascii="Calibri" w:hAnsi="Calibri" w:cs="Calibri"/>
          <w:sz w:val="22"/>
          <w:szCs w:val="22"/>
        </w:rPr>
        <w:t>kwoty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upływu</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zapłaty,</w:t>
      </w:r>
    </w:p>
    <w:p w14:paraId="69748AEF" w14:textId="6B6512C1" w:rsidR="00851EF3" w:rsidRPr="00440710" w:rsidRDefault="00851EF3">
      <w:pPr>
        <w:numPr>
          <w:ilvl w:val="1"/>
          <w:numId w:val="6"/>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zaakceptowania</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projektuje</w:t>
      </w:r>
      <w:r w:rsidRPr="00440710">
        <w:rPr>
          <w:rFonts w:ascii="Calibri" w:eastAsia="Arial" w:hAnsi="Calibri" w:cs="Calibri"/>
          <w:sz w:val="22"/>
          <w:szCs w:val="22"/>
        </w:rPr>
        <w:t xml:space="preserve"> </w:t>
      </w:r>
      <w:r w:rsidR="00EA1433" w:rsidRPr="00440710">
        <w:rPr>
          <w:rFonts w:ascii="Calibri" w:eastAsia="Arial" w:hAnsi="Calibri" w:cs="Calibri"/>
          <w:sz w:val="22"/>
          <w:szCs w:val="22"/>
        </w:rPr>
        <w:t xml:space="preserve">jej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0,5%</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00803EAE">
        <w:rPr>
          <w:rFonts w:ascii="Calibri" w:eastAsia="Arial" w:hAnsi="Calibri" w:cs="Calibri"/>
          <w:sz w:val="22"/>
          <w:szCs w:val="22"/>
        </w:rPr>
        <w:t xml:space="preserve"> </w:t>
      </w:r>
      <w:r w:rsidRPr="00440710">
        <w:rPr>
          <w:rFonts w:ascii="Calibri" w:hAnsi="Calibri" w:cs="Calibri"/>
          <w:sz w:val="22"/>
          <w:szCs w:val="22"/>
        </w:rPr>
        <w:t>§</w:t>
      </w:r>
      <w:r w:rsidR="005C3CEA" w:rsidRPr="00440710">
        <w:rPr>
          <w:rFonts w:ascii="Calibri" w:eastAsia="Arial" w:hAnsi="Calibri" w:cs="Calibri"/>
          <w:sz w:val="22"/>
          <w:szCs w:val="22"/>
        </w:rPr>
        <w:t>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702DDBF" w14:textId="0EAF0D8B" w:rsidR="00851EF3" w:rsidRPr="00440710" w:rsidRDefault="00851EF3">
      <w:pPr>
        <w:numPr>
          <w:ilvl w:val="1"/>
          <w:numId w:val="6"/>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poświadczonej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0,5%</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każdą</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przedłożoną</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zmianę,</w:t>
      </w:r>
    </w:p>
    <w:p w14:paraId="0401C9F3" w14:textId="20094E87" w:rsidR="00851EF3" w:rsidRPr="00440710" w:rsidRDefault="00851EF3">
      <w:pPr>
        <w:numPr>
          <w:ilvl w:val="1"/>
          <w:numId w:val="6"/>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5C3CEA"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we</w:t>
      </w:r>
      <w:r w:rsidRPr="00440710">
        <w:rPr>
          <w:rFonts w:ascii="Calibri" w:eastAsia="Arial" w:hAnsi="Calibri" w:cs="Calibri"/>
          <w:sz w:val="22"/>
          <w:szCs w:val="22"/>
        </w:rPr>
        <w:t xml:space="preserve"> </w:t>
      </w:r>
      <w:r w:rsidRPr="00440710">
        <w:rPr>
          <w:rFonts w:ascii="Calibri" w:hAnsi="Calibri" w:cs="Calibri"/>
          <w:sz w:val="22"/>
          <w:szCs w:val="22"/>
        </w:rPr>
        <w:t>wskazanym</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p>
    <w:p w14:paraId="53AD0F6C" w14:textId="28043BCF" w:rsidR="00851EF3" w:rsidRPr="00440710" w:rsidRDefault="00851EF3">
      <w:pPr>
        <w:numPr>
          <w:ilvl w:val="1"/>
          <w:numId w:val="6"/>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dopuszczenia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objętych</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innego</w:t>
      </w:r>
      <w:r w:rsidRPr="00440710">
        <w:rPr>
          <w:rFonts w:ascii="Calibri" w:eastAsia="Arial" w:hAnsi="Calibri" w:cs="Calibri"/>
          <w:sz w:val="22"/>
          <w:szCs w:val="22"/>
        </w:rPr>
        <w:t xml:space="preserve"> </w:t>
      </w:r>
      <w:r w:rsidRPr="00440710">
        <w:rPr>
          <w:rFonts w:ascii="Calibri" w:hAnsi="Calibri" w:cs="Calibri"/>
          <w:sz w:val="22"/>
          <w:szCs w:val="22"/>
        </w:rPr>
        <w:t>podmiotu</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zaakceptowany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skierowany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005C3CEA" w:rsidRPr="00440710">
        <w:rPr>
          <w:rFonts w:ascii="Calibri" w:eastAsia="Arial" w:hAnsi="Calibri" w:cs="Calibri"/>
          <w:sz w:val="22"/>
          <w:szCs w:val="22"/>
        </w:rPr>
        <w:t> </w:t>
      </w:r>
      <w:r w:rsidRPr="00440710">
        <w:rPr>
          <w:rFonts w:ascii="Calibri" w:hAnsi="Calibri" w:cs="Calibri"/>
          <w:sz w:val="22"/>
          <w:szCs w:val="22"/>
        </w:rPr>
        <w:t>zasadami</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00B55038">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1357927" w14:textId="42B5C004" w:rsidR="00851EF3" w:rsidRPr="00440710" w:rsidRDefault="00851EF3">
      <w:pPr>
        <w:numPr>
          <w:ilvl w:val="1"/>
          <w:numId w:val="6"/>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naruszenia</w:t>
      </w:r>
      <w:r w:rsidRPr="00440710">
        <w:rPr>
          <w:rFonts w:ascii="Calibri" w:eastAsia="Arial" w:hAnsi="Calibri" w:cs="Calibri"/>
          <w:sz w:val="22"/>
          <w:szCs w:val="22"/>
        </w:rPr>
        <w:t xml:space="preserve"> </w:t>
      </w:r>
      <w:r w:rsidRPr="00440710">
        <w:rPr>
          <w:rFonts w:ascii="Calibri" w:hAnsi="Calibri" w:cs="Calibri"/>
          <w:sz w:val="22"/>
          <w:szCs w:val="22"/>
        </w:rPr>
        <w:t>zobowiązania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zapłacenia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okazania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i</w:t>
      </w:r>
      <w:r w:rsidR="005C3CEA" w:rsidRPr="00440710">
        <w:rPr>
          <w:rFonts w:ascii="Calibri" w:eastAsia="Arial" w:hAnsi="Calibri" w:cs="Calibri"/>
          <w:sz w:val="22"/>
          <w:szCs w:val="22"/>
        </w:rPr>
        <w:t>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nałożenia</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p>
    <w:p w14:paraId="6B759B9E" w14:textId="01C0FE5B" w:rsidR="00851EF3" w:rsidRPr="00440710" w:rsidRDefault="00851EF3">
      <w:pPr>
        <w:numPr>
          <w:ilvl w:val="1"/>
          <w:numId w:val="6"/>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zastrzeżone</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wykonywała</w:t>
      </w:r>
      <w:r w:rsidRPr="00440710">
        <w:rPr>
          <w:rFonts w:ascii="Calibri" w:eastAsia="Arial" w:hAnsi="Calibri" w:cs="Calibri"/>
          <w:sz w:val="22"/>
          <w:szCs w:val="22"/>
        </w:rPr>
        <w:t xml:space="preserve"> </w:t>
      </w:r>
      <w:r w:rsidRPr="00440710">
        <w:rPr>
          <w:rFonts w:ascii="Calibri" w:hAnsi="Calibri" w:cs="Calibri"/>
          <w:sz w:val="22"/>
          <w:szCs w:val="22"/>
        </w:rPr>
        <w:t>inna</w:t>
      </w:r>
      <w:r w:rsidRPr="00440710">
        <w:rPr>
          <w:rFonts w:ascii="Calibri" w:eastAsia="Arial" w:hAnsi="Calibri" w:cs="Calibri"/>
          <w:sz w:val="22"/>
          <w:szCs w:val="22"/>
        </w:rPr>
        <w:t xml:space="preserve"> </w:t>
      </w:r>
      <w:r w:rsidRPr="00440710">
        <w:rPr>
          <w:rFonts w:ascii="Calibri" w:hAnsi="Calibri" w:cs="Calibri"/>
          <w:sz w:val="22"/>
          <w:szCs w:val="22"/>
        </w:rPr>
        <w:t>osoba</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zaakceptowana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19DFDD0F" w14:textId="6533FC80" w:rsidR="00851EF3" w:rsidRPr="00B55038" w:rsidRDefault="00851EF3">
      <w:pPr>
        <w:numPr>
          <w:ilvl w:val="1"/>
          <w:numId w:val="6"/>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Pr="00440710">
        <w:rPr>
          <w:rFonts w:ascii="Calibri" w:hAnsi="Calibri" w:cs="Calibri"/>
          <w:sz w:val="22"/>
          <w:szCs w:val="22"/>
        </w:rPr>
        <w:t>przedłużenie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ważności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poręczeń</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zmianą</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0,2%</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kolejny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objęty</w:t>
      </w:r>
      <w:r w:rsidRPr="00440710">
        <w:rPr>
          <w:rFonts w:ascii="Calibri" w:eastAsia="Arial" w:hAnsi="Calibri" w:cs="Calibri"/>
          <w:sz w:val="22"/>
          <w:szCs w:val="22"/>
        </w:rPr>
        <w:t xml:space="preserve"> </w:t>
      </w:r>
      <w:r w:rsidRPr="00440710">
        <w:rPr>
          <w:rFonts w:ascii="Calibri" w:hAnsi="Calibri" w:cs="Calibri"/>
          <w:sz w:val="22"/>
          <w:szCs w:val="22"/>
        </w:rPr>
        <w:t>gwarancją</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poręczeniem</w:t>
      </w:r>
      <w:r w:rsidRPr="00440710">
        <w:rPr>
          <w:rFonts w:ascii="Calibri" w:eastAsia="Arial" w:hAnsi="Calibri" w:cs="Calibri"/>
          <w:sz w:val="22"/>
          <w:szCs w:val="22"/>
        </w:rPr>
        <w:t xml:space="preserve"> </w:t>
      </w:r>
      <w:r w:rsidRPr="00B55038">
        <w:rPr>
          <w:rFonts w:ascii="Calibri" w:hAnsi="Calibri" w:cs="Calibri"/>
          <w:sz w:val="22"/>
          <w:szCs w:val="22"/>
        </w:rPr>
        <w:t>zabezpieczenia</w:t>
      </w:r>
      <w:r w:rsidRPr="00B55038">
        <w:rPr>
          <w:rFonts w:ascii="Calibri" w:eastAsia="Arial" w:hAnsi="Calibri" w:cs="Calibri"/>
          <w:sz w:val="22"/>
          <w:szCs w:val="22"/>
        </w:rPr>
        <w:t xml:space="preserve"> </w:t>
      </w:r>
      <w:r w:rsidRPr="00B55038">
        <w:rPr>
          <w:rFonts w:ascii="Calibri" w:hAnsi="Calibri" w:cs="Calibri"/>
          <w:sz w:val="22"/>
          <w:szCs w:val="22"/>
        </w:rPr>
        <w:t>należytego</w:t>
      </w:r>
      <w:r w:rsidRPr="00B55038">
        <w:rPr>
          <w:rFonts w:ascii="Calibri" w:eastAsia="Arial" w:hAnsi="Calibri" w:cs="Calibri"/>
          <w:sz w:val="22"/>
          <w:szCs w:val="22"/>
        </w:rPr>
        <w:t xml:space="preserve"> </w:t>
      </w:r>
      <w:r w:rsidRPr="00B55038">
        <w:rPr>
          <w:rFonts w:ascii="Calibri" w:hAnsi="Calibri" w:cs="Calibri"/>
          <w:sz w:val="22"/>
          <w:szCs w:val="22"/>
        </w:rPr>
        <w:t>wykonania</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p>
    <w:p w14:paraId="3C304837" w14:textId="613DC5EC" w:rsidR="00851EF3" w:rsidRPr="00787D9F" w:rsidRDefault="00851EF3">
      <w:pPr>
        <w:numPr>
          <w:ilvl w:val="1"/>
          <w:numId w:val="6"/>
        </w:numPr>
        <w:tabs>
          <w:tab w:val="left" w:pos="851"/>
        </w:tabs>
        <w:spacing w:line="276" w:lineRule="auto"/>
        <w:ind w:left="851" w:hanging="425"/>
        <w:rPr>
          <w:rFonts w:ascii="Calibri" w:eastAsia="Arial" w:hAnsi="Calibri" w:cs="Calibri"/>
          <w:sz w:val="22"/>
          <w:szCs w:val="22"/>
        </w:rPr>
      </w:pPr>
      <w:r w:rsidRPr="00B55038">
        <w:rPr>
          <w:rFonts w:ascii="Calibri" w:hAnsi="Calibri" w:cs="Calibri"/>
          <w:sz w:val="22"/>
          <w:szCs w:val="22"/>
        </w:rPr>
        <w:t>Wykonawca</w:t>
      </w:r>
      <w:r w:rsidRPr="00B55038">
        <w:rPr>
          <w:rFonts w:ascii="Calibri" w:eastAsia="Arial" w:hAnsi="Calibri" w:cs="Calibri"/>
          <w:sz w:val="22"/>
          <w:szCs w:val="22"/>
        </w:rPr>
        <w:t xml:space="preserve"> </w:t>
      </w:r>
      <w:r w:rsidRPr="00B55038">
        <w:rPr>
          <w:rFonts w:ascii="Calibri" w:hAnsi="Calibri" w:cs="Calibri"/>
          <w:sz w:val="22"/>
          <w:szCs w:val="22"/>
        </w:rPr>
        <w:t>zapłaci</w:t>
      </w:r>
      <w:r w:rsidRPr="00B55038">
        <w:rPr>
          <w:rFonts w:ascii="Calibri" w:eastAsia="Arial" w:hAnsi="Calibri" w:cs="Calibri"/>
          <w:sz w:val="22"/>
          <w:szCs w:val="22"/>
        </w:rPr>
        <w:t xml:space="preserve"> </w:t>
      </w:r>
      <w:r w:rsidRPr="00B55038">
        <w:rPr>
          <w:rFonts w:ascii="Calibri" w:hAnsi="Calibri" w:cs="Calibri"/>
          <w:sz w:val="22"/>
          <w:szCs w:val="22"/>
        </w:rPr>
        <w:t>Zamawiającemu</w:t>
      </w:r>
      <w:r w:rsidRPr="00B55038">
        <w:rPr>
          <w:rFonts w:ascii="Calibri" w:eastAsia="Arial" w:hAnsi="Calibri" w:cs="Calibri"/>
          <w:sz w:val="22"/>
          <w:szCs w:val="22"/>
        </w:rPr>
        <w:t xml:space="preserve"> </w:t>
      </w:r>
      <w:r w:rsidRPr="00B55038">
        <w:rPr>
          <w:rFonts w:ascii="Calibri" w:hAnsi="Calibri" w:cs="Calibri"/>
          <w:sz w:val="22"/>
          <w:szCs w:val="22"/>
        </w:rPr>
        <w:t>karę</w:t>
      </w:r>
      <w:r w:rsidRPr="00B55038">
        <w:rPr>
          <w:rFonts w:ascii="Calibri" w:eastAsia="Arial" w:hAnsi="Calibri" w:cs="Calibri"/>
          <w:sz w:val="22"/>
          <w:szCs w:val="22"/>
        </w:rPr>
        <w:t xml:space="preserve"> </w:t>
      </w:r>
      <w:r w:rsidRPr="00B55038">
        <w:rPr>
          <w:rFonts w:ascii="Calibri" w:hAnsi="Calibri" w:cs="Calibri"/>
          <w:sz w:val="22"/>
          <w:szCs w:val="22"/>
        </w:rPr>
        <w:t>umowną</w:t>
      </w:r>
      <w:r w:rsidRPr="00B55038">
        <w:rPr>
          <w:rFonts w:ascii="Calibri" w:eastAsia="Arial" w:hAnsi="Calibri" w:cs="Calibri"/>
          <w:sz w:val="22"/>
          <w:szCs w:val="22"/>
        </w:rPr>
        <w:t xml:space="preserve"> </w:t>
      </w:r>
      <w:r w:rsidRPr="00B55038">
        <w:rPr>
          <w:rFonts w:ascii="Calibri" w:hAnsi="Calibri" w:cs="Calibri"/>
          <w:sz w:val="22"/>
          <w:szCs w:val="22"/>
        </w:rPr>
        <w:t>za</w:t>
      </w:r>
      <w:r w:rsidRPr="00B55038">
        <w:rPr>
          <w:rFonts w:ascii="Calibri" w:eastAsia="Arial" w:hAnsi="Calibri" w:cs="Calibri"/>
          <w:sz w:val="22"/>
          <w:szCs w:val="22"/>
        </w:rPr>
        <w:t xml:space="preserve"> </w:t>
      </w:r>
      <w:r w:rsidRPr="00B55038">
        <w:rPr>
          <w:rFonts w:ascii="Calibri" w:hAnsi="Calibri" w:cs="Calibri"/>
          <w:sz w:val="22"/>
          <w:szCs w:val="22"/>
        </w:rPr>
        <w:t>oddelegowanie</w:t>
      </w:r>
      <w:r w:rsidRPr="00B55038">
        <w:rPr>
          <w:rFonts w:ascii="Calibri" w:eastAsia="Arial" w:hAnsi="Calibri" w:cs="Calibri"/>
          <w:sz w:val="22"/>
          <w:szCs w:val="22"/>
        </w:rPr>
        <w:t xml:space="preserve"> </w:t>
      </w:r>
      <w:r w:rsidRPr="00B55038">
        <w:rPr>
          <w:rFonts w:ascii="Calibri" w:hAnsi="Calibri" w:cs="Calibri"/>
          <w:sz w:val="22"/>
          <w:szCs w:val="22"/>
        </w:rPr>
        <w:t>do</w:t>
      </w:r>
      <w:r w:rsidRPr="00B55038">
        <w:rPr>
          <w:rFonts w:ascii="Calibri" w:eastAsia="Arial" w:hAnsi="Calibri" w:cs="Calibri"/>
          <w:sz w:val="22"/>
          <w:szCs w:val="22"/>
        </w:rPr>
        <w:t xml:space="preserve"> </w:t>
      </w:r>
      <w:r w:rsidRPr="00B55038">
        <w:rPr>
          <w:rFonts w:ascii="Calibri" w:hAnsi="Calibri" w:cs="Calibri"/>
          <w:sz w:val="22"/>
          <w:szCs w:val="22"/>
        </w:rPr>
        <w:t>wykonywania</w:t>
      </w:r>
      <w:r w:rsidRPr="00B55038">
        <w:rPr>
          <w:rFonts w:ascii="Calibri" w:eastAsia="Arial" w:hAnsi="Calibri" w:cs="Calibri"/>
          <w:sz w:val="22"/>
          <w:szCs w:val="22"/>
        </w:rPr>
        <w:t xml:space="preserve"> </w:t>
      </w:r>
      <w:r w:rsidRPr="00B55038">
        <w:rPr>
          <w:rFonts w:ascii="Calibri" w:hAnsi="Calibri" w:cs="Calibri"/>
          <w:sz w:val="22"/>
          <w:szCs w:val="22"/>
        </w:rPr>
        <w:t>robót</w:t>
      </w:r>
      <w:r w:rsidRPr="00B55038">
        <w:rPr>
          <w:rFonts w:ascii="Calibri" w:eastAsia="Arial" w:hAnsi="Calibri" w:cs="Calibri"/>
          <w:sz w:val="22"/>
          <w:szCs w:val="22"/>
        </w:rPr>
        <w:t xml:space="preserve"> </w:t>
      </w:r>
      <w:r w:rsidRPr="00B55038">
        <w:rPr>
          <w:rFonts w:ascii="Calibri" w:hAnsi="Calibri" w:cs="Calibri"/>
          <w:sz w:val="22"/>
          <w:szCs w:val="22"/>
        </w:rPr>
        <w:t>wskazanych</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t>
      </w:r>
      <w:r w:rsidR="00B55038" w:rsidRPr="00B55038">
        <w:rPr>
          <w:rFonts w:ascii="Calibri" w:hAnsi="Calibri" w:cs="Calibri"/>
          <w:sz w:val="22"/>
          <w:szCs w:val="22"/>
        </w:rPr>
        <w:t xml:space="preserve"> 2</w:t>
      </w:r>
      <w:r w:rsidRPr="00B55038">
        <w:rPr>
          <w:rFonts w:ascii="Calibri" w:eastAsia="Arial" w:hAnsi="Calibri" w:cs="Calibri"/>
          <w:sz w:val="22"/>
          <w:szCs w:val="22"/>
        </w:rPr>
        <w:t xml:space="preserve"> </w:t>
      </w:r>
      <w:r w:rsidR="00B55038" w:rsidRPr="00B55038">
        <w:rPr>
          <w:rFonts w:ascii="Calibri" w:hAnsi="Calibri" w:cs="Calibri"/>
          <w:sz w:val="22"/>
          <w:szCs w:val="22"/>
        </w:rPr>
        <w:t xml:space="preserve">ust. 6 pkt 34 </w:t>
      </w:r>
      <w:r w:rsidRPr="00B55038">
        <w:rPr>
          <w:rFonts w:ascii="Calibri" w:hAnsi="Calibri" w:cs="Calibri"/>
          <w:sz w:val="22"/>
          <w:szCs w:val="22"/>
        </w:rPr>
        <w:t>niniejszej</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r w:rsidRPr="00B55038">
        <w:rPr>
          <w:rFonts w:ascii="Calibri" w:hAnsi="Calibri" w:cs="Calibri"/>
          <w:sz w:val="22"/>
          <w:szCs w:val="22"/>
        </w:rPr>
        <w:t>osób</w:t>
      </w:r>
      <w:r w:rsidRPr="00B55038">
        <w:rPr>
          <w:rFonts w:ascii="Calibri" w:eastAsia="Arial" w:hAnsi="Calibri" w:cs="Calibri"/>
          <w:sz w:val="22"/>
          <w:szCs w:val="22"/>
        </w:rPr>
        <w:t xml:space="preserve"> </w:t>
      </w:r>
      <w:r w:rsidRPr="00B55038">
        <w:rPr>
          <w:rFonts w:ascii="Calibri" w:hAnsi="Calibri" w:cs="Calibri"/>
          <w:sz w:val="22"/>
          <w:szCs w:val="22"/>
        </w:rPr>
        <w:t>niezatrudnionych</w:t>
      </w:r>
      <w:r w:rsidRPr="00B55038">
        <w:rPr>
          <w:rFonts w:ascii="Calibri" w:eastAsia="Arial" w:hAnsi="Calibri" w:cs="Calibri"/>
          <w:sz w:val="22"/>
          <w:szCs w:val="22"/>
        </w:rPr>
        <w:t xml:space="preserve"> </w:t>
      </w:r>
      <w:r w:rsidRPr="00B55038">
        <w:rPr>
          <w:rFonts w:ascii="Calibri" w:hAnsi="Calibri" w:cs="Calibri"/>
          <w:sz w:val="22"/>
          <w:szCs w:val="22"/>
        </w:rPr>
        <w:t>na</w:t>
      </w:r>
      <w:r w:rsidRPr="00B55038">
        <w:rPr>
          <w:rFonts w:ascii="Calibri" w:eastAsia="Arial" w:hAnsi="Calibri" w:cs="Calibri"/>
          <w:sz w:val="22"/>
          <w:szCs w:val="22"/>
        </w:rPr>
        <w:t xml:space="preserve"> </w:t>
      </w:r>
      <w:r w:rsidRPr="00B55038">
        <w:rPr>
          <w:rFonts w:ascii="Calibri" w:hAnsi="Calibri" w:cs="Calibri"/>
          <w:sz w:val="22"/>
          <w:szCs w:val="22"/>
        </w:rPr>
        <w:t>podstawie</w:t>
      </w:r>
      <w:r w:rsidRPr="00B55038">
        <w:rPr>
          <w:rFonts w:ascii="Calibri" w:eastAsia="Arial" w:hAnsi="Calibri" w:cs="Calibri"/>
          <w:sz w:val="22"/>
          <w:szCs w:val="22"/>
        </w:rPr>
        <w:t xml:space="preserve"> </w:t>
      </w:r>
      <w:r w:rsidRPr="00B55038">
        <w:rPr>
          <w:rFonts w:ascii="Calibri" w:hAnsi="Calibri" w:cs="Calibri"/>
          <w:sz w:val="22"/>
          <w:szCs w:val="22"/>
        </w:rPr>
        <w:t>umowy</w:t>
      </w:r>
      <w:r w:rsidRPr="00B55038">
        <w:rPr>
          <w:rFonts w:ascii="Calibri" w:eastAsia="Arial" w:hAnsi="Calibri" w:cs="Calibri"/>
          <w:sz w:val="22"/>
          <w:szCs w:val="22"/>
        </w:rPr>
        <w:t xml:space="preserve"> </w:t>
      </w:r>
      <w:r w:rsidRPr="00B55038">
        <w:rPr>
          <w:rFonts w:ascii="Calibri" w:hAnsi="Calibri" w:cs="Calibri"/>
          <w:sz w:val="22"/>
          <w:szCs w:val="22"/>
        </w:rPr>
        <w:t>o</w:t>
      </w:r>
      <w:r w:rsidRPr="00B55038">
        <w:rPr>
          <w:rFonts w:ascii="Calibri" w:eastAsia="Arial" w:hAnsi="Calibri" w:cs="Calibri"/>
          <w:sz w:val="22"/>
          <w:szCs w:val="22"/>
        </w:rPr>
        <w:t xml:space="preserve"> </w:t>
      </w:r>
      <w:r w:rsidRPr="00B55038">
        <w:rPr>
          <w:rFonts w:ascii="Calibri" w:hAnsi="Calibri" w:cs="Calibri"/>
          <w:sz w:val="22"/>
          <w:szCs w:val="22"/>
        </w:rPr>
        <w:lastRenderedPageBreak/>
        <w:t>pracę,</w:t>
      </w:r>
      <w:r w:rsidRPr="00B55038">
        <w:rPr>
          <w:rFonts w:ascii="Calibri" w:eastAsia="Arial" w:hAnsi="Calibri" w:cs="Calibri"/>
          <w:sz w:val="22"/>
          <w:szCs w:val="22"/>
        </w:rPr>
        <w:t xml:space="preserve"> </w:t>
      </w:r>
      <w:r w:rsidRPr="00B55038">
        <w:rPr>
          <w:rFonts w:ascii="Calibri" w:hAnsi="Calibri" w:cs="Calibri"/>
          <w:sz w:val="22"/>
          <w:szCs w:val="22"/>
        </w:rPr>
        <w:t>w</w:t>
      </w:r>
      <w:r w:rsidRPr="00B55038">
        <w:rPr>
          <w:rFonts w:ascii="Calibri" w:eastAsia="Arial" w:hAnsi="Calibri" w:cs="Calibri"/>
          <w:sz w:val="22"/>
          <w:szCs w:val="22"/>
        </w:rPr>
        <w:t xml:space="preserve"> </w:t>
      </w:r>
      <w:r w:rsidRPr="00B55038">
        <w:rPr>
          <w:rFonts w:ascii="Calibri" w:hAnsi="Calibri" w:cs="Calibri"/>
          <w:sz w:val="22"/>
          <w:szCs w:val="22"/>
        </w:rPr>
        <w:t>wysokości</w:t>
      </w:r>
      <w:r w:rsidRPr="00B55038">
        <w:rPr>
          <w:rFonts w:ascii="Calibri" w:eastAsia="Arial" w:hAnsi="Calibri" w:cs="Calibri"/>
          <w:sz w:val="22"/>
          <w:szCs w:val="22"/>
        </w:rPr>
        <w:t xml:space="preserve"> </w:t>
      </w:r>
      <w:r w:rsidRPr="00B55038">
        <w:rPr>
          <w:rFonts w:ascii="Calibri" w:hAnsi="Calibri" w:cs="Calibri"/>
          <w:sz w:val="22"/>
          <w:szCs w:val="22"/>
        </w:rPr>
        <w:t>500,00</w:t>
      </w:r>
      <w:r w:rsidRPr="00B55038">
        <w:rPr>
          <w:rFonts w:ascii="Calibri" w:eastAsia="Arial" w:hAnsi="Calibri" w:cs="Calibri"/>
          <w:sz w:val="22"/>
          <w:szCs w:val="22"/>
        </w:rPr>
        <w:t xml:space="preserve"> </w:t>
      </w:r>
      <w:r w:rsidRPr="00B55038">
        <w:rPr>
          <w:rFonts w:ascii="Calibri" w:hAnsi="Calibri" w:cs="Calibri"/>
          <w:sz w:val="22"/>
          <w:szCs w:val="22"/>
        </w:rPr>
        <w:t>zł,</w:t>
      </w:r>
      <w:r w:rsidRPr="00B55038">
        <w:rPr>
          <w:rFonts w:ascii="Calibri" w:eastAsia="Arial" w:hAnsi="Calibri" w:cs="Calibri"/>
          <w:sz w:val="22"/>
          <w:szCs w:val="22"/>
        </w:rPr>
        <w:t xml:space="preserve"> </w:t>
      </w:r>
      <w:r w:rsidRPr="00B55038">
        <w:rPr>
          <w:rFonts w:ascii="Calibri" w:hAnsi="Calibri" w:cs="Calibri"/>
          <w:sz w:val="22"/>
          <w:szCs w:val="22"/>
        </w:rPr>
        <w:t>za</w:t>
      </w:r>
      <w:r w:rsidRPr="00B55038">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stwierdzony</w:t>
      </w:r>
      <w:r w:rsidRPr="00440710">
        <w:rPr>
          <w:rFonts w:ascii="Calibri" w:eastAsia="Arial" w:hAnsi="Calibri" w:cs="Calibri"/>
          <w:sz w:val="22"/>
          <w:szCs w:val="22"/>
        </w:rPr>
        <w:t xml:space="preserve"> </w:t>
      </w:r>
      <w:r w:rsidRPr="00440710">
        <w:rPr>
          <w:rFonts w:ascii="Calibri" w:hAnsi="Calibri" w:cs="Calibri"/>
          <w:sz w:val="22"/>
          <w:szCs w:val="22"/>
        </w:rPr>
        <w:t>przypadek.</w:t>
      </w:r>
      <w:r w:rsidRPr="00440710">
        <w:rPr>
          <w:rFonts w:ascii="Calibri" w:eastAsia="Arial" w:hAnsi="Calibri" w:cs="Calibri"/>
          <w:sz w:val="22"/>
          <w:szCs w:val="22"/>
        </w:rPr>
        <w:t xml:space="preserve"> </w:t>
      </w:r>
      <w:r w:rsidRPr="00440710">
        <w:rPr>
          <w:rFonts w:ascii="Calibri" w:hAnsi="Calibri" w:cs="Calibri"/>
          <w:sz w:val="22"/>
          <w:szCs w:val="22"/>
        </w:rPr>
        <w:t>Kara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nakładana</w:t>
      </w:r>
      <w:r w:rsidRPr="00440710">
        <w:rPr>
          <w:rFonts w:ascii="Calibri" w:eastAsia="Arial" w:hAnsi="Calibri" w:cs="Calibri"/>
          <w:sz w:val="22"/>
          <w:szCs w:val="22"/>
        </w:rPr>
        <w:t xml:space="preserve"> </w:t>
      </w:r>
      <w:r w:rsidRPr="00440710">
        <w:rPr>
          <w:rFonts w:ascii="Calibri" w:hAnsi="Calibri" w:cs="Calibri"/>
          <w:sz w:val="22"/>
          <w:szCs w:val="22"/>
        </w:rPr>
        <w:t>wielokrotnie</w:t>
      </w:r>
      <w:r w:rsidRPr="00440710">
        <w:rPr>
          <w:rFonts w:ascii="Calibri" w:eastAsia="Arial" w:hAnsi="Calibri" w:cs="Calibri"/>
          <w:sz w:val="22"/>
          <w:szCs w:val="22"/>
        </w:rPr>
        <w:t xml:space="preserve"> </w:t>
      </w:r>
      <w:r w:rsidRPr="00440710">
        <w:rPr>
          <w:rFonts w:ascii="Calibri" w:hAnsi="Calibri" w:cs="Calibri"/>
          <w:sz w:val="22"/>
          <w:szCs w:val="22"/>
        </w:rPr>
        <w:t>wobec</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samej</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podczas</w:t>
      </w:r>
      <w:r w:rsidRPr="00440710">
        <w:rPr>
          <w:rFonts w:ascii="Calibri" w:eastAsia="Arial" w:hAnsi="Calibri" w:cs="Calibri"/>
          <w:sz w:val="22"/>
          <w:szCs w:val="22"/>
        </w:rPr>
        <w:t xml:space="preserve"> </w:t>
      </w:r>
      <w:r w:rsidRPr="00440710">
        <w:rPr>
          <w:rFonts w:ascii="Calibri" w:hAnsi="Calibri" w:cs="Calibri"/>
          <w:sz w:val="22"/>
          <w:szCs w:val="22"/>
        </w:rPr>
        <w:t>kontroli</w:t>
      </w:r>
      <w:r w:rsidRPr="00440710">
        <w:rPr>
          <w:rFonts w:ascii="Calibri" w:eastAsia="Arial" w:hAnsi="Calibri" w:cs="Calibri"/>
          <w:sz w:val="22"/>
          <w:szCs w:val="22"/>
        </w:rPr>
        <w:t xml:space="preserve"> </w:t>
      </w:r>
      <w:r w:rsidRPr="00440710">
        <w:rPr>
          <w:rFonts w:ascii="Calibri" w:hAnsi="Calibri" w:cs="Calibri"/>
          <w:sz w:val="22"/>
          <w:szCs w:val="22"/>
        </w:rPr>
        <w:t>stwierdzi,</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ona</w:t>
      </w:r>
      <w:r w:rsidRPr="00440710">
        <w:rPr>
          <w:rFonts w:ascii="Calibri" w:eastAsia="Arial" w:hAnsi="Calibri" w:cs="Calibri"/>
          <w:sz w:val="22"/>
          <w:szCs w:val="22"/>
        </w:rPr>
        <w:t xml:space="preserve"> </w:t>
      </w:r>
      <w:r w:rsidRPr="00787D9F">
        <w:rPr>
          <w:rFonts w:ascii="Calibri" w:hAnsi="Calibri" w:cs="Calibri"/>
          <w:sz w:val="22"/>
          <w:szCs w:val="22"/>
        </w:rPr>
        <w:t>zatrudniona</w:t>
      </w:r>
      <w:r w:rsidRPr="00787D9F">
        <w:rPr>
          <w:rFonts w:ascii="Calibri" w:eastAsia="Arial" w:hAnsi="Calibri" w:cs="Calibri"/>
          <w:sz w:val="22"/>
          <w:szCs w:val="22"/>
        </w:rPr>
        <w:t xml:space="preserve"> </w:t>
      </w:r>
      <w:r w:rsidRPr="00787D9F">
        <w:rPr>
          <w:rFonts w:ascii="Calibri" w:hAnsi="Calibri" w:cs="Calibri"/>
          <w:sz w:val="22"/>
          <w:szCs w:val="22"/>
        </w:rPr>
        <w:t>na</w:t>
      </w:r>
      <w:r w:rsidRPr="00787D9F">
        <w:rPr>
          <w:rFonts w:ascii="Calibri" w:eastAsia="Arial" w:hAnsi="Calibri" w:cs="Calibri"/>
          <w:sz w:val="22"/>
          <w:szCs w:val="22"/>
        </w:rPr>
        <w:t xml:space="preserve"> </w:t>
      </w:r>
      <w:r w:rsidRPr="00787D9F">
        <w:rPr>
          <w:rFonts w:ascii="Calibri" w:hAnsi="Calibri" w:cs="Calibri"/>
          <w:sz w:val="22"/>
          <w:szCs w:val="22"/>
        </w:rPr>
        <w:t>umowę</w:t>
      </w:r>
      <w:r w:rsidRPr="00787D9F">
        <w:rPr>
          <w:rFonts w:ascii="Calibri" w:eastAsia="Arial" w:hAnsi="Calibri" w:cs="Calibri"/>
          <w:sz w:val="22"/>
          <w:szCs w:val="22"/>
        </w:rPr>
        <w:t xml:space="preserve"> </w:t>
      </w:r>
      <w:r w:rsidRPr="00787D9F">
        <w:rPr>
          <w:rFonts w:ascii="Calibri" w:hAnsi="Calibri" w:cs="Calibri"/>
          <w:sz w:val="22"/>
          <w:szCs w:val="22"/>
        </w:rPr>
        <w:t>o</w:t>
      </w:r>
      <w:r w:rsidRPr="00787D9F">
        <w:rPr>
          <w:rFonts w:ascii="Calibri" w:eastAsia="Arial" w:hAnsi="Calibri" w:cs="Calibri"/>
          <w:sz w:val="22"/>
          <w:szCs w:val="22"/>
        </w:rPr>
        <w:t xml:space="preserve"> </w:t>
      </w:r>
      <w:r w:rsidRPr="00787D9F">
        <w:rPr>
          <w:rFonts w:ascii="Calibri" w:hAnsi="Calibri" w:cs="Calibri"/>
          <w:sz w:val="22"/>
          <w:szCs w:val="22"/>
        </w:rPr>
        <w:t>pracę,</w:t>
      </w:r>
      <w:r w:rsidRPr="00787D9F">
        <w:rPr>
          <w:rFonts w:ascii="Calibri" w:eastAsia="Arial" w:hAnsi="Calibri" w:cs="Calibri"/>
          <w:sz w:val="22"/>
          <w:szCs w:val="22"/>
        </w:rPr>
        <w:t xml:space="preserve"> </w:t>
      </w:r>
    </w:p>
    <w:p w14:paraId="234F2F90" w14:textId="132F3232" w:rsidR="00851EF3" w:rsidRPr="00787D9F" w:rsidRDefault="00851EF3">
      <w:pPr>
        <w:numPr>
          <w:ilvl w:val="1"/>
          <w:numId w:val="6"/>
        </w:numPr>
        <w:tabs>
          <w:tab w:val="left" w:pos="851"/>
        </w:tabs>
        <w:spacing w:line="276" w:lineRule="auto"/>
        <w:ind w:left="851" w:hanging="425"/>
        <w:rPr>
          <w:rFonts w:ascii="Calibri" w:hAnsi="Calibri" w:cs="Calibri"/>
          <w:sz w:val="22"/>
          <w:szCs w:val="22"/>
        </w:rPr>
      </w:pPr>
      <w:r w:rsidRPr="00787D9F">
        <w:rPr>
          <w:rFonts w:ascii="Calibri" w:hAnsi="Calibri" w:cs="Calibri"/>
          <w:sz w:val="22"/>
          <w:szCs w:val="22"/>
        </w:rPr>
        <w:t>Wykonawca</w:t>
      </w:r>
      <w:r w:rsidRPr="00787D9F">
        <w:rPr>
          <w:rFonts w:ascii="Calibri" w:eastAsia="Arial" w:hAnsi="Calibri" w:cs="Calibri"/>
          <w:sz w:val="22"/>
          <w:szCs w:val="22"/>
        </w:rPr>
        <w:t xml:space="preserve"> </w:t>
      </w:r>
      <w:r w:rsidRPr="00787D9F">
        <w:rPr>
          <w:rFonts w:ascii="Calibri" w:hAnsi="Calibri" w:cs="Calibri"/>
          <w:sz w:val="22"/>
          <w:szCs w:val="22"/>
        </w:rPr>
        <w:t>zapłaci</w:t>
      </w:r>
      <w:r w:rsidRPr="00787D9F">
        <w:rPr>
          <w:rFonts w:ascii="Calibri" w:eastAsia="Arial" w:hAnsi="Calibri" w:cs="Calibri"/>
          <w:sz w:val="22"/>
          <w:szCs w:val="22"/>
        </w:rPr>
        <w:t xml:space="preserve"> </w:t>
      </w:r>
      <w:r w:rsidRPr="00787D9F">
        <w:rPr>
          <w:rFonts w:ascii="Calibri" w:hAnsi="Calibri" w:cs="Calibri"/>
          <w:sz w:val="22"/>
          <w:szCs w:val="22"/>
        </w:rPr>
        <w:t>Zamawiającemu</w:t>
      </w:r>
      <w:r w:rsidRPr="00787D9F">
        <w:rPr>
          <w:rFonts w:ascii="Calibri" w:eastAsia="Arial" w:hAnsi="Calibri" w:cs="Calibri"/>
          <w:sz w:val="22"/>
          <w:szCs w:val="22"/>
        </w:rPr>
        <w:t xml:space="preserve"> </w:t>
      </w:r>
      <w:r w:rsidRPr="00787D9F">
        <w:rPr>
          <w:rFonts w:ascii="Calibri" w:hAnsi="Calibri" w:cs="Calibri"/>
          <w:sz w:val="22"/>
          <w:szCs w:val="22"/>
        </w:rPr>
        <w:t>karę</w:t>
      </w:r>
      <w:r w:rsidRPr="00787D9F">
        <w:rPr>
          <w:rFonts w:ascii="Calibri" w:eastAsia="Arial" w:hAnsi="Calibri" w:cs="Calibri"/>
          <w:sz w:val="22"/>
          <w:szCs w:val="22"/>
        </w:rPr>
        <w:t xml:space="preserve"> </w:t>
      </w:r>
      <w:r w:rsidRPr="00787D9F">
        <w:rPr>
          <w:rFonts w:ascii="Calibri" w:hAnsi="Calibri" w:cs="Calibri"/>
          <w:sz w:val="22"/>
          <w:szCs w:val="22"/>
        </w:rPr>
        <w:t>umowną</w:t>
      </w:r>
      <w:r w:rsidRPr="00787D9F">
        <w:rPr>
          <w:rFonts w:ascii="Calibri" w:eastAsia="Arial" w:hAnsi="Calibri" w:cs="Calibri"/>
          <w:sz w:val="22"/>
          <w:szCs w:val="22"/>
        </w:rPr>
        <w:t xml:space="preserve"> </w:t>
      </w:r>
      <w:r w:rsidRPr="00787D9F">
        <w:rPr>
          <w:rFonts w:ascii="Calibri" w:hAnsi="Calibri" w:cs="Calibri"/>
          <w:sz w:val="22"/>
          <w:szCs w:val="22"/>
        </w:rPr>
        <w:t>za</w:t>
      </w:r>
      <w:r w:rsidRPr="00787D9F">
        <w:rPr>
          <w:rFonts w:ascii="Calibri" w:eastAsia="Arial" w:hAnsi="Calibri" w:cs="Calibri"/>
          <w:sz w:val="22"/>
          <w:szCs w:val="22"/>
        </w:rPr>
        <w:t xml:space="preserve"> </w:t>
      </w:r>
      <w:r w:rsidR="00B55038" w:rsidRPr="00787D9F">
        <w:rPr>
          <w:rFonts w:ascii="Calibri" w:eastAsia="Arial" w:hAnsi="Calibri" w:cs="Calibri"/>
          <w:sz w:val="22"/>
          <w:szCs w:val="22"/>
        </w:rPr>
        <w:t xml:space="preserve">naruszenie obowiązku, o którym mowa w </w:t>
      </w:r>
      <w:r w:rsidR="00B55038" w:rsidRPr="00787D9F">
        <w:rPr>
          <w:rFonts w:ascii="Calibri" w:hAnsi="Calibri" w:cs="Calibri"/>
          <w:sz w:val="22"/>
          <w:szCs w:val="22"/>
        </w:rPr>
        <w:t>§2 ust. 7</w:t>
      </w:r>
      <w:r w:rsidR="009E12DD">
        <w:rPr>
          <w:rFonts w:ascii="Calibri" w:hAnsi="Calibri" w:cs="Calibri"/>
          <w:sz w:val="22"/>
          <w:szCs w:val="22"/>
        </w:rPr>
        <w:t xml:space="preserve"> </w:t>
      </w:r>
      <w:r w:rsidR="00B55038" w:rsidRPr="00787D9F">
        <w:rPr>
          <w:rFonts w:ascii="Calibri" w:hAnsi="Calibri" w:cs="Calibri"/>
          <w:sz w:val="22"/>
          <w:szCs w:val="22"/>
        </w:rPr>
        <w:t xml:space="preserve">- </w:t>
      </w:r>
      <w:r w:rsidRPr="00787D9F">
        <w:rPr>
          <w:rFonts w:ascii="Calibri" w:hAnsi="Calibri" w:cs="Calibri"/>
          <w:sz w:val="22"/>
          <w:szCs w:val="22"/>
        </w:rPr>
        <w:t>w</w:t>
      </w:r>
      <w:r w:rsidRPr="00787D9F">
        <w:rPr>
          <w:rFonts w:ascii="Calibri" w:eastAsia="Arial" w:hAnsi="Calibri" w:cs="Calibri"/>
          <w:sz w:val="22"/>
          <w:szCs w:val="22"/>
        </w:rPr>
        <w:t xml:space="preserve"> </w:t>
      </w:r>
      <w:r w:rsidRPr="00787D9F">
        <w:rPr>
          <w:rFonts w:ascii="Calibri" w:hAnsi="Calibri" w:cs="Calibri"/>
          <w:sz w:val="22"/>
          <w:szCs w:val="22"/>
        </w:rPr>
        <w:t>wysokości</w:t>
      </w:r>
      <w:r w:rsidRPr="00787D9F">
        <w:rPr>
          <w:rFonts w:ascii="Calibri" w:eastAsia="Arial" w:hAnsi="Calibri" w:cs="Calibri"/>
          <w:sz w:val="22"/>
          <w:szCs w:val="22"/>
        </w:rPr>
        <w:t xml:space="preserve"> </w:t>
      </w:r>
      <w:r w:rsidRPr="00787D9F">
        <w:rPr>
          <w:rFonts w:ascii="Calibri" w:hAnsi="Calibri" w:cs="Calibri"/>
          <w:sz w:val="22"/>
          <w:szCs w:val="22"/>
        </w:rPr>
        <w:t>50,00</w:t>
      </w:r>
      <w:r w:rsidRPr="00787D9F">
        <w:rPr>
          <w:rFonts w:ascii="Calibri" w:eastAsia="Arial" w:hAnsi="Calibri" w:cs="Calibri"/>
          <w:sz w:val="22"/>
          <w:szCs w:val="22"/>
        </w:rPr>
        <w:t xml:space="preserve"> </w:t>
      </w:r>
      <w:r w:rsidRPr="00787D9F">
        <w:rPr>
          <w:rFonts w:ascii="Calibri" w:hAnsi="Calibri" w:cs="Calibri"/>
          <w:sz w:val="22"/>
          <w:szCs w:val="22"/>
        </w:rPr>
        <w:t>zł</w:t>
      </w:r>
      <w:r w:rsidR="00B55038" w:rsidRPr="00787D9F">
        <w:rPr>
          <w:rFonts w:ascii="Calibri" w:hAnsi="Calibri" w:cs="Calibri"/>
          <w:sz w:val="22"/>
          <w:szCs w:val="22"/>
        </w:rPr>
        <w:t xml:space="preserve"> </w:t>
      </w:r>
      <w:r w:rsidRPr="00787D9F">
        <w:rPr>
          <w:rFonts w:ascii="Calibri" w:hAnsi="Calibri" w:cs="Calibri"/>
          <w:sz w:val="22"/>
          <w:szCs w:val="22"/>
        </w:rPr>
        <w:t>za</w:t>
      </w:r>
      <w:r w:rsidRPr="00787D9F">
        <w:rPr>
          <w:rFonts w:ascii="Calibri" w:eastAsia="Arial" w:hAnsi="Calibri" w:cs="Calibri"/>
          <w:sz w:val="22"/>
          <w:szCs w:val="22"/>
        </w:rPr>
        <w:t xml:space="preserve"> </w:t>
      </w:r>
      <w:r w:rsidRPr="00787D9F">
        <w:rPr>
          <w:rFonts w:ascii="Calibri" w:hAnsi="Calibri" w:cs="Calibri"/>
          <w:sz w:val="22"/>
          <w:szCs w:val="22"/>
        </w:rPr>
        <w:t>każdy</w:t>
      </w:r>
      <w:r w:rsidRPr="00787D9F">
        <w:rPr>
          <w:rFonts w:ascii="Calibri" w:eastAsia="Arial" w:hAnsi="Calibri" w:cs="Calibri"/>
          <w:sz w:val="22"/>
          <w:szCs w:val="22"/>
        </w:rPr>
        <w:t xml:space="preserve"> </w:t>
      </w:r>
      <w:r w:rsidRPr="00787D9F">
        <w:rPr>
          <w:rFonts w:ascii="Calibri" w:hAnsi="Calibri" w:cs="Calibri"/>
          <w:sz w:val="22"/>
          <w:szCs w:val="22"/>
        </w:rPr>
        <w:t>przypadek</w:t>
      </w:r>
      <w:r w:rsidR="00B55038" w:rsidRPr="00787D9F">
        <w:rPr>
          <w:rFonts w:ascii="Calibri" w:hAnsi="Calibri" w:cs="Calibri"/>
          <w:sz w:val="22"/>
          <w:szCs w:val="22"/>
        </w:rPr>
        <w:t xml:space="preserve"> naruszenia obowiązku</w:t>
      </w:r>
      <w:r w:rsidRPr="00787D9F">
        <w:rPr>
          <w:rFonts w:ascii="Calibri" w:hAnsi="Calibri" w:cs="Calibri"/>
          <w:sz w:val="22"/>
          <w:szCs w:val="22"/>
        </w:rPr>
        <w:t>.</w:t>
      </w:r>
    </w:p>
    <w:p w14:paraId="2FE06907" w14:textId="4DAB7526" w:rsidR="00A94BBC" w:rsidRDefault="00C62129">
      <w:pPr>
        <w:numPr>
          <w:ilvl w:val="1"/>
          <w:numId w:val="6"/>
        </w:numPr>
        <w:tabs>
          <w:tab w:val="left" w:pos="851"/>
        </w:tabs>
        <w:spacing w:line="276" w:lineRule="auto"/>
        <w:ind w:left="851" w:hanging="425"/>
        <w:rPr>
          <w:rFonts w:ascii="Calibri" w:hAnsi="Calibri" w:cs="Calibri"/>
          <w:sz w:val="22"/>
          <w:szCs w:val="22"/>
        </w:rPr>
      </w:pPr>
      <w:r w:rsidRPr="00787D9F">
        <w:rPr>
          <w:rFonts w:ascii="Calibri" w:hAnsi="Calibri" w:cs="Calibri"/>
          <w:sz w:val="22"/>
          <w:szCs w:val="22"/>
        </w:rPr>
        <w:t xml:space="preserve">Wykonawca zapłaci zamawiającemu karę umowną za </w:t>
      </w:r>
      <w:r w:rsidR="009E148C" w:rsidRPr="00787D9F">
        <w:rPr>
          <w:rFonts w:ascii="Calibri" w:hAnsi="Calibri" w:cs="Calibri"/>
          <w:sz w:val="22"/>
          <w:szCs w:val="22"/>
        </w:rPr>
        <w:t>niedostarczenie</w:t>
      </w:r>
      <w:r w:rsidRPr="00787D9F">
        <w:rPr>
          <w:rFonts w:ascii="Calibri" w:hAnsi="Calibri" w:cs="Calibri"/>
          <w:sz w:val="22"/>
          <w:szCs w:val="22"/>
        </w:rPr>
        <w:t xml:space="preserve"> kosztorysu o którym mowa w §2 ust </w:t>
      </w:r>
      <w:r w:rsidR="00787D9F" w:rsidRPr="00787D9F">
        <w:rPr>
          <w:rFonts w:ascii="Calibri" w:hAnsi="Calibri" w:cs="Calibri"/>
          <w:sz w:val="22"/>
          <w:szCs w:val="22"/>
        </w:rPr>
        <w:t>6</w:t>
      </w:r>
      <w:r w:rsidRPr="00787D9F">
        <w:rPr>
          <w:rFonts w:ascii="Calibri" w:hAnsi="Calibri" w:cs="Calibri"/>
          <w:sz w:val="22"/>
          <w:szCs w:val="22"/>
        </w:rPr>
        <w:t xml:space="preserve"> pkt </w:t>
      </w:r>
      <w:r w:rsidR="00787D9F" w:rsidRPr="00787D9F">
        <w:rPr>
          <w:rFonts w:ascii="Calibri" w:hAnsi="Calibri" w:cs="Calibri"/>
          <w:sz w:val="22"/>
          <w:szCs w:val="22"/>
        </w:rPr>
        <w:t>35</w:t>
      </w:r>
      <w:r w:rsidR="009E148C" w:rsidRPr="00787D9F">
        <w:rPr>
          <w:rFonts w:ascii="Calibri" w:hAnsi="Calibri" w:cs="Calibri"/>
          <w:sz w:val="22"/>
          <w:szCs w:val="22"/>
        </w:rPr>
        <w:t xml:space="preserve"> w wysokości 0,</w:t>
      </w:r>
      <w:r w:rsidR="008C1827">
        <w:rPr>
          <w:rFonts w:ascii="Calibri" w:hAnsi="Calibri" w:cs="Calibri"/>
          <w:sz w:val="22"/>
          <w:szCs w:val="22"/>
        </w:rPr>
        <w:t>1</w:t>
      </w:r>
      <w:r w:rsidR="009E148C" w:rsidRPr="00787D9F">
        <w:rPr>
          <w:rFonts w:ascii="Calibri" w:hAnsi="Calibri" w:cs="Calibri"/>
          <w:sz w:val="22"/>
          <w:szCs w:val="22"/>
        </w:rPr>
        <w:t>%</w:t>
      </w:r>
      <w:r w:rsidRPr="00787D9F">
        <w:rPr>
          <w:rFonts w:ascii="Calibri" w:hAnsi="Calibri" w:cs="Calibri"/>
          <w:sz w:val="22"/>
          <w:szCs w:val="22"/>
        </w:rPr>
        <w:t xml:space="preserve"> </w:t>
      </w:r>
      <w:r w:rsidR="009E148C" w:rsidRPr="00787D9F">
        <w:rPr>
          <w:rFonts w:ascii="Calibri" w:hAnsi="Calibri" w:cs="Calibri"/>
          <w:sz w:val="22"/>
          <w:szCs w:val="22"/>
        </w:rPr>
        <w:t>wynagrodzenia brutto Wykonawcy, o którym mowa w §3 ust.</w:t>
      </w:r>
      <w:r w:rsidR="00787D9F" w:rsidRPr="00787D9F">
        <w:rPr>
          <w:rFonts w:ascii="Calibri" w:hAnsi="Calibri" w:cs="Calibri"/>
          <w:sz w:val="22"/>
          <w:szCs w:val="22"/>
        </w:rPr>
        <w:t> </w:t>
      </w:r>
      <w:r w:rsidR="009E148C" w:rsidRPr="00787D9F">
        <w:rPr>
          <w:rFonts w:ascii="Calibri" w:hAnsi="Calibri" w:cs="Calibri"/>
          <w:sz w:val="22"/>
          <w:szCs w:val="22"/>
        </w:rPr>
        <w:t>1 niniejszej umowy, za każdy kolejny dzień zwłoki w stosunku do terminu wskazanego w</w:t>
      </w:r>
      <w:r w:rsidR="00787D9F" w:rsidRPr="00787D9F">
        <w:rPr>
          <w:rFonts w:ascii="Calibri" w:hAnsi="Calibri" w:cs="Calibri"/>
          <w:sz w:val="22"/>
          <w:szCs w:val="22"/>
        </w:rPr>
        <w:t xml:space="preserve"> </w:t>
      </w:r>
      <w:r w:rsidR="009E148C" w:rsidRPr="00787D9F">
        <w:rPr>
          <w:rFonts w:ascii="Calibri" w:hAnsi="Calibri" w:cs="Calibri"/>
          <w:sz w:val="22"/>
          <w:szCs w:val="22"/>
        </w:rPr>
        <w:t>§2</w:t>
      </w:r>
      <w:r w:rsidR="00787D9F" w:rsidRPr="00787D9F">
        <w:rPr>
          <w:rFonts w:ascii="Calibri" w:hAnsi="Calibri" w:cs="Calibri"/>
          <w:sz w:val="22"/>
          <w:szCs w:val="22"/>
        </w:rPr>
        <w:t xml:space="preserve"> </w:t>
      </w:r>
      <w:r w:rsidR="009E148C" w:rsidRPr="00787D9F">
        <w:rPr>
          <w:rFonts w:ascii="Calibri" w:hAnsi="Calibri" w:cs="Calibri"/>
          <w:sz w:val="22"/>
          <w:szCs w:val="22"/>
        </w:rPr>
        <w:t xml:space="preserve">ust </w:t>
      </w:r>
      <w:r w:rsidR="00787D9F" w:rsidRPr="00787D9F">
        <w:rPr>
          <w:rFonts w:ascii="Calibri" w:hAnsi="Calibri" w:cs="Calibri"/>
          <w:sz w:val="22"/>
          <w:szCs w:val="22"/>
        </w:rPr>
        <w:t>6</w:t>
      </w:r>
      <w:r w:rsidR="009E148C" w:rsidRPr="00787D9F">
        <w:rPr>
          <w:rFonts w:ascii="Calibri" w:hAnsi="Calibri" w:cs="Calibri"/>
          <w:sz w:val="22"/>
          <w:szCs w:val="22"/>
        </w:rPr>
        <w:t xml:space="preserve"> pkt </w:t>
      </w:r>
      <w:r w:rsidR="00787D9F" w:rsidRPr="00787D9F">
        <w:rPr>
          <w:rFonts w:ascii="Calibri" w:hAnsi="Calibri" w:cs="Calibri"/>
          <w:sz w:val="22"/>
          <w:szCs w:val="22"/>
        </w:rPr>
        <w:t>35</w:t>
      </w:r>
      <w:r w:rsidR="009E148C" w:rsidRPr="00787D9F">
        <w:rPr>
          <w:rFonts w:ascii="Calibri" w:hAnsi="Calibri" w:cs="Calibri"/>
          <w:sz w:val="22"/>
          <w:szCs w:val="22"/>
        </w:rPr>
        <w:t>.</w:t>
      </w:r>
    </w:p>
    <w:p w14:paraId="012C307C" w14:textId="4367DB6E" w:rsidR="008C1827" w:rsidRPr="008C1827" w:rsidRDefault="008C1827" w:rsidP="008C1827">
      <w:pPr>
        <w:pStyle w:val="Akapitzlist"/>
        <w:numPr>
          <w:ilvl w:val="1"/>
          <w:numId w:val="6"/>
        </w:numPr>
        <w:tabs>
          <w:tab w:val="clear" w:pos="1440"/>
        </w:tabs>
        <w:spacing w:after="0"/>
        <w:ind w:left="851" w:hanging="425"/>
        <w:rPr>
          <w:rFonts w:eastAsia="Times New Roman"/>
        </w:rPr>
      </w:pPr>
      <w:r>
        <w:t xml:space="preserve">Wykonawca </w:t>
      </w:r>
      <w:r w:rsidRPr="008C1827">
        <w:rPr>
          <w:rFonts w:eastAsia="Times New Roman"/>
        </w:rPr>
        <w:t>zapłaci zamawiającemu karę umowną za niedostarczenie harmonogram</w:t>
      </w:r>
      <w:r>
        <w:rPr>
          <w:rFonts w:eastAsia="Times New Roman"/>
        </w:rPr>
        <w:t>u</w:t>
      </w:r>
      <w:r w:rsidRPr="008C1827">
        <w:rPr>
          <w:rFonts w:eastAsia="Times New Roman"/>
        </w:rPr>
        <w:t xml:space="preserve"> rzeczowo-finanso</w:t>
      </w:r>
      <w:r>
        <w:rPr>
          <w:rFonts w:eastAsia="Times New Roman"/>
        </w:rPr>
        <w:t>wego</w:t>
      </w:r>
      <w:r w:rsidRPr="008C1827">
        <w:rPr>
          <w:rFonts w:eastAsia="Times New Roman"/>
        </w:rPr>
        <w:t xml:space="preserve"> o którym mowa w §2 ust 6 pkt 3</w:t>
      </w:r>
      <w:r>
        <w:rPr>
          <w:rFonts w:eastAsia="Times New Roman"/>
        </w:rPr>
        <w:t>7</w:t>
      </w:r>
      <w:r w:rsidRPr="008C1827">
        <w:rPr>
          <w:rFonts w:eastAsia="Times New Roman"/>
        </w:rPr>
        <w:t xml:space="preserve"> w wysokości 0,</w:t>
      </w:r>
      <w:r>
        <w:rPr>
          <w:rFonts w:eastAsia="Times New Roman"/>
        </w:rPr>
        <w:t>1</w:t>
      </w:r>
      <w:r w:rsidRPr="008C1827">
        <w:rPr>
          <w:rFonts w:eastAsia="Times New Roman"/>
        </w:rPr>
        <w:t>% wynagrodzenia brutto Wykonawcy, o którym mowa w §3 ust. 1 niniejszej umowy, za każdy kolejny dzień zwłoki w stosunku do terminu wskazanego w §2 ust 6 pkt 3</w:t>
      </w:r>
      <w:r>
        <w:rPr>
          <w:rFonts w:eastAsia="Times New Roman"/>
        </w:rPr>
        <w:t>7</w:t>
      </w:r>
      <w:r w:rsidRPr="008C1827">
        <w:rPr>
          <w:rFonts w:eastAsia="Times New Roman"/>
        </w:rPr>
        <w:t>.</w:t>
      </w:r>
    </w:p>
    <w:p w14:paraId="4F29F07B" w14:textId="77777777" w:rsidR="004F1DD4" w:rsidRDefault="004F1DD4">
      <w:pPr>
        <w:numPr>
          <w:ilvl w:val="1"/>
          <w:numId w:val="6"/>
        </w:numPr>
        <w:tabs>
          <w:tab w:val="left" w:pos="851"/>
        </w:tabs>
        <w:spacing w:line="276" w:lineRule="auto"/>
        <w:ind w:left="851" w:hanging="425"/>
        <w:rPr>
          <w:rFonts w:ascii="Calibri" w:hAnsi="Calibri" w:cs="Calibri"/>
          <w:sz w:val="22"/>
          <w:szCs w:val="22"/>
        </w:rPr>
      </w:pPr>
      <w:r w:rsidRPr="00787D9F">
        <w:rPr>
          <w:rFonts w:ascii="Calibri" w:hAnsi="Calibri" w:cs="Calibri"/>
          <w:sz w:val="22"/>
          <w:szCs w:val="22"/>
        </w:rPr>
        <w:t>Wykonawca zapłaci Zamawiającemu karę umowną za brak zgłoszenia do odbioru robót zanikowych przed ich zakryciem w wysokości 50% wartości robót i materiałów, które uległy zakryciu na podstawie kosztorysu ofertowego</w:t>
      </w:r>
      <w:r w:rsidRPr="00440710">
        <w:rPr>
          <w:rFonts w:ascii="Calibri" w:hAnsi="Calibri" w:cs="Calibri"/>
          <w:sz w:val="22"/>
          <w:szCs w:val="22"/>
        </w:rPr>
        <w:t>.</w:t>
      </w:r>
    </w:p>
    <w:p w14:paraId="4A3E6F44" w14:textId="7ADD883C" w:rsidR="00C676A0" w:rsidRPr="00440710" w:rsidRDefault="00C676A0">
      <w:pPr>
        <w:numPr>
          <w:ilvl w:val="1"/>
          <w:numId w:val="6"/>
        </w:numPr>
        <w:tabs>
          <w:tab w:val="left" w:pos="851"/>
        </w:tabs>
        <w:spacing w:line="276" w:lineRule="auto"/>
        <w:ind w:left="851" w:hanging="425"/>
        <w:rPr>
          <w:rFonts w:ascii="Calibri" w:hAnsi="Calibri" w:cs="Calibri"/>
          <w:sz w:val="22"/>
          <w:szCs w:val="22"/>
        </w:rPr>
      </w:pPr>
      <w:r w:rsidRPr="00C676A0">
        <w:rPr>
          <w:rFonts w:ascii="Calibri" w:hAnsi="Calibri" w:cs="Calibri"/>
          <w:sz w:val="22"/>
          <w:szCs w:val="22"/>
        </w:rPr>
        <w:t>Za wykonywanie prac niezgodnie z zaakceptowanym harmonogramem rzeczowo-finansowym o którym mowa w § 2 ust</w:t>
      </w:r>
      <w:r>
        <w:rPr>
          <w:rFonts w:ascii="Calibri" w:hAnsi="Calibri" w:cs="Calibri"/>
          <w:sz w:val="22"/>
          <w:szCs w:val="22"/>
        </w:rPr>
        <w:t>.</w:t>
      </w:r>
      <w:r w:rsidRPr="00C676A0">
        <w:rPr>
          <w:rFonts w:ascii="Calibri" w:hAnsi="Calibri" w:cs="Calibri"/>
          <w:sz w:val="22"/>
          <w:szCs w:val="22"/>
        </w:rPr>
        <w:t xml:space="preserve"> 6 pkt 37) w wysokości 1 000,00 zł za każdy taki przypadek</w:t>
      </w:r>
      <w:r>
        <w:rPr>
          <w:rFonts w:ascii="Calibri" w:hAnsi="Calibri" w:cs="Calibri"/>
          <w:sz w:val="22"/>
          <w:szCs w:val="22"/>
        </w:rPr>
        <w:t>.</w:t>
      </w:r>
    </w:p>
    <w:p w14:paraId="14A58BB9" w14:textId="67697F0E" w:rsidR="007C1147" w:rsidRPr="00440710" w:rsidRDefault="007C1147">
      <w:pPr>
        <w:pStyle w:val="Akapitzlist"/>
        <w:numPr>
          <w:ilvl w:val="0"/>
          <w:numId w:val="20"/>
        </w:numPr>
        <w:tabs>
          <w:tab w:val="left" w:pos="426"/>
          <w:tab w:val="left" w:pos="500"/>
        </w:tabs>
        <w:spacing w:after="0"/>
        <w:ind w:left="426" w:hanging="426"/>
        <w:rPr>
          <w:rFonts w:eastAsia="Arial"/>
        </w:rPr>
      </w:pPr>
      <w:r w:rsidRPr="00440710">
        <w:rPr>
          <w:rFonts w:eastAsia="Arial"/>
        </w:rPr>
        <w:t xml:space="preserve">Łączna </w:t>
      </w:r>
      <w:r w:rsidR="00295ADE" w:rsidRPr="00440710">
        <w:rPr>
          <w:rFonts w:eastAsia="Arial"/>
        </w:rPr>
        <w:t xml:space="preserve">maksymalna </w:t>
      </w:r>
      <w:r w:rsidRPr="00440710">
        <w:rPr>
          <w:rFonts w:eastAsia="Arial"/>
        </w:rPr>
        <w:t xml:space="preserve">wartość kar umownych nałożonych na Wykonawcę nie może przekroczyć </w:t>
      </w:r>
      <w:r w:rsidR="00596857">
        <w:rPr>
          <w:rFonts w:eastAsia="Arial"/>
        </w:rPr>
        <w:t>5</w:t>
      </w:r>
      <w:r w:rsidRPr="00440710">
        <w:rPr>
          <w:rFonts w:eastAsia="Arial"/>
        </w:rPr>
        <w:t xml:space="preserve">0% </w:t>
      </w:r>
      <w:r w:rsidR="00295ADE" w:rsidRPr="00440710">
        <w:rPr>
          <w:rFonts w:eastAsia="Arial"/>
        </w:rPr>
        <w:t>w</w:t>
      </w:r>
      <w:r w:rsidRPr="00440710">
        <w:rPr>
          <w:rFonts w:eastAsia="Arial"/>
        </w:rPr>
        <w:t>ynagrodzenia brutto</w:t>
      </w:r>
      <w:r w:rsidR="00295ADE" w:rsidRPr="00440710">
        <w:t xml:space="preserve"> Wykonawcy,</w:t>
      </w:r>
      <w:r w:rsidR="00295ADE" w:rsidRPr="00440710">
        <w:rPr>
          <w:rFonts w:eastAsia="Arial"/>
        </w:rPr>
        <w:t xml:space="preserve"> </w:t>
      </w:r>
      <w:r w:rsidR="00295ADE" w:rsidRPr="00440710">
        <w:t>o</w:t>
      </w:r>
      <w:r w:rsidR="00295ADE" w:rsidRPr="00440710">
        <w:rPr>
          <w:rFonts w:eastAsia="Arial"/>
        </w:rPr>
        <w:t xml:space="preserve"> </w:t>
      </w:r>
      <w:r w:rsidR="00295ADE" w:rsidRPr="00440710">
        <w:t>którym</w:t>
      </w:r>
      <w:r w:rsidR="00295ADE" w:rsidRPr="00440710">
        <w:rPr>
          <w:rFonts w:eastAsia="Arial"/>
        </w:rPr>
        <w:t xml:space="preserve"> </w:t>
      </w:r>
      <w:r w:rsidR="00295ADE" w:rsidRPr="00440710">
        <w:t>mowa</w:t>
      </w:r>
      <w:r w:rsidR="00295ADE" w:rsidRPr="00440710">
        <w:rPr>
          <w:rFonts w:eastAsia="Arial"/>
        </w:rPr>
        <w:t xml:space="preserve"> </w:t>
      </w:r>
      <w:r w:rsidR="00295ADE" w:rsidRPr="00440710">
        <w:t>w</w:t>
      </w:r>
      <w:r w:rsidR="00295ADE" w:rsidRPr="00440710">
        <w:rPr>
          <w:rFonts w:eastAsia="Arial"/>
        </w:rPr>
        <w:t xml:space="preserve"> </w:t>
      </w:r>
      <w:r w:rsidR="00295ADE" w:rsidRPr="00440710">
        <w:t>§</w:t>
      </w:r>
      <w:r w:rsidR="00295ADE" w:rsidRPr="00440710">
        <w:rPr>
          <w:rFonts w:eastAsia="Arial"/>
        </w:rPr>
        <w:t xml:space="preserve"> </w:t>
      </w:r>
      <w:r w:rsidR="00295ADE" w:rsidRPr="00440710">
        <w:t>3</w:t>
      </w:r>
      <w:r w:rsidR="00295ADE" w:rsidRPr="00440710">
        <w:rPr>
          <w:rFonts w:eastAsia="Arial"/>
        </w:rPr>
        <w:t xml:space="preserve"> </w:t>
      </w:r>
      <w:r w:rsidR="00295ADE" w:rsidRPr="00440710">
        <w:t>ust.</w:t>
      </w:r>
      <w:r w:rsidR="00295ADE" w:rsidRPr="00440710">
        <w:rPr>
          <w:rFonts w:eastAsia="Arial"/>
        </w:rPr>
        <w:t xml:space="preserve"> </w:t>
      </w:r>
      <w:r w:rsidR="00295ADE" w:rsidRPr="00440710">
        <w:t>1</w:t>
      </w:r>
      <w:r w:rsidR="00295ADE" w:rsidRPr="00440710">
        <w:rPr>
          <w:rFonts w:eastAsia="Arial"/>
        </w:rPr>
        <w:t xml:space="preserve"> </w:t>
      </w:r>
      <w:r w:rsidR="00295ADE" w:rsidRPr="00440710">
        <w:t>niniejszej</w:t>
      </w:r>
      <w:r w:rsidR="00295ADE" w:rsidRPr="00440710">
        <w:rPr>
          <w:rFonts w:eastAsia="Arial"/>
        </w:rPr>
        <w:t xml:space="preserve"> </w:t>
      </w:r>
      <w:r w:rsidR="00295ADE" w:rsidRPr="00440710">
        <w:t>umowy</w:t>
      </w:r>
      <w:r w:rsidRPr="00440710">
        <w:rPr>
          <w:rFonts w:eastAsia="Arial"/>
        </w:rPr>
        <w:t>.</w:t>
      </w:r>
    </w:p>
    <w:p w14:paraId="2DEE023D" w14:textId="77777777" w:rsidR="00E335DD" w:rsidRPr="00440710" w:rsidRDefault="00E335DD">
      <w:pPr>
        <w:pStyle w:val="Akapitzlist"/>
        <w:numPr>
          <w:ilvl w:val="0"/>
          <w:numId w:val="20"/>
        </w:numPr>
        <w:tabs>
          <w:tab w:val="left" w:pos="426"/>
          <w:tab w:val="left" w:pos="500"/>
        </w:tabs>
        <w:spacing w:after="0"/>
        <w:ind w:left="426" w:hanging="426"/>
        <w:rPr>
          <w:rFonts w:eastAsia="Arial"/>
        </w:rPr>
      </w:pPr>
      <w:r w:rsidRPr="00440710">
        <w:rPr>
          <w:rFonts w:eastAsia="Arial"/>
        </w:rPr>
        <w:t>Kary umowne z tytułu nieterminowości oraz kary umowne związane z odstąpieniem od umowy spowodowanej nieterminowością Wykonawcy nie podlegają kumulacji.</w:t>
      </w:r>
    </w:p>
    <w:p w14:paraId="1ED8A352" w14:textId="083692C6" w:rsidR="00851EF3" w:rsidRPr="00440710" w:rsidRDefault="00851EF3">
      <w:pPr>
        <w:pStyle w:val="Akapitzlist"/>
        <w:numPr>
          <w:ilvl w:val="0"/>
          <w:numId w:val="20"/>
        </w:numPr>
        <w:tabs>
          <w:tab w:val="left" w:pos="426"/>
          <w:tab w:val="left" w:pos="500"/>
        </w:tabs>
        <w:spacing w:after="0"/>
        <w:ind w:left="426" w:hanging="426"/>
        <w:rPr>
          <w:rFonts w:eastAsia="Arial"/>
        </w:rPr>
      </w:pPr>
      <w:r w:rsidRPr="00440710">
        <w:t>Jeżeli</w:t>
      </w:r>
      <w:r w:rsidRPr="00440710">
        <w:rPr>
          <w:rFonts w:eastAsia="Arial"/>
        </w:rPr>
        <w:t xml:space="preserve"> </w:t>
      </w:r>
      <w:r w:rsidRPr="00440710">
        <w:t>kara</w:t>
      </w:r>
      <w:r w:rsidRPr="00440710">
        <w:rPr>
          <w:rFonts w:eastAsia="Arial"/>
        </w:rPr>
        <w:t xml:space="preserve"> </w:t>
      </w:r>
      <w:r w:rsidRPr="00440710">
        <w:t>umowna</w:t>
      </w:r>
      <w:r w:rsidRPr="00440710">
        <w:rPr>
          <w:rFonts w:eastAsia="Arial"/>
        </w:rPr>
        <w:t xml:space="preserve"> </w:t>
      </w:r>
      <w:r w:rsidRPr="00440710">
        <w:t>z</w:t>
      </w:r>
      <w:r w:rsidRPr="00440710">
        <w:rPr>
          <w:rFonts w:eastAsia="Arial"/>
        </w:rPr>
        <w:t xml:space="preserve"> </w:t>
      </w:r>
      <w:r w:rsidRPr="00440710">
        <w:t>któregokolwiek</w:t>
      </w:r>
      <w:r w:rsidRPr="00440710">
        <w:rPr>
          <w:rFonts w:eastAsia="Arial"/>
        </w:rPr>
        <w:t xml:space="preserve"> </w:t>
      </w:r>
      <w:r w:rsidRPr="00440710">
        <w:t>tytułu</w:t>
      </w:r>
      <w:r w:rsidRPr="00440710">
        <w:rPr>
          <w:rFonts w:eastAsia="Arial"/>
        </w:rPr>
        <w:t xml:space="preserve"> </w:t>
      </w:r>
      <w:r w:rsidRPr="00440710">
        <w:t>wymienionego</w:t>
      </w:r>
      <w:r w:rsidRPr="00440710">
        <w:rPr>
          <w:rFonts w:eastAsia="Arial"/>
        </w:rPr>
        <w:t xml:space="preserve"> </w:t>
      </w:r>
      <w:r w:rsidR="007C1147" w:rsidRPr="00440710">
        <w:t>w</w:t>
      </w:r>
      <w:r w:rsidR="007C1147" w:rsidRPr="00440710">
        <w:rPr>
          <w:rFonts w:eastAsia="Arial"/>
        </w:rPr>
        <w:t xml:space="preserve"> </w:t>
      </w:r>
      <w:r w:rsidR="007C1147" w:rsidRPr="00440710">
        <w:t>ust.</w:t>
      </w:r>
      <w:r w:rsidR="007C1147" w:rsidRPr="00440710">
        <w:rPr>
          <w:rFonts w:eastAsia="Arial"/>
        </w:rPr>
        <w:t xml:space="preserve"> </w:t>
      </w:r>
      <w:r w:rsidR="007C1147" w:rsidRPr="00440710">
        <w:t>1</w:t>
      </w:r>
      <w:r w:rsidR="007C1147" w:rsidRPr="00440710">
        <w:rPr>
          <w:rFonts w:eastAsia="Arial"/>
        </w:rPr>
        <w:t xml:space="preserve"> </w:t>
      </w:r>
      <w:r w:rsidRPr="00440710">
        <w:t>nie</w:t>
      </w:r>
      <w:r w:rsidRPr="00440710">
        <w:rPr>
          <w:rFonts w:eastAsia="Arial"/>
        </w:rPr>
        <w:t xml:space="preserve"> </w:t>
      </w:r>
      <w:r w:rsidRPr="00440710">
        <w:t>pokrywa</w:t>
      </w:r>
      <w:r w:rsidRPr="00440710">
        <w:rPr>
          <w:rFonts w:eastAsia="Arial"/>
        </w:rPr>
        <w:t xml:space="preserve"> </w:t>
      </w:r>
      <w:r w:rsidRPr="00440710">
        <w:t>poniesionej</w:t>
      </w:r>
      <w:r w:rsidRPr="00440710">
        <w:rPr>
          <w:rFonts w:eastAsia="Arial"/>
        </w:rPr>
        <w:t xml:space="preserve"> </w:t>
      </w:r>
      <w:r w:rsidRPr="00440710">
        <w:t>szkody,</w:t>
      </w:r>
      <w:r w:rsidRPr="00440710">
        <w:rPr>
          <w:rFonts w:eastAsia="Arial"/>
        </w:rPr>
        <w:t xml:space="preserve"> </w:t>
      </w:r>
      <w:r w:rsidRPr="00440710">
        <w:t>to</w:t>
      </w:r>
      <w:r w:rsidRPr="00440710">
        <w:rPr>
          <w:rFonts w:eastAsia="Arial"/>
        </w:rPr>
        <w:t xml:space="preserve"> </w:t>
      </w:r>
      <w:r w:rsidRPr="00440710">
        <w:t>Zamawiający</w:t>
      </w:r>
      <w:r w:rsidRPr="00440710">
        <w:rPr>
          <w:rFonts w:eastAsia="Arial"/>
        </w:rPr>
        <w:t xml:space="preserve"> </w:t>
      </w:r>
      <w:r w:rsidRPr="00440710">
        <w:t>może</w:t>
      </w:r>
      <w:r w:rsidRPr="00440710">
        <w:rPr>
          <w:rFonts w:eastAsia="Arial"/>
        </w:rPr>
        <w:t xml:space="preserve"> </w:t>
      </w:r>
      <w:r w:rsidRPr="00440710">
        <w:t>dochodzić</w:t>
      </w:r>
      <w:r w:rsidRPr="00440710">
        <w:rPr>
          <w:rFonts w:eastAsia="Arial"/>
        </w:rPr>
        <w:t xml:space="preserve"> </w:t>
      </w:r>
      <w:r w:rsidRPr="00440710">
        <w:t>odszkodowania</w:t>
      </w:r>
      <w:r w:rsidRPr="00440710">
        <w:rPr>
          <w:rFonts w:eastAsia="Arial"/>
        </w:rPr>
        <w:t xml:space="preserve"> </w:t>
      </w:r>
      <w:r w:rsidRPr="00440710">
        <w:t>uzupełniającego</w:t>
      </w:r>
      <w:r w:rsidRPr="00440710">
        <w:rPr>
          <w:rFonts w:eastAsia="Arial"/>
        </w:rPr>
        <w:t xml:space="preserve"> </w:t>
      </w:r>
      <w:r w:rsidRPr="00440710">
        <w:t>do</w:t>
      </w:r>
      <w:r w:rsidRPr="00440710">
        <w:rPr>
          <w:rFonts w:eastAsia="Arial"/>
        </w:rPr>
        <w:t xml:space="preserve"> </w:t>
      </w:r>
      <w:r w:rsidRPr="00440710">
        <w:t>wysokości</w:t>
      </w:r>
      <w:r w:rsidRPr="00440710">
        <w:rPr>
          <w:rFonts w:eastAsia="Arial"/>
        </w:rPr>
        <w:t xml:space="preserve"> </w:t>
      </w:r>
      <w:r w:rsidRPr="00440710">
        <w:t>rzeczywiście</w:t>
      </w:r>
      <w:r w:rsidRPr="00440710">
        <w:rPr>
          <w:rFonts w:eastAsia="Arial"/>
        </w:rPr>
        <w:t xml:space="preserve"> </w:t>
      </w:r>
      <w:r w:rsidRPr="00440710">
        <w:t>poniesionej</w:t>
      </w:r>
      <w:r w:rsidRPr="00440710">
        <w:rPr>
          <w:rFonts w:eastAsia="Arial"/>
        </w:rPr>
        <w:t xml:space="preserve"> </w:t>
      </w:r>
      <w:r w:rsidRPr="00440710">
        <w:t>szkody,</w:t>
      </w:r>
      <w:r w:rsidRPr="00440710">
        <w:rPr>
          <w:rFonts w:eastAsia="Arial"/>
        </w:rPr>
        <w:t xml:space="preserve"> </w:t>
      </w:r>
      <w:r w:rsidRPr="00440710">
        <w:t>za</w:t>
      </w:r>
      <w:r w:rsidRPr="00440710">
        <w:rPr>
          <w:rFonts w:eastAsia="Arial"/>
        </w:rPr>
        <w:t xml:space="preserve"> </w:t>
      </w:r>
      <w:r w:rsidRPr="00440710">
        <w:t>wszelkie</w:t>
      </w:r>
      <w:r w:rsidRPr="00440710">
        <w:rPr>
          <w:rFonts w:eastAsia="Arial"/>
        </w:rPr>
        <w:t xml:space="preserve"> </w:t>
      </w:r>
      <w:r w:rsidRPr="00440710">
        <w:t>ewentualne</w:t>
      </w:r>
      <w:r w:rsidRPr="00440710">
        <w:rPr>
          <w:rFonts w:eastAsia="Arial"/>
        </w:rPr>
        <w:t xml:space="preserve"> </w:t>
      </w:r>
      <w:r w:rsidRPr="00440710">
        <w:t>szkody</w:t>
      </w:r>
      <w:r w:rsidRPr="00440710">
        <w:rPr>
          <w:rFonts w:eastAsia="Arial"/>
        </w:rPr>
        <w:t xml:space="preserve"> </w:t>
      </w:r>
      <w:r w:rsidRPr="00440710">
        <w:t>powstałe</w:t>
      </w:r>
      <w:r w:rsidRPr="00440710">
        <w:rPr>
          <w:rFonts w:eastAsia="Arial"/>
        </w:rPr>
        <w:t xml:space="preserve"> </w:t>
      </w:r>
      <w:r w:rsidRPr="00440710">
        <w:t>w</w:t>
      </w:r>
      <w:r w:rsidRPr="00440710">
        <w:rPr>
          <w:rFonts w:eastAsia="Arial"/>
        </w:rPr>
        <w:t xml:space="preserve"> </w:t>
      </w:r>
      <w:r w:rsidRPr="00440710">
        <w:t>związku</w:t>
      </w:r>
      <w:r w:rsidRPr="00440710">
        <w:rPr>
          <w:rFonts w:eastAsia="Arial"/>
        </w:rPr>
        <w:t xml:space="preserve"> </w:t>
      </w:r>
      <w:r w:rsidRPr="00440710">
        <w:t>z</w:t>
      </w:r>
      <w:r w:rsidRPr="00440710">
        <w:rPr>
          <w:rFonts w:eastAsia="Arial"/>
        </w:rPr>
        <w:t xml:space="preserve"> </w:t>
      </w:r>
      <w:r w:rsidRPr="00440710">
        <w:t>realizacją</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zasadach</w:t>
      </w:r>
      <w:r w:rsidRPr="00440710">
        <w:rPr>
          <w:rFonts w:eastAsia="Arial"/>
        </w:rPr>
        <w:t xml:space="preserve"> </w:t>
      </w:r>
      <w:r w:rsidRPr="00440710">
        <w:t>ogólnych</w:t>
      </w:r>
      <w:r w:rsidRPr="00440710">
        <w:rPr>
          <w:rFonts w:eastAsia="Arial"/>
        </w:rPr>
        <w:t xml:space="preserve"> </w:t>
      </w:r>
      <w:r w:rsidRPr="00440710">
        <w:t>określonych</w:t>
      </w:r>
      <w:r w:rsidRPr="00440710">
        <w:rPr>
          <w:rFonts w:eastAsia="Arial"/>
        </w:rPr>
        <w:t xml:space="preserve"> </w:t>
      </w:r>
      <w:r w:rsidRPr="00440710">
        <w:t>przepisami</w:t>
      </w:r>
      <w:r w:rsidRPr="00440710">
        <w:rPr>
          <w:rFonts w:eastAsia="Arial"/>
        </w:rPr>
        <w:t xml:space="preserve"> </w:t>
      </w:r>
      <w:r w:rsidRPr="00440710">
        <w:t>Kodeksu</w:t>
      </w:r>
      <w:r w:rsidRPr="00440710">
        <w:rPr>
          <w:rFonts w:eastAsia="Arial"/>
        </w:rPr>
        <w:t xml:space="preserve"> </w:t>
      </w:r>
      <w:r w:rsidRPr="00440710">
        <w:t>cywilnego.</w:t>
      </w:r>
      <w:r w:rsidRPr="00440710">
        <w:rPr>
          <w:rFonts w:eastAsia="Arial"/>
        </w:rPr>
        <w:t xml:space="preserve"> </w:t>
      </w:r>
    </w:p>
    <w:p w14:paraId="77FE4D5D" w14:textId="140E2CED" w:rsidR="00851EF3" w:rsidRPr="00440710" w:rsidRDefault="00851EF3">
      <w:pPr>
        <w:pStyle w:val="Akapitzlist"/>
        <w:numPr>
          <w:ilvl w:val="0"/>
          <w:numId w:val="20"/>
        </w:numPr>
        <w:tabs>
          <w:tab w:val="left" w:pos="426"/>
          <w:tab w:val="left" w:pos="500"/>
        </w:tabs>
        <w:spacing w:after="0"/>
        <w:ind w:left="426" w:hanging="426"/>
        <w:rPr>
          <w:rFonts w:eastAsia="Arial"/>
        </w:rPr>
      </w:pPr>
      <w:r w:rsidRPr="00440710">
        <w:t>W</w:t>
      </w:r>
      <w:r w:rsidRPr="00440710">
        <w:rPr>
          <w:rFonts w:eastAsia="Arial"/>
        </w:rPr>
        <w:t xml:space="preserve"> </w:t>
      </w:r>
      <w:r w:rsidRPr="00440710">
        <w:t>razie</w:t>
      </w:r>
      <w:r w:rsidRPr="00440710">
        <w:rPr>
          <w:rFonts w:eastAsia="Arial"/>
        </w:rPr>
        <w:t xml:space="preserve"> </w:t>
      </w:r>
      <w:r w:rsidRPr="00440710">
        <w:t>naliczenia</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Zamawiający</w:t>
      </w:r>
      <w:r w:rsidRPr="00440710">
        <w:rPr>
          <w:rFonts w:eastAsia="Arial"/>
        </w:rPr>
        <w:t xml:space="preserve"> </w:t>
      </w:r>
      <w:r w:rsidRPr="00440710">
        <w:t>może</w:t>
      </w:r>
      <w:r w:rsidRPr="00440710">
        <w:rPr>
          <w:rFonts w:eastAsia="Arial"/>
        </w:rPr>
        <w:t xml:space="preserve"> </w:t>
      </w:r>
      <w:r w:rsidRPr="00440710">
        <w:t>potrącić</w:t>
      </w:r>
      <w:r w:rsidRPr="00440710">
        <w:rPr>
          <w:rFonts w:eastAsia="Arial"/>
        </w:rPr>
        <w:t xml:space="preserve"> </w:t>
      </w:r>
      <w:r w:rsidRPr="00440710">
        <w:t>należną</w:t>
      </w:r>
      <w:r w:rsidRPr="00440710">
        <w:rPr>
          <w:rFonts w:eastAsia="Arial"/>
        </w:rPr>
        <w:t xml:space="preserve"> </w:t>
      </w:r>
      <w:r w:rsidRPr="00440710">
        <w:t>mu</w:t>
      </w:r>
      <w:r w:rsidRPr="00440710">
        <w:rPr>
          <w:rFonts w:eastAsia="Arial"/>
        </w:rPr>
        <w:t xml:space="preserve"> </w:t>
      </w:r>
      <w:r w:rsidRPr="00440710">
        <w:t>kwotę</w:t>
      </w:r>
      <w:r w:rsidRPr="00440710">
        <w:rPr>
          <w:rFonts w:eastAsia="Arial"/>
        </w:rPr>
        <w:t xml:space="preserve"> </w:t>
      </w:r>
      <w:r w:rsidRPr="00440710">
        <w:t>z</w:t>
      </w:r>
      <w:r w:rsidRPr="00440710">
        <w:rPr>
          <w:rFonts w:eastAsia="Arial"/>
        </w:rPr>
        <w:t xml:space="preserve"> </w:t>
      </w:r>
      <w:r w:rsidRPr="00440710">
        <w:t>dowolnej</w:t>
      </w:r>
      <w:r w:rsidRPr="00440710">
        <w:rPr>
          <w:rFonts w:eastAsia="Arial"/>
        </w:rPr>
        <w:t xml:space="preserve"> </w:t>
      </w:r>
      <w:r w:rsidRPr="00440710">
        <w:t>należności</w:t>
      </w:r>
      <w:r w:rsidR="00596857">
        <w:t xml:space="preserve"> przysługującej Wykonawcy</w:t>
      </w:r>
      <w:r w:rsidRPr="00440710">
        <w:t>.</w:t>
      </w:r>
    </w:p>
    <w:p w14:paraId="71EADB0C" w14:textId="77777777" w:rsidR="00851EF3" w:rsidRPr="00440710" w:rsidRDefault="00851EF3">
      <w:pPr>
        <w:pStyle w:val="Akapitzlist"/>
        <w:numPr>
          <w:ilvl w:val="0"/>
          <w:numId w:val="20"/>
        </w:numPr>
        <w:tabs>
          <w:tab w:val="left" w:pos="426"/>
          <w:tab w:val="left" w:pos="500"/>
        </w:tabs>
        <w:spacing w:after="0"/>
        <w:ind w:left="426" w:hanging="426"/>
      </w:pPr>
      <w:r w:rsidRPr="00440710">
        <w:t>Wykonawca</w:t>
      </w:r>
      <w:r w:rsidRPr="00440710">
        <w:rPr>
          <w:rFonts w:eastAsia="Arial"/>
        </w:rPr>
        <w:t xml:space="preserve"> </w:t>
      </w:r>
      <w:r w:rsidRPr="00440710">
        <w:t>wyraża</w:t>
      </w:r>
      <w:r w:rsidRPr="00440710">
        <w:rPr>
          <w:rFonts w:eastAsia="Arial"/>
        </w:rPr>
        <w:t xml:space="preserve"> </w:t>
      </w:r>
      <w:r w:rsidRPr="00440710">
        <w:t>zgodę</w:t>
      </w:r>
      <w:r w:rsidRPr="00440710">
        <w:rPr>
          <w:rFonts w:eastAsia="Arial"/>
        </w:rPr>
        <w:t xml:space="preserve"> </w:t>
      </w:r>
      <w:r w:rsidRPr="00440710">
        <w:t>na</w:t>
      </w:r>
      <w:r w:rsidRPr="00440710">
        <w:rPr>
          <w:rFonts w:eastAsia="Arial"/>
        </w:rPr>
        <w:t xml:space="preserve"> </w:t>
      </w:r>
      <w:r w:rsidRPr="00440710">
        <w:t>potrącanie</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z</w:t>
      </w:r>
      <w:r w:rsidRPr="00440710">
        <w:rPr>
          <w:rFonts w:eastAsia="Arial"/>
        </w:rPr>
        <w:t xml:space="preserve"> </w:t>
      </w:r>
      <w:r w:rsidRPr="00440710">
        <w:t>należnego</w:t>
      </w:r>
      <w:r w:rsidRPr="00440710">
        <w:rPr>
          <w:rFonts w:eastAsia="Arial"/>
        </w:rPr>
        <w:t xml:space="preserve"> </w:t>
      </w:r>
      <w:r w:rsidRPr="00440710">
        <w:t>mu</w:t>
      </w:r>
      <w:r w:rsidRPr="00440710">
        <w:rPr>
          <w:rFonts w:eastAsia="Arial"/>
        </w:rPr>
        <w:t xml:space="preserve"> </w:t>
      </w:r>
      <w:r w:rsidRPr="00440710">
        <w:t>wynagrodzenia</w:t>
      </w:r>
      <w:r w:rsidRPr="00440710">
        <w:rPr>
          <w:rFonts w:eastAsia="Arial"/>
        </w:rPr>
        <w:t xml:space="preserve"> </w:t>
      </w:r>
      <w:r w:rsidRPr="00440710">
        <w:t>za</w:t>
      </w:r>
      <w:r w:rsidRPr="00440710">
        <w:rPr>
          <w:rFonts w:eastAsia="Arial"/>
        </w:rPr>
        <w:t xml:space="preserve"> </w:t>
      </w:r>
      <w:r w:rsidRPr="00440710">
        <w:t>wykonane</w:t>
      </w:r>
      <w:r w:rsidRPr="00440710">
        <w:rPr>
          <w:rFonts w:eastAsia="Arial"/>
        </w:rPr>
        <w:t xml:space="preserve"> </w:t>
      </w:r>
      <w:r w:rsidRPr="00440710">
        <w:t>prace.</w:t>
      </w:r>
    </w:p>
    <w:p w14:paraId="59E25BB6" w14:textId="77777777" w:rsidR="006941E4" w:rsidRPr="00440710" w:rsidRDefault="006941E4">
      <w:pPr>
        <w:pStyle w:val="Akapitzlist"/>
        <w:numPr>
          <w:ilvl w:val="0"/>
          <w:numId w:val="20"/>
        </w:numPr>
        <w:tabs>
          <w:tab w:val="left" w:pos="426"/>
          <w:tab w:val="left" w:pos="500"/>
        </w:tabs>
        <w:spacing w:after="0"/>
        <w:ind w:left="426" w:hanging="426"/>
      </w:pPr>
      <w:r w:rsidRPr="00440710">
        <w:t>Kara umowna z tytułu zwłoki przysługuje za każdy rozpoczęty dzień zwłoki i jest wymagalna od dnia następnego, po upływie terminu jej zapłaty.</w:t>
      </w:r>
    </w:p>
    <w:p w14:paraId="5BE534CD" w14:textId="77777777" w:rsidR="00851EF3" w:rsidRPr="00440710" w:rsidRDefault="00851EF3">
      <w:pPr>
        <w:pStyle w:val="Akapitzlist"/>
        <w:numPr>
          <w:ilvl w:val="0"/>
          <w:numId w:val="20"/>
        </w:numPr>
        <w:tabs>
          <w:tab w:val="left" w:pos="426"/>
          <w:tab w:val="left" w:pos="500"/>
        </w:tabs>
        <w:spacing w:after="0"/>
        <w:ind w:left="426" w:hanging="426"/>
      </w:pPr>
      <w:r w:rsidRPr="00440710">
        <w:t>Termin</w:t>
      </w:r>
      <w:r w:rsidRPr="00440710">
        <w:rPr>
          <w:rFonts w:eastAsia="Arial"/>
        </w:rPr>
        <w:t xml:space="preserve"> </w:t>
      </w:r>
      <w:r w:rsidRPr="00440710">
        <w:t>zapłaty</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wynosi</w:t>
      </w:r>
      <w:r w:rsidRPr="00440710">
        <w:rPr>
          <w:rFonts w:eastAsia="Arial"/>
        </w:rPr>
        <w:t xml:space="preserve"> </w:t>
      </w:r>
      <w:r w:rsidRPr="00440710">
        <w:t>14</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skutecznego</w:t>
      </w:r>
      <w:r w:rsidRPr="00440710">
        <w:rPr>
          <w:rFonts w:eastAsia="Arial"/>
        </w:rPr>
        <w:t xml:space="preserve"> </w:t>
      </w:r>
      <w:r w:rsidRPr="00440710">
        <w:t>doręczenia</w:t>
      </w:r>
      <w:r w:rsidRPr="00440710">
        <w:rPr>
          <w:rFonts w:eastAsia="Arial"/>
        </w:rPr>
        <w:t xml:space="preserve"> </w:t>
      </w:r>
      <w:r w:rsidRPr="00440710">
        <w:t>Stronie</w:t>
      </w:r>
      <w:r w:rsidRPr="00440710">
        <w:rPr>
          <w:rFonts w:eastAsia="Arial"/>
        </w:rPr>
        <w:t xml:space="preserve"> </w:t>
      </w:r>
      <w:r w:rsidRPr="00440710">
        <w:t>wezwania</w:t>
      </w:r>
      <w:r w:rsidRPr="00440710">
        <w:rPr>
          <w:rFonts w:eastAsia="Arial"/>
        </w:rPr>
        <w:t xml:space="preserve"> </w:t>
      </w:r>
      <w:r w:rsidRPr="00440710">
        <w:t>do</w:t>
      </w:r>
      <w:r w:rsidRPr="00440710">
        <w:rPr>
          <w:rFonts w:eastAsia="Arial"/>
        </w:rPr>
        <w:t xml:space="preserve"> </w:t>
      </w:r>
      <w:r w:rsidRPr="00440710">
        <w:t>zapłaty.</w:t>
      </w:r>
      <w:r w:rsidRPr="00440710">
        <w:rPr>
          <w:rFonts w:eastAsia="Arial"/>
        </w:rPr>
        <w:t xml:space="preserve"> </w:t>
      </w:r>
      <w:r w:rsidRPr="00440710">
        <w:t>W</w:t>
      </w:r>
      <w:r w:rsidRPr="00440710">
        <w:rPr>
          <w:rFonts w:eastAsia="Arial"/>
        </w:rPr>
        <w:t xml:space="preserve"> </w:t>
      </w:r>
      <w:r w:rsidRPr="00440710">
        <w:t>razie</w:t>
      </w:r>
      <w:r w:rsidRPr="00440710">
        <w:rPr>
          <w:rFonts w:eastAsia="Arial"/>
        </w:rPr>
        <w:t xml:space="preserve"> </w:t>
      </w:r>
      <w:r w:rsidR="002B011A" w:rsidRPr="00440710">
        <w:t>zwłoki</w:t>
      </w:r>
      <w:r w:rsidRPr="00440710">
        <w:rPr>
          <w:rFonts w:eastAsia="Arial"/>
        </w:rPr>
        <w:t xml:space="preserve"> </w:t>
      </w:r>
      <w:r w:rsidRPr="00440710">
        <w:t>z</w:t>
      </w:r>
      <w:r w:rsidRPr="00440710">
        <w:rPr>
          <w:rFonts w:eastAsia="Arial"/>
        </w:rPr>
        <w:t xml:space="preserve"> </w:t>
      </w:r>
      <w:r w:rsidRPr="00440710">
        <w:t>zapłatą</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Strona</w:t>
      </w:r>
      <w:r w:rsidRPr="00440710">
        <w:rPr>
          <w:rFonts w:eastAsia="Arial"/>
        </w:rPr>
        <w:t xml:space="preserve"> </w:t>
      </w:r>
      <w:r w:rsidRPr="00440710">
        <w:t>uprawniona</w:t>
      </w:r>
      <w:r w:rsidRPr="00440710">
        <w:rPr>
          <w:rFonts w:eastAsia="Arial"/>
        </w:rPr>
        <w:t xml:space="preserve"> </w:t>
      </w:r>
      <w:r w:rsidRPr="00440710">
        <w:t>do</w:t>
      </w:r>
      <w:r w:rsidRPr="00440710">
        <w:rPr>
          <w:rFonts w:eastAsia="Arial"/>
        </w:rPr>
        <w:t xml:space="preserve"> </w:t>
      </w:r>
      <w:r w:rsidRPr="00440710">
        <w:t>otrzymania</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może</w:t>
      </w:r>
      <w:r w:rsidRPr="00440710">
        <w:rPr>
          <w:rFonts w:eastAsia="Arial"/>
        </w:rPr>
        <w:t xml:space="preserve"> </w:t>
      </w:r>
      <w:r w:rsidRPr="00440710">
        <w:t>żądać</w:t>
      </w:r>
      <w:r w:rsidRPr="00440710">
        <w:rPr>
          <w:rFonts w:eastAsia="Arial"/>
        </w:rPr>
        <w:t xml:space="preserve"> </w:t>
      </w:r>
      <w:r w:rsidRPr="00440710">
        <w:t>odsetek</w:t>
      </w:r>
      <w:r w:rsidRPr="00440710">
        <w:rPr>
          <w:rFonts w:eastAsia="Arial"/>
        </w:rPr>
        <w:t xml:space="preserve"> </w:t>
      </w:r>
      <w:r w:rsidRPr="00440710">
        <w:t>ustawowych</w:t>
      </w:r>
      <w:r w:rsidRPr="00440710">
        <w:rPr>
          <w:rFonts w:eastAsia="Arial"/>
        </w:rPr>
        <w:t xml:space="preserve"> </w:t>
      </w:r>
      <w:r w:rsidRPr="00440710">
        <w:t>za</w:t>
      </w:r>
      <w:r w:rsidRPr="00440710">
        <w:rPr>
          <w:rFonts w:eastAsia="Arial"/>
        </w:rPr>
        <w:t xml:space="preserve"> </w:t>
      </w:r>
      <w:r w:rsidRPr="00440710">
        <w:t>każdy</w:t>
      </w:r>
      <w:r w:rsidRPr="00440710">
        <w:rPr>
          <w:rFonts w:eastAsia="Arial"/>
        </w:rPr>
        <w:t xml:space="preserve"> </w:t>
      </w:r>
      <w:r w:rsidRPr="00440710">
        <w:t>dzień</w:t>
      </w:r>
      <w:r w:rsidRPr="00440710">
        <w:rPr>
          <w:rFonts w:eastAsia="Arial"/>
        </w:rPr>
        <w:t xml:space="preserve"> </w:t>
      </w:r>
      <w:r w:rsidR="002B011A" w:rsidRPr="00440710">
        <w:t>zwłoki</w:t>
      </w:r>
      <w:r w:rsidRPr="00440710">
        <w:t>.</w:t>
      </w:r>
    </w:p>
    <w:p w14:paraId="03277498" w14:textId="18BD9F04" w:rsidR="00851EF3" w:rsidRDefault="00851EF3">
      <w:pPr>
        <w:pStyle w:val="Akapitzlist"/>
        <w:numPr>
          <w:ilvl w:val="0"/>
          <w:numId w:val="20"/>
        </w:numPr>
        <w:tabs>
          <w:tab w:val="left" w:pos="426"/>
          <w:tab w:val="left" w:pos="500"/>
        </w:tabs>
        <w:spacing w:after="0"/>
        <w:ind w:left="426" w:hanging="426"/>
      </w:pPr>
      <w:r w:rsidRPr="00440710">
        <w:t>Zapłata</w:t>
      </w:r>
      <w:r w:rsidRPr="00440710">
        <w:rPr>
          <w:rFonts w:eastAsia="Arial"/>
        </w:rPr>
        <w:t xml:space="preserve"> </w:t>
      </w:r>
      <w:r w:rsidRPr="00440710">
        <w:t>kary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lub</w:t>
      </w:r>
      <w:r w:rsidRPr="00440710">
        <w:rPr>
          <w:rFonts w:eastAsia="Arial"/>
        </w:rPr>
        <w:t xml:space="preserve"> </w:t>
      </w:r>
      <w:r w:rsidRPr="00440710">
        <w:t>potrącenie</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kwoty</w:t>
      </w:r>
      <w:r w:rsidRPr="00440710">
        <w:rPr>
          <w:rFonts w:eastAsia="Arial"/>
        </w:rPr>
        <w:t xml:space="preserve"> </w:t>
      </w:r>
      <w:r w:rsidRPr="00440710">
        <w:t>kary</w:t>
      </w:r>
      <w:r w:rsidRPr="00440710">
        <w:rPr>
          <w:rFonts w:eastAsia="Arial"/>
        </w:rPr>
        <w:t xml:space="preserve"> </w:t>
      </w:r>
      <w:r w:rsidRPr="00440710">
        <w:t>z</w:t>
      </w:r>
      <w:r w:rsidRPr="00440710">
        <w:rPr>
          <w:rFonts w:eastAsia="Arial"/>
        </w:rPr>
        <w:t xml:space="preserve"> </w:t>
      </w:r>
      <w:r w:rsidRPr="00440710">
        <w:t>płatności</w:t>
      </w:r>
      <w:r w:rsidRPr="00440710">
        <w:rPr>
          <w:rFonts w:eastAsia="Arial"/>
        </w:rPr>
        <w:t xml:space="preserve"> </w:t>
      </w:r>
      <w:r w:rsidRPr="00440710">
        <w:t>należnej</w:t>
      </w:r>
      <w:r w:rsidRPr="00440710">
        <w:rPr>
          <w:rFonts w:eastAsia="Arial"/>
        </w:rPr>
        <w:t xml:space="preserve"> </w:t>
      </w:r>
      <w:r w:rsidRPr="00440710">
        <w:t>Wykonawcy</w:t>
      </w:r>
      <w:r w:rsidRPr="00440710">
        <w:rPr>
          <w:rFonts w:eastAsia="Arial"/>
        </w:rPr>
        <w:t xml:space="preserve"> </w:t>
      </w:r>
      <w:r w:rsidRPr="00440710">
        <w:t>nie</w:t>
      </w:r>
      <w:r w:rsidRPr="00440710">
        <w:rPr>
          <w:rFonts w:eastAsia="Arial"/>
        </w:rPr>
        <w:t xml:space="preserve"> </w:t>
      </w:r>
      <w:r w:rsidRPr="00440710">
        <w:t>zwalnia</w:t>
      </w:r>
      <w:r w:rsidRPr="00440710">
        <w:rPr>
          <w:rFonts w:eastAsia="Arial"/>
        </w:rPr>
        <w:t xml:space="preserve"> </w:t>
      </w:r>
      <w:r w:rsidRPr="00440710">
        <w:t>Wykonawcy</w:t>
      </w:r>
      <w:r w:rsidRPr="00440710">
        <w:rPr>
          <w:rFonts w:eastAsia="Arial"/>
        </w:rPr>
        <w:t xml:space="preserve"> </w:t>
      </w:r>
      <w:r w:rsidRPr="00440710">
        <w:t>z</w:t>
      </w:r>
      <w:r w:rsidRPr="00440710">
        <w:rPr>
          <w:rFonts w:eastAsia="Arial"/>
        </w:rPr>
        <w:t xml:space="preserve"> </w:t>
      </w:r>
      <w:r w:rsidRPr="00440710">
        <w:t>obowiązku</w:t>
      </w:r>
      <w:r w:rsidRPr="00440710">
        <w:rPr>
          <w:rFonts w:eastAsia="Arial"/>
        </w:rPr>
        <w:t xml:space="preserve"> </w:t>
      </w:r>
      <w:r w:rsidRPr="00440710">
        <w:t>ukończenia</w:t>
      </w:r>
      <w:r w:rsidRPr="00440710">
        <w:rPr>
          <w:rFonts w:eastAsia="Arial"/>
        </w:rPr>
        <w:t xml:space="preserve"> </w:t>
      </w:r>
      <w:r w:rsidRPr="00440710">
        <w:t>robót</w:t>
      </w:r>
      <w:r w:rsidRPr="00440710">
        <w:rPr>
          <w:rFonts w:eastAsia="Arial"/>
        </w:rPr>
        <w:t xml:space="preserve"> </w:t>
      </w:r>
      <w:r w:rsidRPr="00440710">
        <w:t>lub</w:t>
      </w:r>
      <w:r w:rsidRPr="00440710">
        <w:rPr>
          <w:rFonts w:eastAsia="Arial"/>
        </w:rPr>
        <w:t xml:space="preserve"> </w:t>
      </w:r>
      <w:r w:rsidRPr="00440710">
        <w:t>jakichkolwiek</w:t>
      </w:r>
      <w:r w:rsidRPr="00440710">
        <w:rPr>
          <w:rFonts w:eastAsia="Arial"/>
        </w:rPr>
        <w:t xml:space="preserve"> </w:t>
      </w:r>
      <w:r w:rsidRPr="00440710">
        <w:t>innych</w:t>
      </w:r>
      <w:r w:rsidRPr="00440710">
        <w:rPr>
          <w:rFonts w:eastAsia="Arial"/>
        </w:rPr>
        <w:t xml:space="preserve">  </w:t>
      </w:r>
      <w:r w:rsidRPr="00440710">
        <w:t>obowiązków</w:t>
      </w:r>
      <w:r w:rsidRPr="00440710">
        <w:rPr>
          <w:rFonts w:eastAsia="Arial"/>
        </w:rPr>
        <w:t xml:space="preserve"> </w:t>
      </w:r>
      <w:r w:rsidRPr="00440710">
        <w:t>i</w:t>
      </w:r>
      <w:r w:rsidRPr="00440710">
        <w:rPr>
          <w:rFonts w:eastAsia="Arial"/>
        </w:rPr>
        <w:t xml:space="preserve"> </w:t>
      </w:r>
      <w:r w:rsidRPr="00440710">
        <w:t>zobowiązań</w:t>
      </w:r>
      <w:r w:rsidRPr="00440710">
        <w:rPr>
          <w:rFonts w:eastAsia="Arial"/>
        </w:rPr>
        <w:t xml:space="preserve"> </w:t>
      </w:r>
      <w:r w:rsidRPr="00440710">
        <w:t>wynikających</w:t>
      </w:r>
      <w:r w:rsidRPr="00440710">
        <w:rPr>
          <w:rFonts w:eastAsia="Arial"/>
        </w:rPr>
        <w:t xml:space="preserve"> </w:t>
      </w:r>
      <w:r w:rsidRPr="00440710">
        <w:t>z umowy.</w:t>
      </w:r>
    </w:p>
    <w:p w14:paraId="1BB08FB6" w14:textId="77777777" w:rsidR="00851EF3" w:rsidRPr="00440710" w:rsidRDefault="00851EF3" w:rsidP="00440710">
      <w:pPr>
        <w:spacing w:line="276" w:lineRule="auto"/>
        <w:rPr>
          <w:rFonts w:ascii="Calibri" w:hAnsi="Calibri" w:cs="Calibri"/>
          <w:sz w:val="22"/>
          <w:szCs w:val="22"/>
        </w:rPr>
      </w:pPr>
    </w:p>
    <w:p w14:paraId="5F85FE34" w14:textId="1E3AF017" w:rsidR="00851EF3" w:rsidRPr="00440710" w:rsidRDefault="00851EF3" w:rsidP="00803EAE">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787D9F">
        <w:rPr>
          <w:rFonts w:ascii="Calibri" w:hAnsi="Calibri" w:cs="Calibri"/>
          <w:sz w:val="22"/>
          <w:szCs w:val="22"/>
        </w:rPr>
        <w:t>5</w:t>
      </w:r>
      <w:r w:rsidRPr="00440710">
        <w:rPr>
          <w:rFonts w:ascii="Calibri" w:hAnsi="Calibri" w:cs="Calibri"/>
          <w:sz w:val="22"/>
          <w:szCs w:val="22"/>
        </w:rPr>
        <w:t>.</w:t>
      </w:r>
    </w:p>
    <w:p w14:paraId="3275ED81" w14:textId="77777777" w:rsidR="00851EF3" w:rsidRPr="00440710" w:rsidRDefault="00851EF3">
      <w:pPr>
        <w:widowControl w:val="0"/>
        <w:numPr>
          <w:ilvl w:val="0"/>
          <w:numId w:val="3"/>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Oprócz</w:t>
      </w:r>
      <w:r w:rsidRPr="00440710">
        <w:rPr>
          <w:rFonts w:ascii="Calibri" w:eastAsia="Arial" w:hAnsi="Calibri" w:cs="Calibri"/>
          <w:sz w:val="22"/>
          <w:szCs w:val="22"/>
        </w:rPr>
        <w:t xml:space="preserve"> </w:t>
      </w:r>
      <w:r w:rsidRPr="00440710">
        <w:rPr>
          <w:rFonts w:ascii="Calibri" w:hAnsi="Calibri" w:cs="Calibri"/>
          <w:sz w:val="22"/>
          <w:szCs w:val="22"/>
        </w:rPr>
        <w:t>wypadków</w:t>
      </w:r>
      <w:r w:rsidRPr="00440710">
        <w:rPr>
          <w:rFonts w:ascii="Calibri" w:eastAsia="Arial" w:hAnsi="Calibri" w:cs="Calibri"/>
          <w:sz w:val="22"/>
          <w:szCs w:val="22"/>
        </w:rPr>
        <w:t xml:space="preserve"> </w:t>
      </w:r>
      <w:r w:rsidRPr="00440710">
        <w:rPr>
          <w:rFonts w:ascii="Calibri" w:hAnsi="Calibri" w:cs="Calibri"/>
          <w:sz w:val="22"/>
          <w:szCs w:val="22"/>
        </w:rPr>
        <w:t>przewidzianych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Kodeksie</w:t>
      </w:r>
      <w:r w:rsidRPr="00440710">
        <w:rPr>
          <w:rFonts w:ascii="Calibri" w:eastAsia="Arial" w:hAnsi="Calibri" w:cs="Calibri"/>
          <w:sz w:val="22"/>
          <w:szCs w:val="22"/>
        </w:rPr>
        <w:t xml:space="preserve"> </w:t>
      </w:r>
      <w:r w:rsidRPr="00440710">
        <w:rPr>
          <w:rFonts w:ascii="Calibri" w:hAnsi="Calibri" w:cs="Calibri"/>
          <w:sz w:val="22"/>
          <w:szCs w:val="22"/>
        </w:rPr>
        <w:t>cywilnym</w:t>
      </w:r>
      <w:r w:rsidRPr="00440710">
        <w:rPr>
          <w:rFonts w:ascii="Calibri" w:eastAsia="Arial" w:hAnsi="Calibri" w:cs="Calibri"/>
          <w:sz w:val="22"/>
          <w:szCs w:val="22"/>
        </w:rPr>
        <w:t xml:space="preserve"> </w:t>
      </w:r>
      <w:r w:rsidRPr="00440710">
        <w:rPr>
          <w:rFonts w:ascii="Calibri" w:hAnsi="Calibri" w:cs="Calibri"/>
          <w:sz w:val="22"/>
          <w:szCs w:val="22"/>
        </w:rPr>
        <w:t>Stronom</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następujących</w:t>
      </w:r>
      <w:r w:rsidRPr="00440710">
        <w:rPr>
          <w:rFonts w:ascii="Calibri" w:eastAsia="Arial" w:hAnsi="Calibri" w:cs="Calibri"/>
          <w:sz w:val="22"/>
          <w:szCs w:val="22"/>
        </w:rPr>
        <w:t xml:space="preserve"> </w:t>
      </w:r>
      <w:r w:rsidRPr="00440710">
        <w:rPr>
          <w:rFonts w:ascii="Calibri" w:hAnsi="Calibri" w:cs="Calibri"/>
          <w:sz w:val="22"/>
          <w:szCs w:val="22"/>
        </w:rPr>
        <w:t>sytuacjach,</w:t>
      </w:r>
      <w:r w:rsidRPr="00440710">
        <w:rPr>
          <w:rFonts w:ascii="Calibri" w:eastAsia="Arial" w:hAnsi="Calibri" w:cs="Calibri"/>
          <w:sz w:val="22"/>
          <w:szCs w:val="22"/>
        </w:rPr>
        <w:t xml:space="preserve"> </w:t>
      </w:r>
      <w:r w:rsidRPr="00440710">
        <w:rPr>
          <w:rFonts w:ascii="Calibri" w:hAnsi="Calibri" w:cs="Calibri"/>
          <w:sz w:val="22"/>
          <w:szCs w:val="22"/>
        </w:rPr>
        <w:t>tj.:</w:t>
      </w:r>
    </w:p>
    <w:p w14:paraId="712534D1" w14:textId="77777777" w:rsidR="00851EF3" w:rsidRPr="00440710" w:rsidRDefault="00851EF3">
      <w:pPr>
        <w:widowControl w:val="0"/>
        <w:numPr>
          <w:ilvl w:val="0"/>
          <w:numId w:val="4"/>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p>
    <w:p w14:paraId="3B6836A7" w14:textId="77777777" w:rsidR="007C1147" w:rsidRPr="00440710" w:rsidRDefault="00851EF3">
      <w:pPr>
        <w:widowControl w:val="0"/>
        <w:numPr>
          <w:ilvl w:val="1"/>
          <w:numId w:val="27"/>
        </w:numPr>
        <w:tabs>
          <w:tab w:val="left" w:pos="1276"/>
        </w:tabs>
        <w:spacing w:line="276" w:lineRule="auto"/>
        <w:ind w:left="1276" w:hanging="425"/>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razie</w:t>
      </w:r>
      <w:r w:rsidRPr="00440710">
        <w:rPr>
          <w:rFonts w:ascii="Calibri" w:eastAsia="Arial" w:hAnsi="Calibri" w:cs="Calibri"/>
          <w:sz w:val="22"/>
          <w:szCs w:val="22"/>
        </w:rPr>
        <w:t xml:space="preserve"> </w:t>
      </w:r>
      <w:r w:rsidRPr="00440710">
        <w:rPr>
          <w:rFonts w:ascii="Calibri" w:hAnsi="Calibri" w:cs="Calibri"/>
          <w:sz w:val="22"/>
          <w:szCs w:val="22"/>
        </w:rPr>
        <w:t>zaistnienia</w:t>
      </w:r>
      <w:r w:rsidRPr="00440710">
        <w:rPr>
          <w:rFonts w:ascii="Calibri" w:eastAsia="Arial" w:hAnsi="Calibri" w:cs="Calibri"/>
          <w:sz w:val="22"/>
          <w:szCs w:val="22"/>
        </w:rPr>
        <w:t xml:space="preserve"> </w:t>
      </w:r>
      <w:r w:rsidRPr="00440710">
        <w:rPr>
          <w:rFonts w:ascii="Calibri" w:hAnsi="Calibri" w:cs="Calibri"/>
          <w:sz w:val="22"/>
          <w:szCs w:val="22"/>
        </w:rPr>
        <w:t>istotnej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powodującej,</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leży</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interesie</w:t>
      </w:r>
      <w:r w:rsidRPr="00440710">
        <w:rPr>
          <w:rFonts w:ascii="Calibri" w:eastAsia="Arial" w:hAnsi="Calibri" w:cs="Calibri"/>
          <w:sz w:val="22"/>
          <w:szCs w:val="22"/>
        </w:rPr>
        <w:t xml:space="preserve"> </w:t>
      </w:r>
      <w:r w:rsidRPr="00440710">
        <w:rPr>
          <w:rFonts w:ascii="Calibri" w:hAnsi="Calibri" w:cs="Calibri"/>
          <w:sz w:val="22"/>
          <w:szCs w:val="22"/>
        </w:rPr>
        <w:t>publicznym,</w:t>
      </w:r>
      <w:r w:rsidRPr="00440710">
        <w:rPr>
          <w:rFonts w:ascii="Calibri" w:eastAsia="Arial" w:hAnsi="Calibri" w:cs="Calibri"/>
          <w:sz w:val="22"/>
          <w:szCs w:val="22"/>
        </w:rPr>
        <w:t xml:space="preserve"> </w:t>
      </w:r>
      <w:r w:rsidRPr="00440710">
        <w:rPr>
          <w:rFonts w:ascii="Calibri" w:hAnsi="Calibri" w:cs="Calibri"/>
          <w:sz w:val="22"/>
          <w:szCs w:val="22"/>
        </w:rPr>
        <w:t>czego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można</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przewidzieć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chwili</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zagrozić</w:t>
      </w:r>
      <w:r w:rsidRPr="00440710">
        <w:rPr>
          <w:rFonts w:ascii="Calibri" w:eastAsia="Arial" w:hAnsi="Calibri" w:cs="Calibri"/>
          <w:sz w:val="22"/>
          <w:szCs w:val="22"/>
        </w:rPr>
        <w:t xml:space="preserve"> </w:t>
      </w:r>
      <w:r w:rsidRPr="00440710">
        <w:rPr>
          <w:rFonts w:ascii="Calibri" w:hAnsi="Calibri" w:cs="Calibri"/>
          <w:sz w:val="22"/>
          <w:szCs w:val="22"/>
        </w:rPr>
        <w:t>istotnemu</w:t>
      </w:r>
      <w:r w:rsidRPr="00440710">
        <w:rPr>
          <w:rFonts w:ascii="Calibri" w:eastAsia="Arial" w:hAnsi="Calibri" w:cs="Calibri"/>
          <w:sz w:val="22"/>
          <w:szCs w:val="22"/>
        </w:rPr>
        <w:t xml:space="preserve"> </w:t>
      </w:r>
      <w:r w:rsidRPr="00440710">
        <w:rPr>
          <w:rFonts w:ascii="Calibri" w:hAnsi="Calibri" w:cs="Calibri"/>
          <w:sz w:val="22"/>
          <w:szCs w:val="22"/>
        </w:rPr>
        <w:t>interesowi</w:t>
      </w:r>
      <w:r w:rsidRPr="00440710">
        <w:rPr>
          <w:rFonts w:ascii="Calibri" w:eastAsia="Arial" w:hAnsi="Calibri" w:cs="Calibri"/>
          <w:sz w:val="22"/>
          <w:szCs w:val="22"/>
        </w:rPr>
        <w:t xml:space="preserve"> </w:t>
      </w:r>
      <w:r w:rsidRPr="00440710">
        <w:rPr>
          <w:rFonts w:ascii="Calibri" w:hAnsi="Calibri" w:cs="Calibri"/>
          <w:sz w:val="22"/>
          <w:szCs w:val="22"/>
        </w:rPr>
        <w:t>bezpieczeństwa</w:t>
      </w:r>
      <w:r w:rsidRPr="00440710">
        <w:rPr>
          <w:rFonts w:ascii="Calibri" w:eastAsia="Arial" w:hAnsi="Calibri" w:cs="Calibri"/>
          <w:sz w:val="22"/>
          <w:szCs w:val="22"/>
        </w:rPr>
        <w:t xml:space="preserve"> </w:t>
      </w:r>
      <w:r w:rsidRPr="00440710">
        <w:rPr>
          <w:rFonts w:ascii="Calibri" w:hAnsi="Calibri" w:cs="Calibri"/>
          <w:sz w:val="22"/>
          <w:szCs w:val="22"/>
        </w:rPr>
        <w:t>państwa</w:t>
      </w:r>
      <w:r w:rsidRPr="00440710">
        <w:rPr>
          <w:rFonts w:ascii="Calibri" w:eastAsia="Arial" w:hAnsi="Calibri" w:cs="Calibri"/>
          <w:sz w:val="22"/>
          <w:szCs w:val="22"/>
        </w:rPr>
        <w:t xml:space="preserve"> </w:t>
      </w:r>
      <w:r w:rsidRPr="00440710">
        <w:rPr>
          <w:rFonts w:ascii="Calibri" w:hAnsi="Calibri" w:cs="Calibri"/>
          <w:sz w:val="22"/>
          <w:szCs w:val="22"/>
        </w:rPr>
        <w:lastRenderedPageBreak/>
        <w:t>lub</w:t>
      </w:r>
      <w:r w:rsidRPr="00440710">
        <w:rPr>
          <w:rFonts w:ascii="Calibri" w:eastAsia="Arial" w:hAnsi="Calibri" w:cs="Calibri"/>
          <w:sz w:val="22"/>
          <w:szCs w:val="22"/>
        </w:rPr>
        <w:t xml:space="preserve"> </w:t>
      </w:r>
      <w:r w:rsidRPr="00440710">
        <w:rPr>
          <w:rFonts w:ascii="Calibri" w:hAnsi="Calibri" w:cs="Calibri"/>
          <w:sz w:val="22"/>
          <w:szCs w:val="22"/>
        </w:rPr>
        <w:t>bezpieczeństwu</w:t>
      </w:r>
      <w:r w:rsidRPr="00440710">
        <w:rPr>
          <w:rFonts w:ascii="Calibri" w:eastAsia="Arial" w:hAnsi="Calibri" w:cs="Calibri"/>
          <w:sz w:val="22"/>
          <w:szCs w:val="22"/>
        </w:rPr>
        <w:t xml:space="preserve"> </w:t>
      </w:r>
      <w:r w:rsidRPr="00440710">
        <w:rPr>
          <w:rFonts w:ascii="Calibri" w:hAnsi="Calibri" w:cs="Calibri"/>
          <w:sz w:val="22"/>
          <w:szCs w:val="22"/>
        </w:rPr>
        <w:t>publicznemu,</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powzięcia</w:t>
      </w:r>
      <w:r w:rsidRPr="00440710">
        <w:rPr>
          <w:rFonts w:ascii="Calibri" w:eastAsia="Arial" w:hAnsi="Calibri" w:cs="Calibri"/>
          <w:sz w:val="22"/>
          <w:szCs w:val="22"/>
        </w:rPr>
        <w:t xml:space="preserve"> </w:t>
      </w:r>
      <w:r w:rsidRPr="00440710">
        <w:rPr>
          <w:rFonts w:ascii="Calibri" w:hAnsi="Calibri" w:cs="Calibri"/>
          <w:sz w:val="22"/>
          <w:szCs w:val="22"/>
        </w:rPr>
        <w:t>wiadomości</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okolicznościach.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takim</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żądać</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natomiast</w:t>
      </w:r>
      <w:r w:rsidRPr="00440710">
        <w:rPr>
          <w:rFonts w:ascii="Calibri" w:eastAsia="Arial" w:hAnsi="Calibri" w:cs="Calibri"/>
          <w:sz w:val="22"/>
          <w:szCs w:val="22"/>
        </w:rPr>
        <w:t xml:space="preserve"> </w:t>
      </w:r>
      <w:r w:rsidRPr="00440710">
        <w:rPr>
          <w:rFonts w:ascii="Calibri" w:hAnsi="Calibri" w:cs="Calibri"/>
          <w:sz w:val="22"/>
          <w:szCs w:val="22"/>
        </w:rPr>
        <w:t>żądać</w:t>
      </w:r>
      <w:r w:rsidRPr="00440710">
        <w:rPr>
          <w:rFonts w:ascii="Calibri" w:eastAsia="Arial" w:hAnsi="Calibri" w:cs="Calibri"/>
          <w:sz w:val="22"/>
          <w:szCs w:val="22"/>
        </w:rPr>
        <w:t xml:space="preserve"> </w:t>
      </w:r>
      <w:r w:rsidRPr="00440710">
        <w:rPr>
          <w:rFonts w:ascii="Calibri" w:hAnsi="Calibri" w:cs="Calibri"/>
          <w:sz w:val="22"/>
          <w:szCs w:val="22"/>
        </w:rPr>
        <w:t>odszkodowania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kar</w:t>
      </w:r>
      <w:r w:rsidRPr="00440710">
        <w:rPr>
          <w:rFonts w:ascii="Calibri" w:eastAsia="Arial" w:hAnsi="Calibri" w:cs="Calibri"/>
          <w:sz w:val="22"/>
          <w:szCs w:val="22"/>
        </w:rPr>
        <w:t xml:space="preserve"> </w:t>
      </w:r>
      <w:r w:rsidRPr="00440710">
        <w:rPr>
          <w:rFonts w:ascii="Calibri" w:hAnsi="Calibri" w:cs="Calibri"/>
          <w:sz w:val="22"/>
          <w:szCs w:val="22"/>
        </w:rPr>
        <w:t>umownych,</w:t>
      </w:r>
    </w:p>
    <w:p w14:paraId="280580E8" w14:textId="77777777" w:rsidR="006941E4" w:rsidRPr="00440710" w:rsidRDefault="006941E4">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 przypadku ogłoszenia upadłości Wykonawcy, jego likwidacji lub gdy Wykonawca zostanie wykreślony z rejestru przedsiębiorców,</w:t>
      </w:r>
    </w:p>
    <w:p w14:paraId="762F0EC2" w14:textId="77777777" w:rsidR="006941E4" w:rsidRPr="00440710" w:rsidRDefault="006941E4">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 xml:space="preserve">w przypadku, gdy Wykonawca nie rozpoczął lub zaprzestał wykonywania robót objętych przedmiotem zamówienia, bez uzasadnionych przyczyn oraz </w:t>
      </w:r>
      <w:r w:rsidR="00151230" w:rsidRPr="00440710">
        <w:rPr>
          <w:rFonts w:ascii="Calibri" w:hAnsi="Calibri" w:cs="Calibri"/>
          <w:sz w:val="22"/>
          <w:szCs w:val="22"/>
        </w:rPr>
        <w:t>n</w:t>
      </w:r>
      <w:r w:rsidRPr="00440710">
        <w:rPr>
          <w:rFonts w:ascii="Calibri" w:hAnsi="Calibri" w:cs="Calibri"/>
          <w:sz w:val="22"/>
          <w:szCs w:val="22"/>
        </w:rPr>
        <w:t>ie kontynuuje ich pomimo wezwania Zamawiającego złożonego na piśmie,</w:t>
      </w:r>
    </w:p>
    <w:p w14:paraId="06561773" w14:textId="77777777" w:rsidR="00851EF3" w:rsidRPr="00440710" w:rsidRDefault="00851EF3">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realizuje</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niezgodny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warunkami</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specyfikacją</w:t>
      </w:r>
      <w:r w:rsidRPr="00440710">
        <w:rPr>
          <w:rFonts w:ascii="Calibri" w:eastAsia="Arial" w:hAnsi="Calibri" w:cs="Calibri"/>
          <w:sz w:val="22"/>
          <w:szCs w:val="22"/>
        </w:rPr>
        <w:t xml:space="preserve"> </w:t>
      </w:r>
      <w:r w:rsidRPr="00440710">
        <w:rPr>
          <w:rFonts w:ascii="Calibri" w:hAnsi="Calibri" w:cs="Calibri"/>
          <w:sz w:val="22"/>
          <w:szCs w:val="22"/>
        </w:rPr>
        <w:t>warunków</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dokumentacją</w:t>
      </w:r>
      <w:r w:rsidRPr="00440710">
        <w:rPr>
          <w:rFonts w:ascii="Calibri" w:eastAsia="Arial" w:hAnsi="Calibri" w:cs="Calibri"/>
          <w:sz w:val="22"/>
          <w:szCs w:val="22"/>
        </w:rPr>
        <w:t xml:space="preserve"> </w:t>
      </w:r>
      <w:r w:rsidRPr="00440710">
        <w:rPr>
          <w:rFonts w:ascii="Calibri" w:hAnsi="Calibri" w:cs="Calibri"/>
          <w:sz w:val="22"/>
          <w:szCs w:val="22"/>
        </w:rPr>
        <w:t>projektową,</w:t>
      </w:r>
      <w:r w:rsidRPr="00440710">
        <w:rPr>
          <w:rFonts w:ascii="Calibri" w:eastAsia="Arial" w:hAnsi="Calibri" w:cs="Calibri"/>
          <w:sz w:val="22"/>
          <w:szCs w:val="22"/>
        </w:rPr>
        <w:t xml:space="preserve"> </w:t>
      </w:r>
      <w:r w:rsidRPr="00440710">
        <w:rPr>
          <w:rFonts w:ascii="Calibri" w:hAnsi="Calibri" w:cs="Calibri"/>
          <w:sz w:val="22"/>
          <w:szCs w:val="22"/>
        </w:rPr>
        <w:t>specyfikacją</w:t>
      </w:r>
      <w:r w:rsidRPr="00440710">
        <w:rPr>
          <w:rFonts w:ascii="Calibri" w:eastAsia="Arial" w:hAnsi="Calibri" w:cs="Calibri"/>
          <w:sz w:val="22"/>
          <w:szCs w:val="22"/>
        </w:rPr>
        <w:t xml:space="preserve"> </w:t>
      </w:r>
      <w:r w:rsidRPr="00440710">
        <w:rPr>
          <w:rFonts w:ascii="Calibri" w:hAnsi="Calibri" w:cs="Calibri"/>
          <w:sz w:val="22"/>
          <w:szCs w:val="22"/>
        </w:rPr>
        <w:t>techniczną</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p>
    <w:p w14:paraId="2FCE4AB4" w14:textId="77777777" w:rsidR="00851EF3" w:rsidRPr="00440710" w:rsidRDefault="00851EF3">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toku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okaże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realizuje</w:t>
      </w:r>
      <w:r w:rsidRPr="00440710">
        <w:rPr>
          <w:rFonts w:ascii="Calibri" w:eastAsia="Arial" w:hAnsi="Calibri" w:cs="Calibri"/>
          <w:sz w:val="22"/>
          <w:szCs w:val="22"/>
        </w:rPr>
        <w:t xml:space="preserve"> </w:t>
      </w:r>
      <w:r w:rsidRPr="00440710">
        <w:rPr>
          <w:rFonts w:ascii="Calibri" w:hAnsi="Calibri" w:cs="Calibri"/>
          <w:sz w:val="22"/>
          <w:szCs w:val="22"/>
        </w:rPr>
        <w:t>ten</w:t>
      </w:r>
      <w:r w:rsidRPr="00440710">
        <w:rPr>
          <w:rFonts w:ascii="Calibri" w:eastAsia="Arial" w:hAnsi="Calibri" w:cs="Calibri"/>
          <w:sz w:val="22"/>
          <w:szCs w:val="22"/>
        </w:rPr>
        <w:t xml:space="preserve"> </w:t>
      </w:r>
      <w:r w:rsidRPr="00440710">
        <w:rPr>
          <w:rFonts w:ascii="Calibri" w:hAnsi="Calibri" w:cs="Calibri"/>
          <w:sz w:val="22"/>
          <w:szCs w:val="22"/>
        </w:rPr>
        <w:t>przedmiot</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wadliwy</w:t>
      </w:r>
      <w:r w:rsidRPr="00440710">
        <w:rPr>
          <w:rFonts w:ascii="Calibri" w:eastAsia="Arial" w:hAnsi="Calibri" w:cs="Calibri"/>
          <w:sz w:val="22"/>
          <w:szCs w:val="22"/>
        </w:rPr>
        <w:t xml:space="preserve"> </w:t>
      </w:r>
      <w:r w:rsidRPr="00440710">
        <w:rPr>
          <w:rFonts w:ascii="Calibri" w:hAnsi="Calibri" w:cs="Calibri"/>
          <w:sz w:val="22"/>
          <w:szCs w:val="22"/>
        </w:rPr>
        <w:t>albo</w:t>
      </w:r>
      <w:r w:rsidRPr="00440710">
        <w:rPr>
          <w:rFonts w:ascii="Calibri" w:eastAsia="Arial" w:hAnsi="Calibri" w:cs="Calibri"/>
          <w:sz w:val="22"/>
          <w:szCs w:val="22"/>
        </w:rPr>
        <w:t xml:space="preserve"> </w:t>
      </w:r>
      <w:r w:rsidRPr="00440710">
        <w:rPr>
          <w:rFonts w:ascii="Calibri" w:hAnsi="Calibri" w:cs="Calibri"/>
          <w:sz w:val="22"/>
          <w:szCs w:val="22"/>
        </w:rPr>
        <w:t>sprzeczny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każdym</w:t>
      </w:r>
      <w:r w:rsidRPr="00440710">
        <w:rPr>
          <w:rFonts w:ascii="Calibri" w:eastAsia="Arial" w:hAnsi="Calibri" w:cs="Calibri"/>
          <w:sz w:val="22"/>
          <w:szCs w:val="22"/>
        </w:rPr>
        <w:t xml:space="preserve"> </w:t>
      </w:r>
      <w:r w:rsidRPr="00440710">
        <w:rPr>
          <w:rFonts w:ascii="Calibri" w:hAnsi="Calibri" w:cs="Calibri"/>
          <w:sz w:val="22"/>
          <w:szCs w:val="22"/>
        </w:rPr>
        <w:t>czasie,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wezwać</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wyznaczając</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celu</w:t>
      </w:r>
      <w:r w:rsidRPr="00440710">
        <w:rPr>
          <w:rFonts w:ascii="Calibri" w:eastAsia="Arial" w:hAnsi="Calibri" w:cs="Calibri"/>
          <w:sz w:val="22"/>
          <w:szCs w:val="22"/>
        </w:rPr>
        <w:t xml:space="preserve"> </w:t>
      </w:r>
      <w:r w:rsidRPr="00440710">
        <w:rPr>
          <w:rFonts w:ascii="Calibri" w:hAnsi="Calibri" w:cs="Calibri"/>
          <w:sz w:val="22"/>
          <w:szCs w:val="22"/>
        </w:rPr>
        <w:t>odpowiedni</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bezskutecznym</w:t>
      </w:r>
      <w:r w:rsidRPr="00440710">
        <w:rPr>
          <w:rFonts w:ascii="Calibri" w:eastAsia="Arial" w:hAnsi="Calibri" w:cs="Calibri"/>
          <w:sz w:val="22"/>
          <w:szCs w:val="22"/>
        </w:rPr>
        <w:t xml:space="preserve"> </w:t>
      </w:r>
      <w:r w:rsidRPr="00440710">
        <w:rPr>
          <w:rFonts w:ascii="Calibri" w:hAnsi="Calibri" w:cs="Calibri"/>
          <w:sz w:val="22"/>
          <w:szCs w:val="22"/>
        </w:rPr>
        <w:t>upływie</w:t>
      </w:r>
      <w:r w:rsidRPr="00440710">
        <w:rPr>
          <w:rFonts w:ascii="Calibri" w:eastAsia="Arial" w:hAnsi="Calibri" w:cs="Calibri"/>
          <w:sz w:val="22"/>
          <w:szCs w:val="22"/>
        </w:rPr>
        <w:t xml:space="preserve"> </w:t>
      </w:r>
      <w:r w:rsidRPr="00440710">
        <w:rPr>
          <w:rFonts w:ascii="Calibri" w:hAnsi="Calibri" w:cs="Calibri"/>
          <w:sz w:val="22"/>
          <w:szCs w:val="22"/>
        </w:rPr>
        <w:t>wyznaczonego</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odpowiada</w:t>
      </w:r>
      <w:r w:rsidRPr="00440710">
        <w:rPr>
          <w:rFonts w:ascii="Calibri" w:eastAsia="Arial" w:hAnsi="Calibri" w:cs="Calibri"/>
          <w:sz w:val="22"/>
          <w:szCs w:val="22"/>
        </w:rPr>
        <w:t xml:space="preserve"> </w:t>
      </w:r>
      <w:r w:rsidRPr="00440710">
        <w:rPr>
          <w:rFonts w:ascii="Calibri" w:hAnsi="Calibri" w:cs="Calibri"/>
          <w:sz w:val="22"/>
          <w:szCs w:val="22"/>
        </w:rPr>
        <w:t>Wykonawca,</w:t>
      </w:r>
    </w:p>
    <w:p w14:paraId="1814B083" w14:textId="77777777" w:rsidR="003B70FE" w:rsidRPr="00440710" w:rsidRDefault="003B70FE">
      <w:pPr>
        <w:widowControl w:val="0"/>
        <w:numPr>
          <w:ilvl w:val="1"/>
          <w:numId w:val="27"/>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u w:color="FF0000"/>
        </w:rPr>
        <w:t>w przypadku, gdy Wykonawca nie wykonuje umowy lub wykonuje ją nienależycie i pomimo pisemnego wezwania Wykonawcy do podjęcia wykonywania lub należytego wykonywania umowy w wyznaczonym, uzasadnionym technicznie terminie, nie zadośćuczyni żądaniu Zamawiającego,</w:t>
      </w:r>
    </w:p>
    <w:p w14:paraId="6CC45240" w14:textId="77777777" w:rsidR="00851EF3" w:rsidRPr="00440710" w:rsidRDefault="00851EF3">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wykonuje</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wadliwie,</w:t>
      </w:r>
      <w:r w:rsidRPr="00440710">
        <w:rPr>
          <w:rFonts w:ascii="Calibri" w:eastAsia="Arial" w:hAnsi="Calibri" w:cs="Calibri"/>
          <w:sz w:val="22"/>
          <w:szCs w:val="22"/>
        </w:rPr>
        <w:t xml:space="preserve"> </w:t>
      </w:r>
      <w:r w:rsidRPr="00440710">
        <w:rPr>
          <w:rFonts w:ascii="Calibri" w:hAnsi="Calibri" w:cs="Calibri"/>
          <w:sz w:val="22"/>
          <w:szCs w:val="22"/>
        </w:rPr>
        <w:t>stosuje</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niezgodne</w:t>
      </w:r>
      <w:r w:rsidRPr="00440710">
        <w:rPr>
          <w:rFonts w:ascii="Calibri" w:eastAsia="Arial" w:hAnsi="Calibri" w:cs="Calibri"/>
          <w:sz w:val="22"/>
          <w:szCs w:val="22"/>
        </w:rPr>
        <w:t xml:space="preserve"> </w:t>
      </w:r>
      <w:r w:rsidRPr="00440710">
        <w:rPr>
          <w:rFonts w:ascii="Calibri" w:hAnsi="Calibri" w:cs="Calibri"/>
          <w:sz w:val="22"/>
          <w:szCs w:val="22"/>
        </w:rPr>
        <w:t>z</w:t>
      </w:r>
      <w:r w:rsidR="005C3CEA" w:rsidRPr="00440710">
        <w:rPr>
          <w:rFonts w:ascii="Calibri" w:eastAsia="Arial" w:hAnsi="Calibri" w:cs="Calibri"/>
          <w:sz w:val="22"/>
          <w:szCs w:val="22"/>
        </w:rPr>
        <w:t> </w:t>
      </w:r>
      <w:r w:rsidRPr="00440710">
        <w:rPr>
          <w:rFonts w:ascii="Calibri" w:hAnsi="Calibri" w:cs="Calibri"/>
          <w:sz w:val="22"/>
          <w:szCs w:val="22"/>
        </w:rPr>
        <w:t>wymaganiami</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reaguje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polecenia</w:t>
      </w:r>
      <w:r w:rsidRPr="00440710">
        <w:rPr>
          <w:rFonts w:ascii="Calibri" w:eastAsia="Arial" w:hAnsi="Calibri" w:cs="Calibri"/>
          <w:sz w:val="22"/>
          <w:szCs w:val="22"/>
        </w:rPr>
        <w:t xml:space="preserve"> </w:t>
      </w:r>
      <w:r w:rsidRPr="00440710">
        <w:rPr>
          <w:rFonts w:ascii="Calibri" w:hAnsi="Calibri" w:cs="Calibri"/>
          <w:sz w:val="22"/>
          <w:szCs w:val="22"/>
        </w:rPr>
        <w:t>przedstawiciela</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42945816" w14:textId="77777777" w:rsidR="00851EF3" w:rsidRPr="00440710" w:rsidRDefault="00851EF3">
      <w:pPr>
        <w:widowControl w:val="0"/>
        <w:numPr>
          <w:ilvl w:val="1"/>
          <w:numId w:val="27"/>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lang w:eastAsia="ar-SA"/>
        </w:rPr>
        <w:t>bez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uzasadnionej</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przyczyny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przerwał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wykonywanie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okres</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dłuższy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niż</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1</w:t>
      </w:r>
      <w:r w:rsidR="007C1147" w:rsidRPr="00440710">
        <w:rPr>
          <w:rFonts w:ascii="Calibri" w:hAnsi="Calibri" w:cs="Calibri"/>
          <w:sz w:val="22"/>
          <w:szCs w:val="22"/>
          <w:lang w:eastAsia="ar-SA"/>
        </w:rPr>
        <w:t>4</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pomimo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dodatkowego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pisemnego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wezwania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Zamawiającego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podjął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ich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okresie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7</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od</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doręczenia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dodatkowego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wezwania,</w:t>
      </w:r>
    </w:p>
    <w:p w14:paraId="50042121" w14:textId="77777777" w:rsidR="00851EF3" w:rsidRPr="00440710" w:rsidRDefault="00851EF3">
      <w:pPr>
        <w:widowControl w:val="0"/>
        <w:numPr>
          <w:ilvl w:val="1"/>
          <w:numId w:val="27"/>
        </w:numPr>
        <w:tabs>
          <w:tab w:val="left" w:pos="1276"/>
        </w:tabs>
        <w:spacing w:line="276" w:lineRule="auto"/>
        <w:ind w:left="1276" w:hanging="426"/>
        <w:rPr>
          <w:rFonts w:ascii="Calibri" w:eastAsia="Arial" w:hAnsi="Calibri" w:cs="Calibri"/>
          <w:sz w:val="22"/>
          <w:szCs w:val="22"/>
          <w:lang w:eastAsia="ar-SA"/>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lang w:eastAsia="ar-SA"/>
        </w:rPr>
        <w:t>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przyczyn</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zawinionych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przystąpił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odbioru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terenu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budowy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albo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rozpoczął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albo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pozostaje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zwłoce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realizacją</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tak</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dalece,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że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wątpliwe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jest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dochowanie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terminu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zakończenia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p>
    <w:p w14:paraId="4977C05C" w14:textId="77777777" w:rsidR="00851EF3" w:rsidRPr="00440710" w:rsidRDefault="00851EF3">
      <w:pPr>
        <w:widowControl w:val="0"/>
        <w:numPr>
          <w:ilvl w:val="1"/>
          <w:numId w:val="27"/>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przypadku,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gdy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podzleca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całość</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lub</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dokonuje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cesji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umowy,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jej</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części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bez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zgody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Zamawiającego,</w:t>
      </w:r>
    </w:p>
    <w:p w14:paraId="121B6D4E" w14:textId="77777777" w:rsidR="00851EF3" w:rsidRPr="00440710" w:rsidRDefault="00851EF3">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przypadku,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gdy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wykonuje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obowiązków,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których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mowa</w:t>
      </w:r>
      <w:r w:rsidRPr="00440710">
        <w:rPr>
          <w:rFonts w:ascii="Calibri" w:eastAsia="Arial" w:hAnsi="Calibri" w:cs="Calibri"/>
          <w:sz w:val="22"/>
          <w:szCs w:val="22"/>
          <w:lang w:eastAsia="ar-SA"/>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413D01AF" w14:textId="77777777" w:rsidR="00851EF3" w:rsidRPr="00440710" w:rsidRDefault="00851EF3">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istotny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rażący</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zaniedbuje</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zobowiązań</w:t>
      </w:r>
      <w:r w:rsidRPr="00440710">
        <w:rPr>
          <w:rFonts w:ascii="Calibri" w:eastAsia="Arial" w:hAnsi="Calibri" w:cs="Calibri"/>
          <w:sz w:val="22"/>
          <w:szCs w:val="22"/>
        </w:rPr>
        <w:t xml:space="preserve"> </w:t>
      </w:r>
      <w:r w:rsidRPr="00440710">
        <w:rPr>
          <w:rFonts w:ascii="Calibri" w:hAnsi="Calibri" w:cs="Calibri"/>
          <w:sz w:val="22"/>
          <w:szCs w:val="22"/>
        </w:rPr>
        <w:t>umownych</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reaguje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pisemne</w:t>
      </w:r>
      <w:r w:rsidRPr="00440710">
        <w:rPr>
          <w:rFonts w:ascii="Calibri" w:eastAsia="Arial" w:hAnsi="Calibri" w:cs="Calibri"/>
          <w:sz w:val="22"/>
          <w:szCs w:val="22"/>
        </w:rPr>
        <w:t xml:space="preserve"> </w:t>
      </w:r>
      <w:r w:rsidRPr="00440710">
        <w:rPr>
          <w:rFonts w:ascii="Calibri" w:hAnsi="Calibri" w:cs="Calibri"/>
          <w:sz w:val="22"/>
          <w:szCs w:val="22"/>
        </w:rPr>
        <w:t>zastrzeżenia</w:t>
      </w:r>
      <w:r w:rsidRPr="00440710">
        <w:rPr>
          <w:rFonts w:ascii="Calibri" w:eastAsia="Arial" w:hAnsi="Calibri" w:cs="Calibri"/>
          <w:sz w:val="22"/>
          <w:szCs w:val="22"/>
        </w:rPr>
        <w:t xml:space="preserve"> </w:t>
      </w:r>
      <w:r w:rsidR="00151230" w:rsidRPr="00440710">
        <w:rPr>
          <w:rFonts w:ascii="Calibri" w:hAnsi="Calibri" w:cs="Calibri"/>
          <w:sz w:val="22"/>
          <w:szCs w:val="22"/>
        </w:rPr>
        <w:t>Zamawiającego,</w:t>
      </w:r>
    </w:p>
    <w:p w14:paraId="5C7660D4" w14:textId="1252298B" w:rsidR="00851EF3" w:rsidRPr="00787D9F" w:rsidRDefault="00851EF3">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uregulował</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787D9F">
        <w:rPr>
          <w:rFonts w:ascii="Calibri" w:hAnsi="Calibri" w:cs="Calibri"/>
          <w:sz w:val="22"/>
          <w:szCs w:val="22"/>
        </w:rPr>
        <w:t>sytuacji,</w:t>
      </w:r>
      <w:r w:rsidRPr="00787D9F">
        <w:rPr>
          <w:rFonts w:ascii="Calibri" w:eastAsia="Arial" w:hAnsi="Calibri" w:cs="Calibri"/>
          <w:sz w:val="22"/>
          <w:szCs w:val="22"/>
        </w:rPr>
        <w:t xml:space="preserve"> </w:t>
      </w:r>
      <w:r w:rsidRPr="00787D9F">
        <w:rPr>
          <w:rFonts w:ascii="Calibri" w:hAnsi="Calibri" w:cs="Calibri"/>
          <w:sz w:val="22"/>
          <w:szCs w:val="22"/>
          <w:lang w:eastAsia="ar-SA"/>
        </w:rPr>
        <w:t>o</w:t>
      </w:r>
      <w:r w:rsidRPr="00787D9F">
        <w:rPr>
          <w:rFonts w:ascii="Calibri" w:eastAsia="Arial" w:hAnsi="Calibri" w:cs="Calibri"/>
          <w:sz w:val="22"/>
          <w:szCs w:val="22"/>
          <w:lang w:eastAsia="ar-SA"/>
        </w:rPr>
        <w:t xml:space="preserve"> </w:t>
      </w:r>
      <w:r w:rsidRPr="00787D9F">
        <w:rPr>
          <w:rFonts w:ascii="Calibri" w:hAnsi="Calibri" w:cs="Calibri"/>
          <w:sz w:val="22"/>
          <w:szCs w:val="22"/>
          <w:lang w:eastAsia="ar-SA"/>
        </w:rPr>
        <w:t>którym</w:t>
      </w:r>
      <w:r w:rsidRPr="00787D9F">
        <w:rPr>
          <w:rFonts w:ascii="Calibri" w:eastAsia="Arial" w:hAnsi="Calibri" w:cs="Calibri"/>
          <w:sz w:val="22"/>
          <w:szCs w:val="22"/>
          <w:lang w:eastAsia="ar-SA"/>
        </w:rPr>
        <w:t xml:space="preserve"> </w:t>
      </w:r>
      <w:r w:rsidRPr="00787D9F">
        <w:rPr>
          <w:rFonts w:ascii="Calibri" w:hAnsi="Calibri" w:cs="Calibri"/>
          <w:sz w:val="22"/>
          <w:szCs w:val="22"/>
          <w:lang w:eastAsia="ar-SA"/>
        </w:rPr>
        <w:t>mowa</w:t>
      </w:r>
      <w:r w:rsidRPr="00787D9F">
        <w:rPr>
          <w:rFonts w:ascii="Calibri" w:eastAsia="Arial" w:hAnsi="Calibri" w:cs="Calibri"/>
          <w:sz w:val="22"/>
          <w:szCs w:val="22"/>
          <w:lang w:eastAsia="ar-SA"/>
        </w:rPr>
        <w:t xml:space="preserve"> </w:t>
      </w:r>
      <w:r w:rsidRPr="00787D9F">
        <w:rPr>
          <w:rFonts w:ascii="Calibri" w:hAnsi="Calibri" w:cs="Calibri"/>
          <w:sz w:val="22"/>
          <w:szCs w:val="22"/>
        </w:rPr>
        <w:t>w</w:t>
      </w:r>
      <w:r w:rsidRPr="00787D9F">
        <w:rPr>
          <w:rFonts w:ascii="Calibri" w:eastAsia="Arial" w:hAnsi="Calibri" w:cs="Calibri"/>
          <w:sz w:val="22"/>
          <w:szCs w:val="22"/>
        </w:rPr>
        <w:t xml:space="preserve"> </w:t>
      </w:r>
      <w:r w:rsidRPr="00787D9F">
        <w:rPr>
          <w:rFonts w:ascii="Calibri" w:hAnsi="Calibri" w:cs="Calibri"/>
          <w:sz w:val="22"/>
          <w:szCs w:val="22"/>
        </w:rPr>
        <w:t>§</w:t>
      </w:r>
      <w:r w:rsidRPr="00787D9F">
        <w:rPr>
          <w:rFonts w:ascii="Calibri" w:eastAsia="Arial" w:hAnsi="Calibri" w:cs="Calibri"/>
          <w:sz w:val="22"/>
          <w:szCs w:val="22"/>
        </w:rPr>
        <w:t xml:space="preserve"> </w:t>
      </w:r>
      <w:r w:rsidRPr="00787D9F">
        <w:rPr>
          <w:rFonts w:ascii="Calibri" w:hAnsi="Calibri" w:cs="Calibri"/>
          <w:sz w:val="22"/>
          <w:szCs w:val="22"/>
        </w:rPr>
        <w:t>1</w:t>
      </w:r>
      <w:r w:rsidR="00787D9F" w:rsidRPr="00787D9F">
        <w:rPr>
          <w:rFonts w:ascii="Calibri" w:hAnsi="Calibri" w:cs="Calibri"/>
          <w:sz w:val="22"/>
          <w:szCs w:val="22"/>
        </w:rPr>
        <w:t>2</w:t>
      </w:r>
      <w:r w:rsidRPr="00787D9F">
        <w:rPr>
          <w:rFonts w:ascii="Calibri" w:eastAsia="Arial" w:hAnsi="Calibri" w:cs="Calibri"/>
          <w:sz w:val="22"/>
          <w:szCs w:val="22"/>
        </w:rPr>
        <w:t xml:space="preserve"> </w:t>
      </w:r>
      <w:r w:rsidRPr="00787D9F">
        <w:rPr>
          <w:rFonts w:ascii="Calibri" w:hAnsi="Calibri" w:cs="Calibri"/>
          <w:sz w:val="22"/>
          <w:szCs w:val="22"/>
        </w:rPr>
        <w:t>niniejszej</w:t>
      </w:r>
      <w:r w:rsidRPr="00787D9F">
        <w:rPr>
          <w:rFonts w:ascii="Calibri" w:eastAsia="Arial" w:hAnsi="Calibri" w:cs="Calibri"/>
          <w:sz w:val="22"/>
          <w:szCs w:val="22"/>
        </w:rPr>
        <w:t xml:space="preserve"> </w:t>
      </w:r>
      <w:r w:rsidRPr="00787D9F">
        <w:rPr>
          <w:rFonts w:ascii="Calibri" w:hAnsi="Calibri" w:cs="Calibri"/>
          <w:sz w:val="22"/>
          <w:szCs w:val="22"/>
        </w:rPr>
        <w:t>umowy,</w:t>
      </w:r>
    </w:p>
    <w:p w14:paraId="446D7F14" w14:textId="12149F6D" w:rsidR="00851EF3" w:rsidRPr="00440710" w:rsidRDefault="00851EF3">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dopełni</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787D9F">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7B108D8" w14:textId="77777777" w:rsidR="008E7462" w:rsidRPr="00440710" w:rsidRDefault="00851EF3">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004F2D48" w:rsidRPr="00440710">
        <w:rPr>
          <w:rFonts w:ascii="Calibri" w:eastAsia="Arial" w:hAnsi="Calibri" w:cs="Calibri"/>
          <w:sz w:val="22"/>
          <w:szCs w:val="22"/>
        </w:rPr>
        <w:t xml:space="preserve">nagminnego </w:t>
      </w:r>
      <w:r w:rsidRPr="00440710">
        <w:rPr>
          <w:rFonts w:ascii="Calibri" w:hAnsi="Calibri" w:cs="Calibri"/>
          <w:sz w:val="22"/>
          <w:szCs w:val="22"/>
        </w:rPr>
        <w:t>niewywiązywania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zatrudniania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004F2D48" w:rsidRPr="00440710">
        <w:rPr>
          <w:rFonts w:ascii="Calibri" w:hAnsi="Calibri" w:cs="Calibri"/>
          <w:sz w:val="22"/>
          <w:szCs w:val="22"/>
        </w:rPr>
        <w:t>pracę co spowodowało trzykrotne naliczenie kary umownej z tego tytułu</w:t>
      </w:r>
    </w:p>
    <w:p w14:paraId="1DAD137F" w14:textId="7F416B0A" w:rsidR="004C13A5" w:rsidRPr="00440710" w:rsidRDefault="003B70FE">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 przypadku konieczności co najmniej trzykrotnego dokonywania przez Zamawiającego bezpośredniej zapłaty podwykonawcy lub dalszemu podwykonawcy lub konieczność dokonania bezpośrednich zapłat na rzecz tych podmiotów na sumę większą niż 5% wartości umowy brutto, o której mowa w § 3</w:t>
      </w:r>
      <w:r w:rsidR="004C13A5" w:rsidRPr="00440710">
        <w:rPr>
          <w:rFonts w:ascii="Calibri" w:hAnsi="Calibri" w:cs="Calibri"/>
          <w:sz w:val="22"/>
          <w:szCs w:val="22"/>
        </w:rPr>
        <w:t xml:space="preserve"> ust. 1 niniejszej umowy,</w:t>
      </w:r>
    </w:p>
    <w:p w14:paraId="13D1BE7D" w14:textId="77777777" w:rsidR="004C13A5" w:rsidRPr="00440710" w:rsidRDefault="004C13A5">
      <w:pPr>
        <w:widowControl w:val="0"/>
        <w:numPr>
          <w:ilvl w:val="1"/>
          <w:numId w:val="27"/>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lastRenderedPageBreak/>
        <w:t>w chwili zawarcia umowy w sprawie zamówienia publicznego podlegał wykluczeniu na podstawie art. 108 ustawy Prawo zamówień publicznych.</w:t>
      </w:r>
    </w:p>
    <w:p w14:paraId="70858298" w14:textId="77777777" w:rsidR="00851EF3" w:rsidRPr="00440710" w:rsidRDefault="00851EF3">
      <w:pPr>
        <w:widowControl w:val="0"/>
        <w:numPr>
          <w:ilvl w:val="0"/>
          <w:numId w:val="4"/>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p>
    <w:p w14:paraId="4CF00278" w14:textId="77777777" w:rsidR="00851EF3" w:rsidRPr="00440710" w:rsidRDefault="00851EF3">
      <w:pPr>
        <w:widowControl w:val="0"/>
        <w:numPr>
          <w:ilvl w:val="1"/>
          <w:numId w:val="4"/>
        </w:numPr>
        <w:tabs>
          <w:tab w:val="left" w:pos="1276"/>
        </w:tabs>
        <w:spacing w:line="276" w:lineRule="auto"/>
        <w:ind w:left="1276" w:hanging="425"/>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zwłoka</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przekazaniu</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przekracza</w:t>
      </w:r>
      <w:r w:rsidRPr="00440710">
        <w:rPr>
          <w:rFonts w:ascii="Calibri" w:eastAsia="Arial" w:hAnsi="Calibri" w:cs="Calibri"/>
          <w:sz w:val="22"/>
          <w:szCs w:val="22"/>
        </w:rPr>
        <w:t xml:space="preserve"> </w:t>
      </w:r>
      <w:r w:rsidRPr="00440710">
        <w:rPr>
          <w:rFonts w:ascii="Calibri" w:hAnsi="Calibri" w:cs="Calibri"/>
          <w:sz w:val="22"/>
          <w:szCs w:val="22"/>
        </w:rPr>
        <w:t>10</w:t>
      </w:r>
      <w:r w:rsidRPr="00440710">
        <w:rPr>
          <w:rFonts w:ascii="Calibri" w:eastAsia="Arial" w:hAnsi="Calibri" w:cs="Calibri"/>
          <w:sz w:val="22"/>
          <w:szCs w:val="22"/>
        </w:rPr>
        <w:t xml:space="preserve"> </w:t>
      </w:r>
      <w:r w:rsidRPr="00440710">
        <w:rPr>
          <w:rFonts w:ascii="Calibri" w:hAnsi="Calibri" w:cs="Calibri"/>
          <w:sz w:val="22"/>
          <w:szCs w:val="22"/>
        </w:rPr>
        <w:t>dni,</w:t>
      </w:r>
    </w:p>
    <w:p w14:paraId="2E9B9C2C" w14:textId="77777777" w:rsidR="001F03FD" w:rsidRPr="00440710" w:rsidRDefault="00851EF3">
      <w:pPr>
        <w:widowControl w:val="0"/>
        <w:numPr>
          <w:ilvl w:val="0"/>
          <w:numId w:val="3"/>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Odstąpienie</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nastąpić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nieważności</w:t>
      </w:r>
      <w:r w:rsidRPr="00440710">
        <w:rPr>
          <w:rFonts w:ascii="Calibri" w:eastAsia="Arial" w:hAnsi="Calibri" w:cs="Calibri"/>
          <w:sz w:val="22"/>
          <w:szCs w:val="22"/>
        </w:rPr>
        <w:t xml:space="preserve"> </w:t>
      </w:r>
      <w:r w:rsidRPr="00440710">
        <w:rPr>
          <w:rFonts w:ascii="Calibri" w:hAnsi="Calibri" w:cs="Calibri"/>
          <w:sz w:val="22"/>
          <w:szCs w:val="22"/>
        </w:rPr>
        <w:t>takiego</w:t>
      </w:r>
      <w:r w:rsidRPr="00440710">
        <w:rPr>
          <w:rFonts w:ascii="Calibri" w:eastAsia="Arial" w:hAnsi="Calibri" w:cs="Calibri"/>
          <w:sz w:val="22"/>
          <w:szCs w:val="22"/>
        </w:rPr>
        <w:t xml:space="preserve"> </w:t>
      </w:r>
      <w:r w:rsidRPr="00440710">
        <w:rPr>
          <w:rFonts w:ascii="Calibri" w:hAnsi="Calibri" w:cs="Calibri"/>
          <w:sz w:val="22"/>
          <w:szCs w:val="22"/>
        </w:rPr>
        <w:t>oświadczenia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uzasadnienie</w:t>
      </w:r>
      <w:r w:rsidRPr="00440710">
        <w:rPr>
          <w:rFonts w:ascii="Calibri" w:eastAsia="Arial" w:hAnsi="Calibri" w:cs="Calibri"/>
          <w:sz w:val="22"/>
          <w:szCs w:val="22"/>
        </w:rPr>
        <w:t xml:space="preserve"> </w:t>
      </w:r>
      <w:r w:rsidRPr="00440710">
        <w:rPr>
          <w:rFonts w:ascii="Calibri" w:hAnsi="Calibri" w:cs="Calibri"/>
          <w:sz w:val="22"/>
          <w:szCs w:val="22"/>
        </w:rPr>
        <w:t>faktyczne</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prawne.</w:t>
      </w:r>
    </w:p>
    <w:p w14:paraId="22C31103" w14:textId="22A9BDDA" w:rsidR="001F03FD" w:rsidRPr="00440710" w:rsidRDefault="001F03FD">
      <w:pPr>
        <w:widowControl w:val="0"/>
        <w:numPr>
          <w:ilvl w:val="0"/>
          <w:numId w:val="3"/>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Oświadczenie takie p</w:t>
      </w:r>
      <w:r w:rsidR="004F2D48" w:rsidRPr="00440710">
        <w:rPr>
          <w:rFonts w:ascii="Calibri" w:hAnsi="Calibri" w:cs="Calibri"/>
          <w:sz w:val="22"/>
          <w:szCs w:val="22"/>
        </w:rPr>
        <w:t>owinn</w:t>
      </w:r>
      <w:r w:rsidR="007E51E2" w:rsidRPr="00440710">
        <w:rPr>
          <w:rFonts w:ascii="Calibri" w:hAnsi="Calibri" w:cs="Calibri"/>
          <w:sz w:val="22"/>
          <w:szCs w:val="22"/>
        </w:rPr>
        <w:t>o być złożone w terminie 60 dni</w:t>
      </w:r>
      <w:r w:rsidRPr="00440710">
        <w:rPr>
          <w:rFonts w:ascii="Calibri" w:hAnsi="Calibri" w:cs="Calibri"/>
          <w:sz w:val="22"/>
          <w:szCs w:val="22"/>
        </w:rPr>
        <w:t xml:space="preserve"> liczonym od dnia uzyskania przez Stronę umowy informacji o okoliczności uzasadniającej odstąpienie od umowy, chyba że zapisy § 1</w:t>
      </w:r>
      <w:r w:rsidR="00787D9F">
        <w:rPr>
          <w:rFonts w:ascii="Calibri" w:hAnsi="Calibri" w:cs="Calibri"/>
          <w:sz w:val="22"/>
          <w:szCs w:val="22"/>
        </w:rPr>
        <w:t>5</w:t>
      </w:r>
      <w:r w:rsidRPr="00440710">
        <w:rPr>
          <w:rFonts w:ascii="Calibri" w:hAnsi="Calibri" w:cs="Calibri"/>
          <w:sz w:val="22"/>
          <w:szCs w:val="22"/>
        </w:rPr>
        <w:t xml:space="preserve"> ust. 1 niniejszej umowy przewidują inny termin. </w:t>
      </w:r>
    </w:p>
    <w:p w14:paraId="30706F71" w14:textId="77777777" w:rsidR="00851EF3" w:rsidRPr="00440710" w:rsidRDefault="00851EF3">
      <w:pPr>
        <w:widowControl w:val="0"/>
        <w:numPr>
          <w:ilvl w:val="0"/>
          <w:numId w:val="3"/>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Odstąpienie</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następuje</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pośrednictwem</w:t>
      </w:r>
      <w:r w:rsidRPr="00440710">
        <w:rPr>
          <w:rFonts w:ascii="Calibri" w:eastAsia="Arial" w:hAnsi="Calibri" w:cs="Calibri"/>
          <w:sz w:val="22"/>
          <w:szCs w:val="22"/>
        </w:rPr>
        <w:t xml:space="preserve"> </w:t>
      </w:r>
      <w:r w:rsidRPr="00440710">
        <w:rPr>
          <w:rFonts w:ascii="Calibri" w:hAnsi="Calibri" w:cs="Calibri"/>
          <w:sz w:val="22"/>
          <w:szCs w:val="22"/>
        </w:rPr>
        <w:t>listu</w:t>
      </w:r>
      <w:r w:rsidRPr="00440710">
        <w:rPr>
          <w:rFonts w:ascii="Calibri" w:eastAsia="Arial" w:hAnsi="Calibri" w:cs="Calibri"/>
          <w:sz w:val="22"/>
          <w:szCs w:val="22"/>
        </w:rPr>
        <w:t xml:space="preserve"> </w:t>
      </w:r>
      <w:r w:rsidRPr="00440710">
        <w:rPr>
          <w:rFonts w:ascii="Calibri" w:hAnsi="Calibri" w:cs="Calibri"/>
          <w:sz w:val="22"/>
          <w:szCs w:val="22"/>
        </w:rPr>
        <w:t>poleconego</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potwierdzeniem</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pisma</w:t>
      </w:r>
      <w:r w:rsidRPr="00440710">
        <w:rPr>
          <w:rFonts w:ascii="Calibri" w:eastAsia="Arial" w:hAnsi="Calibri" w:cs="Calibri"/>
          <w:sz w:val="22"/>
          <w:szCs w:val="22"/>
        </w:rPr>
        <w:t xml:space="preserve"> </w:t>
      </w:r>
      <w:r w:rsidRPr="00440710">
        <w:rPr>
          <w:rFonts w:ascii="Calibri" w:hAnsi="Calibri" w:cs="Calibri"/>
          <w:sz w:val="22"/>
          <w:szCs w:val="22"/>
        </w:rPr>
        <w:t>złożonego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siedzibie</w:t>
      </w:r>
      <w:r w:rsidRPr="00440710">
        <w:rPr>
          <w:rFonts w:ascii="Calibri" w:eastAsia="Arial" w:hAnsi="Calibri" w:cs="Calibri"/>
          <w:sz w:val="22"/>
          <w:szCs w:val="22"/>
        </w:rPr>
        <w:t xml:space="preserve"> </w:t>
      </w: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pokwitowaniem,</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chwilą</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pisemnego</w:t>
      </w:r>
      <w:r w:rsidRPr="00440710">
        <w:rPr>
          <w:rFonts w:ascii="Calibri" w:eastAsia="Arial" w:hAnsi="Calibri" w:cs="Calibri"/>
          <w:sz w:val="22"/>
          <w:szCs w:val="22"/>
        </w:rPr>
        <w:t xml:space="preserve"> </w:t>
      </w:r>
      <w:r w:rsidRPr="00440710">
        <w:rPr>
          <w:rFonts w:ascii="Calibri" w:hAnsi="Calibri" w:cs="Calibri"/>
          <w:sz w:val="22"/>
          <w:szCs w:val="22"/>
        </w:rPr>
        <w:t>oświadczenia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odstąpieniu</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Stronę.</w:t>
      </w:r>
    </w:p>
    <w:p w14:paraId="6470033D" w14:textId="77777777" w:rsidR="00851EF3" w:rsidRPr="00440710" w:rsidRDefault="00851EF3">
      <w:pPr>
        <w:widowControl w:val="0"/>
        <w:numPr>
          <w:ilvl w:val="0"/>
          <w:numId w:val="3"/>
        </w:numPr>
        <w:tabs>
          <w:tab w:val="left" w:pos="426"/>
        </w:tabs>
        <w:spacing w:line="276" w:lineRule="auto"/>
        <w:ind w:left="426" w:hanging="426"/>
        <w:rPr>
          <w:rFonts w:ascii="Calibri" w:hAnsi="Calibri" w:cs="Calibri"/>
          <w:bCs/>
          <w:sz w:val="22"/>
          <w:szCs w:val="22"/>
          <w:lang w:eastAsia="ar-SA"/>
        </w:rPr>
      </w:pPr>
      <w:r w:rsidRPr="00440710">
        <w:rPr>
          <w:rFonts w:ascii="Calibri" w:hAnsi="Calibri" w:cs="Calibri"/>
          <w:bCs/>
          <w:sz w:val="22"/>
          <w:szCs w:val="22"/>
          <w:lang w:eastAsia="ar-SA"/>
        </w:rPr>
        <w:t>Wykonawca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udziela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rękojmi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gwarancji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jakości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zakresie</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określonym</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umowie</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na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część</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zobowiązania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wykonaną</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przed</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odstąpieniem</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od</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umowy.</w:t>
      </w:r>
    </w:p>
    <w:p w14:paraId="3839160D" w14:textId="77777777" w:rsidR="00851EF3" w:rsidRPr="00440710" w:rsidRDefault="00851EF3">
      <w:pPr>
        <w:widowControl w:val="0"/>
        <w:numPr>
          <w:ilvl w:val="0"/>
          <w:numId w:val="3"/>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obowiązek:</w:t>
      </w:r>
    </w:p>
    <w:p w14:paraId="010FB0DE" w14:textId="77777777" w:rsidR="00851EF3" w:rsidRPr="00440710" w:rsidRDefault="00851EF3">
      <w:pPr>
        <w:pStyle w:val="Akapitzlist"/>
        <w:numPr>
          <w:ilvl w:val="1"/>
          <w:numId w:val="16"/>
        </w:numPr>
        <w:tabs>
          <w:tab w:val="left" w:pos="851"/>
        </w:tabs>
        <w:spacing w:after="0"/>
        <w:ind w:left="851" w:hanging="425"/>
        <w:rPr>
          <w:rFonts w:eastAsia="Arial"/>
        </w:rPr>
      </w:pPr>
      <w:r w:rsidRPr="00440710">
        <w:t>natychmiast</w:t>
      </w:r>
      <w:r w:rsidRPr="00440710">
        <w:rPr>
          <w:rFonts w:eastAsia="Arial"/>
        </w:rPr>
        <w:t xml:space="preserve"> </w:t>
      </w:r>
      <w:r w:rsidRPr="00440710">
        <w:t>wstrzymać</w:t>
      </w:r>
      <w:r w:rsidRPr="00440710">
        <w:rPr>
          <w:rFonts w:eastAsia="Arial"/>
        </w:rPr>
        <w:t xml:space="preserve"> </w:t>
      </w:r>
      <w:r w:rsidRPr="00440710">
        <w:t>wykonywanie</w:t>
      </w:r>
      <w:r w:rsidRPr="00440710">
        <w:rPr>
          <w:rFonts w:eastAsia="Arial"/>
        </w:rPr>
        <w:t xml:space="preserve"> </w:t>
      </w:r>
      <w:r w:rsidRPr="00440710">
        <w:t>robót,</w:t>
      </w:r>
      <w:r w:rsidRPr="00440710">
        <w:rPr>
          <w:rFonts w:eastAsia="Arial"/>
        </w:rPr>
        <w:t xml:space="preserve"> </w:t>
      </w:r>
      <w:r w:rsidRPr="00440710">
        <w:t>poza</w:t>
      </w:r>
      <w:r w:rsidRPr="00440710">
        <w:rPr>
          <w:rFonts w:eastAsia="Arial"/>
        </w:rPr>
        <w:t xml:space="preserve"> </w:t>
      </w:r>
      <w:r w:rsidRPr="00440710">
        <w:t>mającymi</w:t>
      </w:r>
      <w:r w:rsidRPr="00440710">
        <w:rPr>
          <w:rFonts w:eastAsia="Arial"/>
        </w:rPr>
        <w:t xml:space="preserve"> </w:t>
      </w:r>
      <w:r w:rsidRPr="00440710">
        <w:t>na</w:t>
      </w:r>
      <w:r w:rsidRPr="00440710">
        <w:rPr>
          <w:rFonts w:eastAsia="Arial"/>
        </w:rPr>
        <w:t xml:space="preserve"> </w:t>
      </w:r>
      <w:r w:rsidRPr="00440710">
        <w:t>celu</w:t>
      </w:r>
      <w:r w:rsidRPr="00440710">
        <w:rPr>
          <w:rFonts w:eastAsia="Arial"/>
        </w:rPr>
        <w:t xml:space="preserve"> </w:t>
      </w:r>
      <w:r w:rsidRPr="00440710">
        <w:t>ochronę</w:t>
      </w:r>
      <w:r w:rsidRPr="00440710">
        <w:rPr>
          <w:rFonts w:eastAsia="Arial"/>
        </w:rPr>
        <w:t xml:space="preserve"> </w:t>
      </w:r>
      <w:r w:rsidRPr="00440710">
        <w:t>życia</w:t>
      </w:r>
      <w:r w:rsidRPr="00440710">
        <w:rPr>
          <w:rFonts w:eastAsia="Arial"/>
        </w:rPr>
        <w:t xml:space="preserve"> </w:t>
      </w:r>
      <w:r w:rsidRPr="00440710">
        <w:t>i</w:t>
      </w:r>
      <w:r w:rsidRPr="00440710">
        <w:rPr>
          <w:rFonts w:eastAsia="Arial"/>
        </w:rPr>
        <w:t xml:space="preserve"> </w:t>
      </w:r>
      <w:r w:rsidRPr="00440710">
        <w:t>własności</w:t>
      </w:r>
      <w:r w:rsidRPr="00440710">
        <w:rPr>
          <w:rFonts w:eastAsia="Arial"/>
        </w:rPr>
        <w:t xml:space="preserve"> </w:t>
      </w:r>
      <w:r w:rsidRPr="00440710">
        <w:t>i</w:t>
      </w:r>
      <w:r w:rsidR="00836F0D" w:rsidRPr="00440710">
        <w:rPr>
          <w:rFonts w:eastAsia="Arial"/>
        </w:rPr>
        <w:t> </w:t>
      </w:r>
      <w:r w:rsidRPr="00440710">
        <w:t>zabezpieczyć</w:t>
      </w:r>
      <w:r w:rsidRPr="00440710">
        <w:rPr>
          <w:rFonts w:eastAsia="Arial"/>
        </w:rPr>
        <w:t xml:space="preserve"> </w:t>
      </w:r>
      <w:r w:rsidRPr="00440710">
        <w:t>przerwane</w:t>
      </w:r>
      <w:r w:rsidRPr="00440710">
        <w:rPr>
          <w:rFonts w:eastAsia="Arial"/>
        </w:rPr>
        <w:t xml:space="preserve"> </w:t>
      </w:r>
      <w:r w:rsidRPr="00440710">
        <w:t>roboty</w:t>
      </w:r>
      <w:r w:rsidRPr="00440710">
        <w:rPr>
          <w:rFonts w:eastAsia="Arial"/>
        </w:rPr>
        <w:t xml:space="preserve"> </w:t>
      </w:r>
      <w:r w:rsidRPr="00440710">
        <w:t>w</w:t>
      </w:r>
      <w:r w:rsidRPr="00440710">
        <w:rPr>
          <w:rFonts w:eastAsia="Arial"/>
        </w:rPr>
        <w:t xml:space="preserve"> </w:t>
      </w:r>
      <w:r w:rsidRPr="00440710">
        <w:t>zakresie</w:t>
      </w:r>
      <w:r w:rsidRPr="00440710">
        <w:rPr>
          <w:rFonts w:eastAsia="Arial"/>
        </w:rPr>
        <w:t xml:space="preserve"> </w:t>
      </w:r>
      <w:r w:rsidRPr="00440710">
        <w:t>obustronnie</w:t>
      </w:r>
      <w:r w:rsidRPr="00440710">
        <w:rPr>
          <w:rFonts w:eastAsia="Arial"/>
        </w:rPr>
        <w:t xml:space="preserve"> </w:t>
      </w:r>
      <w:r w:rsidRPr="00440710">
        <w:t>uzgodnionym</w:t>
      </w:r>
      <w:r w:rsidRPr="00440710">
        <w:rPr>
          <w:rFonts w:eastAsia="Arial"/>
        </w:rPr>
        <w:t xml:space="preserve"> </w:t>
      </w:r>
      <w:r w:rsidRPr="00440710">
        <w:t>oraz</w:t>
      </w:r>
      <w:r w:rsidRPr="00440710">
        <w:rPr>
          <w:rFonts w:eastAsia="Arial"/>
        </w:rPr>
        <w:t xml:space="preserve"> </w:t>
      </w:r>
      <w:r w:rsidRPr="00440710">
        <w:t>zabezpieczyć</w:t>
      </w:r>
      <w:r w:rsidRPr="00440710">
        <w:rPr>
          <w:rFonts w:eastAsia="Arial"/>
        </w:rPr>
        <w:t xml:space="preserve"> </w:t>
      </w:r>
      <w:r w:rsidRPr="00440710">
        <w:t>teren</w:t>
      </w:r>
      <w:r w:rsidRPr="00440710">
        <w:rPr>
          <w:rFonts w:eastAsia="Arial"/>
        </w:rPr>
        <w:t xml:space="preserve"> </w:t>
      </w:r>
      <w:r w:rsidRPr="00440710">
        <w:t>budowy</w:t>
      </w:r>
      <w:r w:rsidRPr="00440710">
        <w:rPr>
          <w:rFonts w:eastAsia="Arial"/>
        </w:rPr>
        <w:t xml:space="preserve"> </w:t>
      </w:r>
      <w:r w:rsidRPr="00440710">
        <w:t>i</w:t>
      </w:r>
      <w:r w:rsidRPr="00440710">
        <w:rPr>
          <w:rFonts w:eastAsia="Arial"/>
        </w:rPr>
        <w:t xml:space="preserve"> </w:t>
      </w:r>
      <w:r w:rsidRPr="00440710">
        <w:t>opuścić</w:t>
      </w:r>
      <w:r w:rsidRPr="00440710">
        <w:rPr>
          <w:rFonts w:eastAsia="Arial"/>
        </w:rPr>
        <w:t xml:space="preserve"> </w:t>
      </w:r>
      <w:r w:rsidRPr="00440710">
        <w:t>go</w:t>
      </w:r>
      <w:r w:rsidRPr="00440710">
        <w:rPr>
          <w:rFonts w:eastAsia="Arial"/>
        </w:rPr>
        <w:t xml:space="preserve"> </w:t>
      </w:r>
      <w:r w:rsidRPr="00440710">
        <w:t>najpóźniej</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wskazanym</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p>
    <w:p w14:paraId="5200D458" w14:textId="77777777" w:rsidR="00851EF3" w:rsidRPr="00440710" w:rsidRDefault="00851EF3">
      <w:pPr>
        <w:pStyle w:val="Akapitzlist"/>
        <w:numPr>
          <w:ilvl w:val="1"/>
          <w:numId w:val="16"/>
        </w:numPr>
        <w:tabs>
          <w:tab w:val="left" w:pos="851"/>
        </w:tabs>
        <w:spacing w:after="0"/>
        <w:ind w:left="851" w:hanging="425"/>
      </w:pPr>
      <w:r w:rsidRPr="00440710">
        <w:t>przekazać</w:t>
      </w:r>
      <w:r w:rsidRPr="00440710">
        <w:rPr>
          <w:rFonts w:eastAsia="Arial"/>
        </w:rPr>
        <w:t xml:space="preserve"> </w:t>
      </w:r>
      <w:r w:rsidRPr="00440710">
        <w:t>znajdujące</w:t>
      </w:r>
      <w:r w:rsidRPr="00440710">
        <w:rPr>
          <w:rFonts w:eastAsia="Arial"/>
        </w:rPr>
        <w:t xml:space="preserve"> </w:t>
      </w:r>
      <w:r w:rsidRPr="00440710">
        <w:t>się</w:t>
      </w:r>
      <w:r w:rsidRPr="00440710">
        <w:rPr>
          <w:rFonts w:eastAsia="Arial"/>
        </w:rPr>
        <w:t xml:space="preserve"> </w:t>
      </w:r>
      <w:r w:rsidRPr="00440710">
        <w:t>w</w:t>
      </w:r>
      <w:r w:rsidRPr="00440710">
        <w:rPr>
          <w:rFonts w:eastAsia="Arial"/>
        </w:rPr>
        <w:t xml:space="preserve"> </w:t>
      </w:r>
      <w:r w:rsidRPr="00440710">
        <w:t>jego</w:t>
      </w:r>
      <w:r w:rsidRPr="00440710">
        <w:rPr>
          <w:rFonts w:eastAsia="Arial"/>
        </w:rPr>
        <w:t xml:space="preserve"> </w:t>
      </w:r>
      <w:r w:rsidRPr="00440710">
        <w:t>posiadaniu</w:t>
      </w:r>
      <w:r w:rsidRPr="00440710">
        <w:rPr>
          <w:rFonts w:eastAsia="Arial"/>
        </w:rPr>
        <w:t xml:space="preserve"> </w:t>
      </w:r>
      <w:r w:rsidRPr="00440710">
        <w:t>dokumenty,</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należące</w:t>
      </w:r>
      <w:r w:rsidRPr="00440710">
        <w:rPr>
          <w:rFonts w:eastAsia="Arial"/>
        </w:rPr>
        <w:t xml:space="preserve"> </w:t>
      </w:r>
      <w:r w:rsidRPr="00440710">
        <w:t>do</w:t>
      </w:r>
      <w:r w:rsidRPr="00440710">
        <w:rPr>
          <w:rFonts w:eastAsia="Arial"/>
        </w:rPr>
        <w:t xml:space="preserve"> </w:t>
      </w:r>
      <w:r w:rsidRPr="00440710">
        <w:t>Zamawiającego,</w:t>
      </w:r>
      <w:r w:rsidRPr="00440710">
        <w:rPr>
          <w:rFonts w:eastAsia="Arial"/>
        </w:rPr>
        <w:t xml:space="preserve"> </w:t>
      </w:r>
      <w:r w:rsidRPr="00440710">
        <w:t>urządzenia,</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inne</w:t>
      </w:r>
      <w:r w:rsidRPr="00440710">
        <w:rPr>
          <w:rFonts w:eastAsia="Arial"/>
        </w:rPr>
        <w:t xml:space="preserve"> </w:t>
      </w:r>
      <w:r w:rsidRPr="00440710">
        <w:t>prace.</w:t>
      </w:r>
    </w:p>
    <w:p w14:paraId="04DF0772" w14:textId="77777777" w:rsidR="00851EF3" w:rsidRPr="00440710" w:rsidRDefault="00851EF3">
      <w:pPr>
        <w:pStyle w:val="Akapitzlist"/>
        <w:numPr>
          <w:ilvl w:val="0"/>
          <w:numId w:val="3"/>
        </w:numPr>
        <w:tabs>
          <w:tab w:val="clear" w:pos="1004"/>
        </w:tabs>
        <w:spacing w:after="0"/>
        <w:ind w:left="426" w:hanging="426"/>
      </w:pP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daty</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zgłosi</w:t>
      </w:r>
      <w:r w:rsidRPr="00440710">
        <w:rPr>
          <w:rFonts w:eastAsia="Arial"/>
        </w:rPr>
        <w:t xml:space="preserve"> </w:t>
      </w:r>
      <w:r w:rsidRPr="00440710">
        <w:t>Zamawiającemu</w:t>
      </w:r>
      <w:r w:rsidRPr="00440710">
        <w:rPr>
          <w:rFonts w:eastAsia="Arial"/>
        </w:rPr>
        <w:t xml:space="preserve"> </w:t>
      </w:r>
      <w:r w:rsidRPr="00440710">
        <w:t>gotowość</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oraz</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w:t>
      </w:r>
      <w:r w:rsidRPr="00440710">
        <w:rPr>
          <w:rFonts w:eastAsia="Arial"/>
        </w:rPr>
        <w:t xml:space="preserve"> </w:t>
      </w:r>
      <w:r w:rsidRPr="00440710">
        <w:t>przypadku</w:t>
      </w:r>
      <w:r w:rsidRPr="00440710">
        <w:rPr>
          <w:rFonts w:eastAsia="Arial"/>
        </w:rPr>
        <w:t xml:space="preserve"> </w:t>
      </w:r>
      <w:r w:rsidRPr="00440710">
        <w:t>nie</w:t>
      </w:r>
      <w:r w:rsidRPr="00440710">
        <w:rPr>
          <w:rFonts w:eastAsia="Arial"/>
        </w:rPr>
        <w:t xml:space="preserve"> </w:t>
      </w:r>
      <w:r w:rsidRPr="00440710">
        <w:t>zgłoszenia</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terminie</w:t>
      </w:r>
      <w:r w:rsidRPr="00440710">
        <w:rPr>
          <w:rFonts w:eastAsia="Arial"/>
        </w:rPr>
        <w:t xml:space="preserve"> </w:t>
      </w:r>
      <w:r w:rsidRPr="00440710">
        <w:t>gotowości</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Zamawiający</w:t>
      </w:r>
      <w:r w:rsidRPr="00440710">
        <w:rPr>
          <w:rFonts w:eastAsia="Arial"/>
        </w:rPr>
        <w:t xml:space="preserve"> </w:t>
      </w:r>
      <w:r w:rsidRPr="00440710">
        <w:t>ma</w:t>
      </w:r>
      <w:r w:rsidRPr="00440710">
        <w:rPr>
          <w:rFonts w:eastAsia="Arial"/>
        </w:rPr>
        <w:t xml:space="preserve"> </w:t>
      </w:r>
      <w:r w:rsidRPr="00440710">
        <w:t>prawo</w:t>
      </w:r>
      <w:r w:rsidRPr="00440710">
        <w:rPr>
          <w:rFonts w:eastAsia="Arial"/>
        </w:rPr>
        <w:t xml:space="preserve"> </w:t>
      </w:r>
      <w:r w:rsidRPr="00440710">
        <w:t>przeprowadzić</w:t>
      </w:r>
      <w:r w:rsidRPr="00440710">
        <w:rPr>
          <w:rFonts w:eastAsia="Arial"/>
        </w:rPr>
        <w:t xml:space="preserve"> </w:t>
      </w:r>
      <w:r w:rsidRPr="00440710">
        <w:t>odbiór</w:t>
      </w:r>
      <w:r w:rsidRPr="00440710">
        <w:rPr>
          <w:rFonts w:eastAsia="Arial"/>
        </w:rPr>
        <w:t xml:space="preserve"> </w:t>
      </w:r>
      <w:r w:rsidRPr="00440710">
        <w:t>jednostronny.</w:t>
      </w:r>
    </w:p>
    <w:p w14:paraId="7B2D4653" w14:textId="77777777" w:rsidR="00851EF3" w:rsidRPr="00440710" w:rsidRDefault="00851EF3">
      <w:pPr>
        <w:pStyle w:val="Akapitzlist"/>
        <w:numPr>
          <w:ilvl w:val="0"/>
          <w:numId w:val="3"/>
        </w:numPr>
        <w:tabs>
          <w:tab w:val="left" w:pos="426"/>
          <w:tab w:val="left" w:pos="851"/>
          <w:tab w:val="left" w:pos="1134"/>
        </w:tabs>
        <w:spacing w:after="0"/>
        <w:ind w:left="426" w:hanging="426"/>
      </w:pPr>
      <w:r w:rsidRPr="00440710">
        <w:t>Wykonawca</w:t>
      </w:r>
      <w:r w:rsidRPr="00440710">
        <w:rPr>
          <w:rFonts w:eastAsia="Arial"/>
        </w:rPr>
        <w:t xml:space="preserve"> </w:t>
      </w:r>
      <w:r w:rsidRPr="00440710">
        <w:t>niezwłocznie,</w:t>
      </w:r>
      <w:r w:rsidRPr="00440710">
        <w:rPr>
          <w:rFonts w:eastAsia="Arial"/>
        </w:rPr>
        <w:t xml:space="preserve"> </w:t>
      </w:r>
      <w:r w:rsidRPr="00440710">
        <w:t>a</w:t>
      </w:r>
      <w:r w:rsidRPr="00440710">
        <w:rPr>
          <w:rFonts w:eastAsia="Arial"/>
        </w:rPr>
        <w:t xml:space="preserve"> </w:t>
      </w:r>
      <w:r w:rsidRPr="00440710">
        <w:t>najpóźniej</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do</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zawiadomienia</w:t>
      </w:r>
      <w:r w:rsidRPr="00440710">
        <w:rPr>
          <w:rFonts w:eastAsia="Arial"/>
        </w:rPr>
        <w:t xml:space="preserve"> </w:t>
      </w:r>
      <w:r w:rsidRPr="00440710">
        <w:t>o</w:t>
      </w:r>
      <w:r w:rsidRPr="00440710">
        <w:rPr>
          <w:rFonts w:eastAsia="Arial"/>
        </w:rPr>
        <w:t xml:space="preserve"> </w:t>
      </w:r>
      <w:r w:rsidRPr="00440710">
        <w:t>odstąpieniu</w:t>
      </w:r>
      <w:r w:rsidRPr="00440710">
        <w:rPr>
          <w:rFonts w:eastAsia="Arial"/>
        </w:rPr>
        <w:t xml:space="preserve"> </w:t>
      </w:r>
      <w:r w:rsidRPr="00440710">
        <w:t>odmowy</w:t>
      </w:r>
      <w:r w:rsidRPr="00440710">
        <w:rPr>
          <w:rFonts w:eastAsia="Arial"/>
        </w:rPr>
        <w:t xml:space="preserve"> </w:t>
      </w:r>
      <w:r w:rsidRPr="00440710">
        <w:t>z</w:t>
      </w:r>
      <w:r w:rsidRPr="00440710">
        <w:rPr>
          <w:rFonts w:eastAsia="Arial"/>
        </w:rPr>
        <w:t xml:space="preserve"> </w:t>
      </w:r>
      <w:r w:rsidRPr="00440710">
        <w:t>przyczyn</w:t>
      </w:r>
      <w:r w:rsidRPr="00440710">
        <w:rPr>
          <w:rFonts w:eastAsia="Arial"/>
        </w:rPr>
        <w:t xml:space="preserve"> </w:t>
      </w:r>
      <w:r w:rsidRPr="00440710">
        <w:t>niezależnych</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usunie</w:t>
      </w:r>
      <w:r w:rsidRPr="00440710">
        <w:rPr>
          <w:rFonts w:eastAsia="Arial"/>
        </w:rPr>
        <w:t xml:space="preserve"> </w:t>
      </w:r>
      <w:r w:rsidRPr="00440710">
        <w:t>z</w:t>
      </w:r>
      <w:r w:rsidRPr="00440710">
        <w:rPr>
          <w:rFonts w:eastAsia="Arial"/>
        </w:rPr>
        <w:t xml:space="preserve"> </w:t>
      </w:r>
      <w:r w:rsidRPr="00440710">
        <w:t>terenu</w:t>
      </w:r>
      <w:r w:rsidRPr="00440710">
        <w:rPr>
          <w:rFonts w:eastAsia="Arial"/>
        </w:rPr>
        <w:t xml:space="preserve"> </w:t>
      </w:r>
      <w:r w:rsidRPr="00440710">
        <w:t>budowy</w:t>
      </w:r>
      <w:r w:rsidRPr="00440710">
        <w:rPr>
          <w:rFonts w:eastAsia="Arial"/>
        </w:rPr>
        <w:t xml:space="preserve"> </w:t>
      </w:r>
      <w:r w:rsidRPr="00440710">
        <w:t>urządzenia</w:t>
      </w:r>
      <w:r w:rsidRPr="00440710">
        <w:rPr>
          <w:rFonts w:eastAsia="Arial"/>
        </w:rPr>
        <w:t xml:space="preserve"> </w:t>
      </w:r>
      <w:r w:rsidRPr="00440710">
        <w:t>zaplecza</w:t>
      </w:r>
      <w:r w:rsidRPr="00440710">
        <w:rPr>
          <w:rFonts w:eastAsia="Arial"/>
        </w:rPr>
        <w:t xml:space="preserve"> </w:t>
      </w:r>
      <w:r w:rsidRPr="00440710">
        <w:t>budowy</w:t>
      </w:r>
      <w:r w:rsidRPr="00440710">
        <w:rPr>
          <w:rFonts w:eastAsia="Arial"/>
        </w:rPr>
        <w:t xml:space="preserve"> </w:t>
      </w:r>
      <w:r w:rsidRPr="00440710">
        <w:t>przez</w:t>
      </w:r>
      <w:r w:rsidRPr="00440710">
        <w:rPr>
          <w:rFonts w:eastAsia="Arial"/>
        </w:rPr>
        <w:t xml:space="preserve"> </w:t>
      </w:r>
      <w:r w:rsidRPr="00440710">
        <w:t>niego</w:t>
      </w:r>
      <w:r w:rsidRPr="00440710">
        <w:rPr>
          <w:rFonts w:eastAsia="Arial"/>
        </w:rPr>
        <w:t xml:space="preserve"> </w:t>
      </w:r>
      <w:r w:rsidRPr="00440710">
        <w:t>dostarczone</w:t>
      </w:r>
      <w:r w:rsidRPr="00440710">
        <w:rPr>
          <w:rFonts w:eastAsia="Arial"/>
        </w:rPr>
        <w:t xml:space="preserve"> </w:t>
      </w:r>
      <w:r w:rsidRPr="00440710">
        <w:t>lub</w:t>
      </w:r>
      <w:r w:rsidRPr="00440710">
        <w:rPr>
          <w:rFonts w:eastAsia="Arial"/>
        </w:rPr>
        <w:t xml:space="preserve"> </w:t>
      </w:r>
      <w:r w:rsidRPr="00440710">
        <w:t>wniesione</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urządzenia,</w:t>
      </w:r>
      <w:r w:rsidRPr="00440710">
        <w:rPr>
          <w:rFonts w:eastAsia="Arial"/>
        </w:rPr>
        <w:t xml:space="preserve"> </w:t>
      </w:r>
      <w:r w:rsidRPr="00440710">
        <w:t>nie</w:t>
      </w:r>
      <w:r w:rsidRPr="00440710">
        <w:rPr>
          <w:rFonts w:eastAsia="Arial"/>
        </w:rPr>
        <w:t xml:space="preserve"> </w:t>
      </w:r>
      <w:r w:rsidRPr="00440710">
        <w:t>stanowiące</w:t>
      </w:r>
      <w:r w:rsidRPr="00440710">
        <w:rPr>
          <w:rFonts w:eastAsia="Arial"/>
        </w:rPr>
        <w:t xml:space="preserve"> </w:t>
      </w:r>
      <w:r w:rsidRPr="00440710">
        <w:t>własności</w:t>
      </w:r>
      <w:r w:rsidRPr="00440710">
        <w:rPr>
          <w:rFonts w:eastAsia="Arial"/>
        </w:rPr>
        <w:t xml:space="preserve"> </w:t>
      </w:r>
      <w:r w:rsidRPr="00440710">
        <w:t>Zamawiającego</w:t>
      </w:r>
      <w:r w:rsidRPr="00440710">
        <w:rPr>
          <w:rFonts w:eastAsia="Arial"/>
        </w:rPr>
        <w:t xml:space="preserve"> </w:t>
      </w:r>
      <w:r w:rsidRPr="00440710">
        <w:t>lub</w:t>
      </w:r>
      <w:r w:rsidRPr="00440710">
        <w:rPr>
          <w:rFonts w:eastAsia="Arial"/>
        </w:rPr>
        <w:t xml:space="preserve"> </w:t>
      </w:r>
      <w:r w:rsidRPr="00440710">
        <w:t>ustali</w:t>
      </w:r>
      <w:r w:rsidRPr="00440710">
        <w:rPr>
          <w:rFonts w:eastAsia="Arial"/>
        </w:rPr>
        <w:t xml:space="preserve"> </w:t>
      </w:r>
      <w:r w:rsidRPr="00440710">
        <w:t>zasady</w:t>
      </w:r>
      <w:r w:rsidRPr="00440710">
        <w:rPr>
          <w:rFonts w:eastAsia="Arial"/>
        </w:rPr>
        <w:t xml:space="preserve"> </w:t>
      </w:r>
      <w:r w:rsidRPr="00440710">
        <w:t>przekazania</w:t>
      </w:r>
      <w:r w:rsidRPr="00440710">
        <w:rPr>
          <w:rFonts w:eastAsia="Arial"/>
        </w:rPr>
        <w:t xml:space="preserve"> </w:t>
      </w:r>
      <w:r w:rsidRPr="00440710">
        <w:t>tego</w:t>
      </w:r>
      <w:r w:rsidRPr="00440710">
        <w:rPr>
          <w:rFonts w:eastAsia="Arial"/>
        </w:rPr>
        <w:t xml:space="preserve"> </w:t>
      </w:r>
      <w:r w:rsidRPr="00440710">
        <w:t>majątku</w:t>
      </w:r>
      <w:r w:rsidRPr="00440710">
        <w:rPr>
          <w:rFonts w:eastAsia="Arial"/>
        </w:rPr>
        <w:t xml:space="preserve"> </w:t>
      </w:r>
      <w:r w:rsidRPr="00440710">
        <w:t>Zamawiającemu.</w:t>
      </w:r>
    </w:p>
    <w:p w14:paraId="12EFDAE9" w14:textId="77777777" w:rsidR="00851EF3" w:rsidRPr="00440710" w:rsidRDefault="00851EF3">
      <w:pPr>
        <w:pStyle w:val="Akapitzlist"/>
        <w:numPr>
          <w:ilvl w:val="0"/>
          <w:numId w:val="3"/>
        </w:numPr>
        <w:tabs>
          <w:tab w:val="left" w:pos="426"/>
          <w:tab w:val="left" w:pos="851"/>
          <w:tab w:val="left" w:pos="1134"/>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lub</w:t>
      </w:r>
      <w:r w:rsidRPr="00440710">
        <w:rPr>
          <w:rFonts w:eastAsia="Arial"/>
        </w:rPr>
        <w:t xml:space="preserve"> </w:t>
      </w:r>
      <w:r w:rsidRPr="00440710">
        <w:t>Zamawiającego,</w:t>
      </w:r>
      <w:r w:rsidRPr="00440710">
        <w:rPr>
          <w:rFonts w:eastAsia="Arial"/>
        </w:rPr>
        <w:t xml:space="preserve"> </w:t>
      </w:r>
      <w:r w:rsidRPr="00440710">
        <w:t>Zamawiający</w:t>
      </w:r>
      <w:r w:rsidRPr="00440710">
        <w:rPr>
          <w:rFonts w:eastAsia="Arial"/>
        </w:rPr>
        <w:t xml:space="preserve"> </w:t>
      </w:r>
      <w:r w:rsidRPr="00440710">
        <w:t>zobowiązany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dokonania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zabezpieczających</w:t>
      </w:r>
      <w:r w:rsidRPr="00440710">
        <w:rPr>
          <w:rFonts w:eastAsia="Arial"/>
        </w:rPr>
        <w:t xml:space="preserve"> </w:t>
      </w:r>
      <w:r w:rsidRPr="00440710">
        <w:t>oraz</w:t>
      </w:r>
      <w:r w:rsidRPr="00440710">
        <w:rPr>
          <w:rFonts w:eastAsia="Arial"/>
        </w:rPr>
        <w:t xml:space="preserve"> </w:t>
      </w:r>
      <w:r w:rsidRPr="00440710">
        <w:t>przejęcia</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pod</w:t>
      </w:r>
      <w:r w:rsidRPr="00440710">
        <w:rPr>
          <w:rFonts w:eastAsia="Arial"/>
        </w:rPr>
        <w:t xml:space="preserve"> </w:t>
      </w:r>
      <w:r w:rsidRPr="00440710">
        <w:t>swój</w:t>
      </w:r>
      <w:r w:rsidRPr="00440710">
        <w:rPr>
          <w:rFonts w:eastAsia="Arial"/>
        </w:rPr>
        <w:t xml:space="preserve"> </w:t>
      </w:r>
      <w:r w:rsidRPr="00440710">
        <w:t>dozór</w:t>
      </w:r>
      <w:r w:rsidRPr="00440710">
        <w:rPr>
          <w:rFonts w:eastAsia="Arial"/>
        </w:rPr>
        <w:t xml:space="preserve"> </w:t>
      </w:r>
      <w:r w:rsidRPr="00440710">
        <w:t>terenu</w:t>
      </w:r>
      <w:r w:rsidRPr="00440710">
        <w:rPr>
          <w:rFonts w:eastAsia="Arial"/>
        </w:rPr>
        <w:t xml:space="preserve"> </w:t>
      </w:r>
      <w:r w:rsidRPr="00440710">
        <w:t>budowy.</w:t>
      </w:r>
    </w:p>
    <w:p w14:paraId="16ADE0C2" w14:textId="77777777" w:rsidR="00851EF3" w:rsidRPr="00440710" w:rsidRDefault="00851EF3">
      <w:pPr>
        <w:pStyle w:val="Akapitzlist"/>
        <w:numPr>
          <w:ilvl w:val="0"/>
          <w:numId w:val="3"/>
        </w:numPr>
        <w:tabs>
          <w:tab w:val="left" w:pos="426"/>
          <w:tab w:val="left" w:pos="851"/>
          <w:tab w:val="left" w:pos="1134"/>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niezwłocznie</w:t>
      </w:r>
      <w:r w:rsidRPr="00440710">
        <w:rPr>
          <w:rFonts w:eastAsia="Arial"/>
        </w:rPr>
        <w:t xml:space="preserve"> </w:t>
      </w:r>
      <w:r w:rsidRPr="00440710">
        <w:t>zorganizować</w:t>
      </w:r>
      <w:r w:rsidRPr="00440710">
        <w:rPr>
          <w:rFonts w:eastAsia="Arial"/>
        </w:rPr>
        <w:t xml:space="preserve"> </w:t>
      </w:r>
      <w:r w:rsidRPr="00440710">
        <w:t>usunięcie</w:t>
      </w:r>
      <w:r w:rsidRPr="00440710">
        <w:rPr>
          <w:rFonts w:eastAsia="Arial"/>
        </w:rPr>
        <w:t xml:space="preserve"> </w:t>
      </w:r>
      <w:r w:rsidRPr="00440710">
        <w:t>sprzętu</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tymczasowych,</w:t>
      </w:r>
      <w:r w:rsidRPr="00440710">
        <w:rPr>
          <w:rFonts w:eastAsia="Arial"/>
        </w:rPr>
        <w:t xml:space="preserve"> </w:t>
      </w:r>
      <w:r w:rsidRPr="00440710">
        <w:t>na</w:t>
      </w:r>
      <w:r w:rsidRPr="00440710">
        <w:rPr>
          <w:rFonts w:eastAsia="Arial"/>
        </w:rPr>
        <w:t xml:space="preserve"> </w:t>
      </w:r>
      <w:r w:rsidRPr="00440710">
        <w:t>swój</w:t>
      </w:r>
      <w:r w:rsidRPr="00440710">
        <w:rPr>
          <w:rFonts w:eastAsia="Arial"/>
        </w:rPr>
        <w:t xml:space="preserve"> </w:t>
      </w:r>
      <w:r w:rsidRPr="00440710">
        <w:t>koszt</w:t>
      </w:r>
      <w:r w:rsidRPr="00440710">
        <w:rPr>
          <w:rFonts w:eastAsia="Arial"/>
        </w:rPr>
        <w:t xml:space="preserve"> </w:t>
      </w:r>
      <w:r w:rsidRPr="00440710">
        <w:t>i</w:t>
      </w:r>
      <w:r w:rsidRPr="00440710">
        <w:rPr>
          <w:rFonts w:eastAsia="Arial"/>
        </w:rPr>
        <w:t xml:space="preserve"> </w:t>
      </w:r>
      <w:r w:rsidRPr="00440710">
        <w:t>ryzyko.</w:t>
      </w:r>
      <w:r w:rsidRPr="00440710">
        <w:rPr>
          <w:rFonts w:eastAsia="Arial"/>
        </w:rPr>
        <w:t xml:space="preserve"> </w:t>
      </w:r>
      <w:r w:rsidRPr="00440710">
        <w:t>W</w:t>
      </w:r>
      <w:r w:rsidRPr="00440710">
        <w:rPr>
          <w:rFonts w:eastAsia="Arial"/>
        </w:rPr>
        <w:t xml:space="preserve"> </w:t>
      </w:r>
      <w:r w:rsidRPr="00440710">
        <w:t>przypadku</w:t>
      </w:r>
      <w:r w:rsidRPr="00440710">
        <w:rPr>
          <w:rFonts w:eastAsia="Arial"/>
        </w:rPr>
        <w:t xml:space="preserve"> </w:t>
      </w:r>
      <w:r w:rsidRPr="00440710">
        <w:t>niewypełnienia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powyższego</w:t>
      </w:r>
      <w:r w:rsidRPr="00440710">
        <w:rPr>
          <w:rFonts w:eastAsia="Arial"/>
        </w:rPr>
        <w:t xml:space="preserve"> </w:t>
      </w:r>
      <w:r w:rsidRPr="00440710">
        <w:t>obowiązku,</w:t>
      </w:r>
      <w:r w:rsidRPr="00440710">
        <w:rPr>
          <w:rFonts w:eastAsia="Arial"/>
        </w:rPr>
        <w:t xml:space="preserve"> </w:t>
      </w:r>
      <w:r w:rsidRPr="00440710">
        <w:t>Zamawiający</w:t>
      </w:r>
      <w:r w:rsidRPr="00440710">
        <w:rPr>
          <w:rFonts w:eastAsia="Arial"/>
        </w:rPr>
        <w:t xml:space="preserve"> </w:t>
      </w:r>
      <w:r w:rsidRPr="00440710">
        <w:t>uprawniony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usunięcia</w:t>
      </w:r>
      <w:r w:rsidRPr="00440710">
        <w:rPr>
          <w:rFonts w:eastAsia="Arial"/>
        </w:rPr>
        <w:t xml:space="preserve"> </w:t>
      </w:r>
      <w:r w:rsidRPr="00440710">
        <w:t>sprzętu</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tymczasowych,</w:t>
      </w:r>
      <w:r w:rsidRPr="00440710">
        <w:rPr>
          <w:rFonts w:eastAsia="Arial"/>
        </w:rPr>
        <w:t xml:space="preserve"> </w:t>
      </w:r>
      <w:r w:rsidRPr="00440710">
        <w:t>na</w:t>
      </w:r>
      <w:r w:rsidRPr="00440710">
        <w:rPr>
          <w:rFonts w:eastAsia="Arial"/>
        </w:rPr>
        <w:t xml:space="preserve"> </w:t>
      </w:r>
      <w:r w:rsidRPr="00440710">
        <w:t>koszt</w:t>
      </w:r>
      <w:r w:rsidRPr="00440710">
        <w:rPr>
          <w:rFonts w:eastAsia="Arial"/>
        </w:rPr>
        <w:t xml:space="preserve"> </w:t>
      </w:r>
      <w:r w:rsidRPr="00440710">
        <w:t>i</w:t>
      </w:r>
      <w:r w:rsidRPr="00440710">
        <w:rPr>
          <w:rFonts w:eastAsia="Arial"/>
        </w:rPr>
        <w:t xml:space="preserve"> </w:t>
      </w:r>
      <w:r w:rsidRPr="00440710">
        <w:t>ryzyko</w:t>
      </w:r>
      <w:r w:rsidRPr="00440710">
        <w:rPr>
          <w:rFonts w:eastAsia="Arial"/>
        </w:rPr>
        <w:t xml:space="preserve"> </w:t>
      </w:r>
      <w:r w:rsidRPr="00440710">
        <w:t>Wykonawcy.</w:t>
      </w:r>
    </w:p>
    <w:p w14:paraId="27942A3A" w14:textId="77777777" w:rsidR="00851EF3" w:rsidRPr="00440710" w:rsidRDefault="00851EF3">
      <w:pPr>
        <w:pStyle w:val="Akapitzlist"/>
        <w:numPr>
          <w:ilvl w:val="0"/>
          <w:numId w:val="3"/>
        </w:numPr>
        <w:tabs>
          <w:tab w:val="left" w:pos="426"/>
          <w:tab w:val="left" w:pos="851"/>
          <w:tab w:val="left" w:pos="1134"/>
        </w:tabs>
        <w:spacing w:after="0"/>
        <w:ind w:left="426" w:hanging="426"/>
      </w:pPr>
      <w:r w:rsidRPr="00440710">
        <w:t>Wykonawca</w:t>
      </w:r>
      <w:r w:rsidRPr="00440710">
        <w:rPr>
          <w:rFonts w:eastAsia="Arial"/>
        </w:rPr>
        <w:t xml:space="preserve"> </w:t>
      </w:r>
      <w:r w:rsidRPr="00440710">
        <w:t>ma</w:t>
      </w:r>
      <w:r w:rsidRPr="00440710">
        <w:rPr>
          <w:rFonts w:eastAsia="Arial"/>
        </w:rPr>
        <w:t xml:space="preserve"> </w:t>
      </w:r>
      <w:r w:rsidRPr="00440710">
        <w:t>obowiązek</w:t>
      </w:r>
      <w:r w:rsidRPr="00440710">
        <w:rPr>
          <w:rFonts w:eastAsia="Arial"/>
        </w:rPr>
        <w:t xml:space="preserve"> </w:t>
      </w:r>
      <w:r w:rsidRPr="00440710">
        <w:t>zastosowania</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zawartych</w:t>
      </w:r>
      <w:r w:rsidRPr="00440710">
        <w:rPr>
          <w:rFonts w:eastAsia="Arial"/>
        </w:rPr>
        <w:t xml:space="preserve"> </w:t>
      </w:r>
      <w:r w:rsidRPr="00440710">
        <w:t>w</w:t>
      </w:r>
      <w:r w:rsidRPr="00440710">
        <w:rPr>
          <w:rFonts w:eastAsia="Arial"/>
        </w:rPr>
        <w:t xml:space="preserve"> </w:t>
      </w:r>
      <w:r w:rsidRPr="00440710">
        <w:t>oświadczeniu</w:t>
      </w:r>
      <w:r w:rsidRPr="00440710">
        <w:rPr>
          <w:rFonts w:eastAsia="Arial"/>
        </w:rPr>
        <w:t xml:space="preserve"> </w:t>
      </w:r>
      <w:r w:rsidRPr="00440710">
        <w:t>o</w:t>
      </w:r>
      <w:r w:rsidRPr="00440710">
        <w:rPr>
          <w:rFonts w:eastAsia="Arial"/>
        </w:rPr>
        <w:t xml:space="preserve"> </w:t>
      </w:r>
      <w:r w:rsidRPr="00440710">
        <w:t>odstąpieniu</w:t>
      </w:r>
      <w:r w:rsidRPr="00440710">
        <w:rPr>
          <w:rFonts w:eastAsia="Arial"/>
        </w:rPr>
        <w:t xml:space="preserve"> </w:t>
      </w:r>
      <w:r w:rsidRPr="00440710">
        <w:t>poleceń</w:t>
      </w:r>
      <w:r w:rsidRPr="00440710">
        <w:rPr>
          <w:rFonts w:eastAsia="Arial"/>
        </w:rPr>
        <w:t xml:space="preserve"> </w:t>
      </w:r>
      <w:r w:rsidRPr="00440710">
        <w:t>Zamawiającego</w:t>
      </w:r>
      <w:r w:rsidRPr="00440710">
        <w:rPr>
          <w:rFonts w:eastAsia="Arial"/>
        </w:rPr>
        <w:t xml:space="preserve"> </w:t>
      </w:r>
      <w:r w:rsidRPr="00440710">
        <w:t>dotyczących</w:t>
      </w:r>
      <w:r w:rsidRPr="00440710">
        <w:rPr>
          <w:rFonts w:eastAsia="Arial"/>
        </w:rPr>
        <w:t xml:space="preserve"> </w:t>
      </w:r>
      <w:r w:rsidRPr="00440710">
        <w:t>ochrony</w:t>
      </w:r>
      <w:r w:rsidRPr="00440710">
        <w:rPr>
          <w:rFonts w:eastAsia="Arial"/>
        </w:rPr>
        <w:t xml:space="preserve"> </w:t>
      </w:r>
      <w:r w:rsidRPr="00440710">
        <w:t>własności</w:t>
      </w:r>
      <w:r w:rsidRPr="00440710">
        <w:rPr>
          <w:rFonts w:eastAsia="Arial"/>
        </w:rPr>
        <w:t xml:space="preserve"> </w:t>
      </w:r>
      <w:r w:rsidRPr="00440710">
        <w:t>lub</w:t>
      </w:r>
      <w:r w:rsidRPr="00440710">
        <w:rPr>
          <w:rFonts w:eastAsia="Arial"/>
        </w:rPr>
        <w:t xml:space="preserve"> </w:t>
      </w:r>
      <w:r w:rsidRPr="00440710">
        <w:t>bezpieczeństwa</w:t>
      </w:r>
      <w:r w:rsidRPr="00440710">
        <w:rPr>
          <w:rFonts w:eastAsia="Arial"/>
        </w:rPr>
        <w:t xml:space="preserve"> </w:t>
      </w:r>
      <w:r w:rsidRPr="00440710">
        <w:t>robót.</w:t>
      </w:r>
    </w:p>
    <w:p w14:paraId="7A24ABF0" w14:textId="77777777" w:rsidR="00851EF3" w:rsidRPr="00440710" w:rsidRDefault="00851EF3">
      <w:pPr>
        <w:pStyle w:val="Akapitzlist"/>
        <w:numPr>
          <w:ilvl w:val="0"/>
          <w:numId w:val="3"/>
        </w:numPr>
        <w:tabs>
          <w:tab w:val="left" w:pos="426"/>
          <w:tab w:val="left" w:pos="851"/>
          <w:tab w:val="left" w:pos="1134"/>
        </w:tabs>
        <w:spacing w:after="0"/>
        <w:ind w:left="426" w:hanging="426"/>
        <w:rPr>
          <w:rFonts w:eastAsia="Arial"/>
        </w:rPr>
      </w:pP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przy</w:t>
      </w:r>
      <w:r w:rsidRPr="00440710">
        <w:rPr>
          <w:rFonts w:eastAsia="Arial"/>
        </w:rPr>
        <w:t xml:space="preserve"> </w:t>
      </w:r>
      <w:r w:rsidRPr="00440710">
        <w:t>udziale</w:t>
      </w:r>
      <w:r w:rsidRPr="00440710">
        <w:rPr>
          <w:rFonts w:eastAsia="Arial"/>
        </w:rPr>
        <w:t xml:space="preserve"> </w:t>
      </w:r>
      <w:r w:rsidRPr="00440710">
        <w:t>Zamawiającego,</w:t>
      </w:r>
      <w:r w:rsidRPr="00440710">
        <w:rPr>
          <w:rFonts w:eastAsia="Arial"/>
        </w:rPr>
        <w:t xml:space="preserve"> </w:t>
      </w:r>
      <w:r w:rsidRPr="00440710">
        <w:t>sporządzi</w:t>
      </w:r>
      <w:r w:rsidRPr="00440710">
        <w:rPr>
          <w:rFonts w:eastAsia="Arial"/>
        </w:rPr>
        <w:t xml:space="preserve"> </w:t>
      </w:r>
      <w:r w:rsidRPr="00440710">
        <w:t>szczegółowy</w:t>
      </w:r>
      <w:r w:rsidRPr="00440710">
        <w:rPr>
          <w:rFonts w:eastAsia="Arial"/>
        </w:rPr>
        <w:t xml:space="preserve"> </w:t>
      </w:r>
      <w:r w:rsidRPr="00440710">
        <w:t>protokół</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według</w:t>
      </w:r>
      <w:r w:rsidRPr="00440710">
        <w:rPr>
          <w:rFonts w:eastAsia="Arial"/>
        </w:rPr>
        <w:t xml:space="preserve"> </w:t>
      </w:r>
      <w:r w:rsidRPr="00440710">
        <w:t>stanu</w:t>
      </w:r>
      <w:r w:rsidRPr="00440710">
        <w:rPr>
          <w:rFonts w:eastAsia="Arial"/>
        </w:rPr>
        <w:t xml:space="preserve"> </w:t>
      </w:r>
      <w:r w:rsidRPr="00440710">
        <w:t>na</w:t>
      </w:r>
      <w:r w:rsidRPr="00440710">
        <w:rPr>
          <w:rFonts w:eastAsia="Arial"/>
        </w:rPr>
        <w:t xml:space="preserve"> </w:t>
      </w:r>
      <w:r w:rsidRPr="00440710">
        <w:t>dzień</w:t>
      </w:r>
      <w:r w:rsidRPr="00440710">
        <w:rPr>
          <w:rFonts w:eastAsia="Arial"/>
        </w:rPr>
        <w:t xml:space="preserve"> </w:t>
      </w:r>
      <w:r w:rsidRPr="00440710">
        <w:t>odstąpienia,</w:t>
      </w:r>
      <w:r w:rsidRPr="00440710">
        <w:rPr>
          <w:rFonts w:eastAsia="Arial"/>
        </w:rPr>
        <w:t xml:space="preserve"> </w:t>
      </w:r>
      <w:r w:rsidRPr="00440710">
        <w:t>który</w:t>
      </w:r>
      <w:r w:rsidRPr="00440710">
        <w:rPr>
          <w:rFonts w:eastAsia="Arial"/>
        </w:rPr>
        <w:t xml:space="preserve"> </w:t>
      </w:r>
      <w:r w:rsidRPr="00440710">
        <w:t>stanowi</w:t>
      </w:r>
      <w:r w:rsidRPr="00440710">
        <w:rPr>
          <w:rFonts w:eastAsia="Arial"/>
        </w:rPr>
        <w:t xml:space="preserve"> </w:t>
      </w:r>
      <w:r w:rsidRPr="00440710">
        <w:t>podstawę</w:t>
      </w:r>
      <w:r w:rsidRPr="00440710">
        <w:rPr>
          <w:rFonts w:eastAsia="Arial"/>
        </w:rPr>
        <w:t xml:space="preserve"> </w:t>
      </w:r>
      <w:r w:rsidRPr="00440710">
        <w:t>do</w:t>
      </w:r>
      <w:r w:rsidRPr="00440710">
        <w:rPr>
          <w:rFonts w:eastAsia="Arial"/>
        </w:rPr>
        <w:t xml:space="preserve"> </w:t>
      </w:r>
      <w:r w:rsidRPr="00440710">
        <w:t>wystawienia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faktury.</w:t>
      </w:r>
      <w:r w:rsidRPr="00440710">
        <w:rPr>
          <w:rFonts w:eastAsia="Arial"/>
        </w:rPr>
        <w:t xml:space="preserve"> </w:t>
      </w:r>
      <w:r w:rsidR="001F03FD" w:rsidRPr="00440710">
        <w:rPr>
          <w:rFonts w:eastAsia="Arial"/>
        </w:rPr>
        <w:t>Zasady przeprowadzania odbioru końcowego stosuje się wówczas odpowiednio.</w:t>
      </w:r>
    </w:p>
    <w:p w14:paraId="6BE51138" w14:textId="77777777" w:rsidR="00851EF3" w:rsidRPr="00440710" w:rsidRDefault="00851EF3">
      <w:pPr>
        <w:pStyle w:val="Akapitzlist"/>
        <w:numPr>
          <w:ilvl w:val="0"/>
          <w:numId w:val="3"/>
        </w:numPr>
        <w:tabs>
          <w:tab w:val="left" w:pos="426"/>
          <w:tab w:val="left" w:pos="851"/>
          <w:tab w:val="left" w:pos="1134"/>
        </w:tabs>
        <w:spacing w:after="0"/>
        <w:ind w:left="426" w:hanging="426"/>
      </w:pPr>
      <w:r w:rsidRPr="00440710">
        <w:t>Wykonawca</w:t>
      </w:r>
      <w:r w:rsidRPr="00440710">
        <w:rPr>
          <w:rFonts w:eastAsia="Arial"/>
        </w:rPr>
        <w:t xml:space="preserve"> </w:t>
      </w:r>
      <w:r w:rsidRPr="00440710">
        <w:t>zobowiązany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dokonania</w:t>
      </w:r>
      <w:r w:rsidRPr="00440710">
        <w:rPr>
          <w:rFonts w:eastAsia="Arial"/>
        </w:rPr>
        <w:t xml:space="preserve"> </w:t>
      </w:r>
      <w:r w:rsidRPr="00440710">
        <w:t>i</w:t>
      </w:r>
      <w:r w:rsidRPr="00440710">
        <w:rPr>
          <w:rFonts w:eastAsia="Arial"/>
        </w:rPr>
        <w:t xml:space="preserve"> </w:t>
      </w:r>
      <w:r w:rsidRPr="00440710">
        <w:t>dostarczenia</w:t>
      </w:r>
      <w:r w:rsidRPr="00440710">
        <w:rPr>
          <w:rFonts w:eastAsia="Arial"/>
        </w:rPr>
        <w:t xml:space="preserve"> </w:t>
      </w:r>
      <w:r w:rsidRPr="00440710">
        <w:t>Zamawiającemu</w:t>
      </w:r>
      <w:r w:rsidRPr="00440710">
        <w:rPr>
          <w:rFonts w:eastAsia="Arial"/>
        </w:rPr>
        <w:t xml:space="preserve"> </w:t>
      </w:r>
      <w:r w:rsidRPr="00440710">
        <w:t>inwentaryzacji</w:t>
      </w:r>
      <w:r w:rsidRPr="00440710">
        <w:rPr>
          <w:rFonts w:eastAsia="Arial"/>
        </w:rPr>
        <w:t xml:space="preserve"> </w:t>
      </w:r>
      <w:r w:rsidRPr="00440710">
        <w:t>robót</w:t>
      </w:r>
      <w:r w:rsidRPr="00440710">
        <w:rPr>
          <w:rFonts w:eastAsia="Arial"/>
        </w:rPr>
        <w:t xml:space="preserve"> </w:t>
      </w:r>
      <w:r w:rsidRPr="00440710">
        <w:t>według</w:t>
      </w:r>
      <w:r w:rsidRPr="00440710">
        <w:rPr>
          <w:rFonts w:eastAsia="Arial"/>
        </w:rPr>
        <w:t xml:space="preserve"> </w:t>
      </w:r>
      <w:r w:rsidRPr="00440710">
        <w:t>stanu</w:t>
      </w:r>
      <w:r w:rsidRPr="00440710">
        <w:rPr>
          <w:rFonts w:eastAsia="Arial"/>
        </w:rPr>
        <w:t xml:space="preserve"> </w:t>
      </w:r>
      <w:r w:rsidRPr="00440710">
        <w:t>na</w:t>
      </w:r>
      <w:r w:rsidRPr="00440710">
        <w:rPr>
          <w:rFonts w:eastAsia="Arial"/>
        </w:rPr>
        <w:t xml:space="preserve"> </w:t>
      </w:r>
      <w:r w:rsidRPr="00440710">
        <w:t>dzień</w:t>
      </w:r>
      <w:r w:rsidRPr="00440710">
        <w:rPr>
          <w:rFonts w:eastAsia="Arial"/>
        </w:rPr>
        <w:t xml:space="preserve"> </w:t>
      </w:r>
      <w:r w:rsidRPr="00440710">
        <w:t>odstąpienia.</w:t>
      </w:r>
    </w:p>
    <w:p w14:paraId="4DD27513" w14:textId="77777777" w:rsidR="00851EF3" w:rsidRPr="00440710" w:rsidRDefault="00851EF3">
      <w:pPr>
        <w:pStyle w:val="Akapitzlist"/>
        <w:numPr>
          <w:ilvl w:val="0"/>
          <w:numId w:val="3"/>
        </w:numPr>
        <w:tabs>
          <w:tab w:val="left" w:pos="426"/>
          <w:tab w:val="left" w:pos="851"/>
          <w:tab w:val="left" w:pos="1134"/>
        </w:tabs>
        <w:spacing w:after="0"/>
        <w:ind w:left="426" w:hanging="426"/>
      </w:pPr>
      <w:r w:rsidRPr="00440710">
        <w:t>Wykonawca</w:t>
      </w:r>
      <w:r w:rsidRPr="00440710">
        <w:rPr>
          <w:rFonts w:eastAsia="Arial"/>
        </w:rPr>
        <w:t xml:space="preserve"> </w:t>
      </w:r>
      <w:r w:rsidRPr="00440710">
        <w:t>sporządzi</w:t>
      </w:r>
      <w:r w:rsidRPr="00440710">
        <w:rPr>
          <w:rFonts w:eastAsia="Arial"/>
        </w:rPr>
        <w:t xml:space="preserve"> </w:t>
      </w:r>
      <w:r w:rsidRPr="00440710">
        <w:t>wykaz</w:t>
      </w:r>
      <w:r w:rsidRPr="00440710">
        <w:rPr>
          <w:rFonts w:eastAsia="Arial"/>
        </w:rPr>
        <w:t xml:space="preserve"> </w:t>
      </w:r>
      <w:r w:rsidRPr="00440710">
        <w:t>tych</w:t>
      </w:r>
      <w:r w:rsidRPr="00440710">
        <w:rPr>
          <w:rFonts w:eastAsia="Arial"/>
        </w:rPr>
        <w:t xml:space="preserve"> </w:t>
      </w:r>
      <w:r w:rsidRPr="00440710">
        <w:t>materiałów,</w:t>
      </w:r>
      <w:r w:rsidRPr="00440710">
        <w:rPr>
          <w:rFonts w:eastAsia="Arial"/>
        </w:rPr>
        <w:t xml:space="preserve"> </w:t>
      </w:r>
      <w:r w:rsidRPr="00440710">
        <w:t>konstrukcji</w:t>
      </w:r>
      <w:r w:rsidRPr="00440710">
        <w:rPr>
          <w:rFonts w:eastAsia="Arial"/>
        </w:rPr>
        <w:t xml:space="preserve"> </w:t>
      </w:r>
      <w:r w:rsidRPr="00440710">
        <w:t>lub</w:t>
      </w:r>
      <w:r w:rsidRPr="00440710">
        <w:rPr>
          <w:rFonts w:eastAsia="Arial"/>
        </w:rPr>
        <w:t xml:space="preserve"> </w:t>
      </w:r>
      <w:r w:rsidRPr="00440710">
        <w:t>urządzeń,</w:t>
      </w:r>
      <w:r w:rsidRPr="00440710">
        <w:rPr>
          <w:rFonts w:eastAsia="Arial"/>
        </w:rPr>
        <w:t xml:space="preserve"> </w:t>
      </w:r>
      <w:r w:rsidRPr="00440710">
        <w:t>które</w:t>
      </w:r>
      <w:r w:rsidRPr="00440710">
        <w:rPr>
          <w:rFonts w:eastAsia="Arial"/>
        </w:rPr>
        <w:t xml:space="preserve"> </w:t>
      </w:r>
      <w:r w:rsidRPr="00440710">
        <w:t>nie</w:t>
      </w:r>
      <w:r w:rsidRPr="00440710">
        <w:rPr>
          <w:rFonts w:eastAsia="Arial"/>
        </w:rPr>
        <w:t xml:space="preserve"> </w:t>
      </w:r>
      <w:r w:rsidRPr="00440710">
        <w:t>mogą</w:t>
      </w:r>
      <w:r w:rsidRPr="00440710">
        <w:rPr>
          <w:rFonts w:eastAsia="Arial"/>
        </w:rPr>
        <w:t xml:space="preserve"> </w:t>
      </w:r>
      <w:r w:rsidRPr="00440710">
        <w:t>być</w:t>
      </w:r>
      <w:r w:rsidRPr="00440710">
        <w:rPr>
          <w:rFonts w:eastAsia="Arial"/>
        </w:rPr>
        <w:t xml:space="preserve"> </w:t>
      </w:r>
      <w:r w:rsidRPr="00440710">
        <w:t>wykorzystane</w:t>
      </w:r>
      <w:r w:rsidRPr="00440710">
        <w:rPr>
          <w:rFonts w:eastAsia="Arial"/>
        </w:rPr>
        <w:t xml:space="preserve"> </w:t>
      </w:r>
      <w:r w:rsidRPr="00440710">
        <w:t>przez</w:t>
      </w:r>
      <w:r w:rsidRPr="00440710">
        <w:rPr>
          <w:rFonts w:eastAsia="Arial"/>
        </w:rPr>
        <w:t xml:space="preserve"> </w:t>
      </w:r>
      <w:r w:rsidRPr="00440710">
        <w:t>niego</w:t>
      </w:r>
      <w:r w:rsidRPr="00440710">
        <w:rPr>
          <w:rFonts w:eastAsia="Arial"/>
        </w:rPr>
        <w:t xml:space="preserve"> </w:t>
      </w:r>
      <w:r w:rsidRPr="00440710">
        <w:t>do</w:t>
      </w:r>
      <w:r w:rsidRPr="00440710">
        <w:rPr>
          <w:rFonts w:eastAsia="Arial"/>
        </w:rPr>
        <w:t xml:space="preserve"> </w:t>
      </w:r>
      <w:r w:rsidRPr="00440710">
        <w:t>realizacji</w:t>
      </w:r>
      <w:r w:rsidRPr="00440710">
        <w:rPr>
          <w:rFonts w:eastAsia="Arial"/>
        </w:rPr>
        <w:t xml:space="preserve"> </w:t>
      </w:r>
      <w:r w:rsidRPr="00440710">
        <w:t>innych</w:t>
      </w:r>
      <w:r w:rsidRPr="00440710">
        <w:rPr>
          <w:rFonts w:eastAsia="Arial"/>
        </w:rPr>
        <w:t xml:space="preserve"> </w:t>
      </w:r>
      <w:r w:rsidRPr="00440710">
        <w:t>robót</w:t>
      </w:r>
      <w:r w:rsidRPr="00440710">
        <w:rPr>
          <w:rFonts w:eastAsia="Arial"/>
        </w:rPr>
        <w:t xml:space="preserve"> </w:t>
      </w:r>
      <w:r w:rsidRPr="00440710">
        <w:t>nieobjętych</w:t>
      </w:r>
      <w:r w:rsidRPr="00440710">
        <w:rPr>
          <w:rFonts w:eastAsia="Arial"/>
        </w:rPr>
        <w:t xml:space="preserve"> </w:t>
      </w:r>
      <w:r w:rsidRPr="00440710">
        <w:t>umową,</w:t>
      </w:r>
      <w:r w:rsidRPr="00440710">
        <w:rPr>
          <w:rFonts w:eastAsia="Arial"/>
        </w:rPr>
        <w:t xml:space="preserve"> </w:t>
      </w:r>
      <w:r w:rsidRPr="00440710">
        <w:t>jeżeli</w:t>
      </w:r>
      <w:r w:rsidRPr="00440710">
        <w:rPr>
          <w:rFonts w:eastAsia="Arial"/>
        </w:rPr>
        <w:t xml:space="preserve"> </w:t>
      </w:r>
      <w:r w:rsidRPr="00440710">
        <w:t>odstąpienie</w:t>
      </w:r>
      <w:r w:rsidRPr="00440710">
        <w:rPr>
          <w:rFonts w:eastAsia="Arial"/>
        </w:rPr>
        <w:t xml:space="preserve"> </w:t>
      </w:r>
      <w:r w:rsidRPr="00440710">
        <w:t>nastąpiło</w:t>
      </w:r>
      <w:r w:rsidRPr="00440710">
        <w:rPr>
          <w:rFonts w:eastAsia="Arial"/>
        </w:rPr>
        <w:t xml:space="preserve"> </w:t>
      </w:r>
      <w:r w:rsidRPr="00440710">
        <w:t>z</w:t>
      </w:r>
      <w:r w:rsidR="00836F0D" w:rsidRPr="00440710">
        <w:rPr>
          <w:rFonts w:eastAsia="Arial"/>
        </w:rPr>
        <w:t> </w:t>
      </w:r>
      <w:r w:rsidRPr="00440710">
        <w:t>przyczyn</w:t>
      </w:r>
      <w:r w:rsidRPr="00440710">
        <w:rPr>
          <w:rFonts w:eastAsia="Arial"/>
        </w:rPr>
        <w:t xml:space="preserve"> </w:t>
      </w:r>
      <w:r w:rsidRPr="00440710">
        <w:t>niezależnych</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w</w:t>
      </w:r>
      <w:r w:rsidRPr="00440710">
        <w:rPr>
          <w:rFonts w:eastAsia="Arial"/>
        </w:rPr>
        <w:t xml:space="preserve"> </w:t>
      </w:r>
      <w:r w:rsidRPr="00440710">
        <w:t>celu</w:t>
      </w:r>
      <w:r w:rsidRPr="00440710">
        <w:rPr>
          <w:rFonts w:eastAsia="Arial"/>
        </w:rPr>
        <w:t xml:space="preserve"> </w:t>
      </w:r>
      <w:r w:rsidRPr="00440710">
        <w:t>zwrotu</w:t>
      </w:r>
      <w:r w:rsidRPr="00440710">
        <w:rPr>
          <w:rFonts w:eastAsia="Arial"/>
        </w:rPr>
        <w:t xml:space="preserve"> </w:t>
      </w:r>
      <w:r w:rsidRPr="00440710">
        <w:t>kosztów</w:t>
      </w:r>
      <w:r w:rsidRPr="00440710">
        <w:rPr>
          <w:rFonts w:eastAsia="Arial"/>
        </w:rPr>
        <w:t xml:space="preserve"> </w:t>
      </w:r>
      <w:r w:rsidRPr="00440710">
        <w:t>ich</w:t>
      </w:r>
      <w:r w:rsidRPr="00440710">
        <w:rPr>
          <w:rFonts w:eastAsia="Arial"/>
        </w:rPr>
        <w:t xml:space="preserve"> </w:t>
      </w:r>
      <w:r w:rsidRPr="00440710">
        <w:t>nabycia.</w:t>
      </w:r>
    </w:p>
    <w:p w14:paraId="1DE22AC1" w14:textId="77777777" w:rsidR="00851EF3" w:rsidRPr="00440710" w:rsidRDefault="00851EF3">
      <w:pPr>
        <w:pStyle w:val="Akapitzlist"/>
        <w:numPr>
          <w:ilvl w:val="0"/>
          <w:numId w:val="3"/>
        </w:numPr>
        <w:tabs>
          <w:tab w:val="left" w:pos="426"/>
          <w:tab w:val="left" w:pos="851"/>
          <w:tab w:val="left" w:pos="1134"/>
        </w:tabs>
        <w:spacing w:after="0"/>
        <w:ind w:left="426" w:hanging="426"/>
      </w:pPr>
      <w:r w:rsidRPr="00440710">
        <w:lastRenderedPageBreak/>
        <w:t>Szczegółowy</w:t>
      </w:r>
      <w:r w:rsidRPr="00440710">
        <w:rPr>
          <w:rFonts w:eastAsia="Arial"/>
        </w:rPr>
        <w:t xml:space="preserve"> </w:t>
      </w:r>
      <w:r w:rsidRPr="00440710">
        <w:t>protokół</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w:t>
      </w:r>
      <w:r w:rsidRPr="00440710">
        <w:rPr>
          <w:rFonts w:eastAsia="Arial"/>
        </w:rPr>
        <w:t xml:space="preserve"> </w:t>
      </w:r>
      <w:r w:rsidRPr="00440710">
        <w:t>toku,</w:t>
      </w:r>
      <w:r w:rsidRPr="00440710">
        <w:rPr>
          <w:rFonts w:eastAsia="Arial"/>
        </w:rPr>
        <w:t xml:space="preserve"> </w:t>
      </w:r>
      <w:r w:rsidRPr="00440710">
        <w:t>inwentaryzacja</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wykaz</w:t>
      </w:r>
      <w:r w:rsidRPr="00440710">
        <w:rPr>
          <w:rFonts w:eastAsia="Arial"/>
        </w:rPr>
        <w:t xml:space="preserve"> </w:t>
      </w:r>
      <w:r w:rsidRPr="00440710">
        <w:t>tych</w:t>
      </w:r>
      <w:r w:rsidRPr="00440710">
        <w:rPr>
          <w:rFonts w:eastAsia="Arial"/>
        </w:rPr>
        <w:t xml:space="preserve"> </w:t>
      </w:r>
      <w:r w:rsidRPr="00440710">
        <w:t>materiałów,</w:t>
      </w:r>
      <w:r w:rsidRPr="00440710">
        <w:rPr>
          <w:rFonts w:eastAsia="Arial"/>
        </w:rPr>
        <w:t xml:space="preserve"> </w:t>
      </w:r>
      <w:r w:rsidRPr="00440710">
        <w:t>konstrukcji</w:t>
      </w:r>
      <w:r w:rsidRPr="00440710">
        <w:rPr>
          <w:rFonts w:eastAsia="Arial"/>
        </w:rPr>
        <w:t xml:space="preserve"> </w:t>
      </w:r>
      <w:r w:rsidRPr="00440710">
        <w:t>lub</w:t>
      </w:r>
      <w:r w:rsidRPr="00440710">
        <w:rPr>
          <w:rFonts w:eastAsia="Arial"/>
        </w:rPr>
        <w:t xml:space="preserve"> </w:t>
      </w:r>
      <w:r w:rsidRPr="00440710">
        <w:t>urządzeń,</w:t>
      </w:r>
      <w:r w:rsidRPr="00440710">
        <w:rPr>
          <w:rFonts w:eastAsia="Arial"/>
        </w:rPr>
        <w:t xml:space="preserve"> </w:t>
      </w:r>
      <w:r w:rsidRPr="00440710">
        <w:t>stanowią</w:t>
      </w:r>
      <w:r w:rsidRPr="00440710">
        <w:rPr>
          <w:rFonts w:eastAsia="Arial"/>
        </w:rPr>
        <w:t xml:space="preserve"> </w:t>
      </w:r>
      <w:r w:rsidRPr="00440710">
        <w:t>podstawę</w:t>
      </w:r>
      <w:r w:rsidRPr="00440710">
        <w:rPr>
          <w:rFonts w:eastAsia="Arial"/>
        </w:rPr>
        <w:t xml:space="preserve"> </w:t>
      </w:r>
      <w:r w:rsidRPr="00440710">
        <w:t>do</w:t>
      </w:r>
      <w:r w:rsidRPr="00440710">
        <w:rPr>
          <w:rFonts w:eastAsia="Arial"/>
        </w:rPr>
        <w:t xml:space="preserve"> </w:t>
      </w:r>
      <w:r w:rsidRPr="00440710">
        <w:t>wystawienia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odpowiedniej</w:t>
      </w:r>
      <w:r w:rsidRPr="00440710">
        <w:rPr>
          <w:rFonts w:eastAsia="Arial"/>
        </w:rPr>
        <w:t xml:space="preserve"> </w:t>
      </w:r>
      <w:r w:rsidRPr="00440710">
        <w:t>faktury/.</w:t>
      </w:r>
    </w:p>
    <w:p w14:paraId="088EE138" w14:textId="77777777" w:rsidR="00851EF3" w:rsidRPr="00440710" w:rsidRDefault="00851EF3">
      <w:pPr>
        <w:pStyle w:val="Akapitzlist"/>
        <w:numPr>
          <w:ilvl w:val="0"/>
          <w:numId w:val="3"/>
        </w:numPr>
        <w:tabs>
          <w:tab w:val="left" w:pos="426"/>
          <w:tab w:val="left" w:pos="851"/>
          <w:tab w:val="left" w:pos="1134"/>
        </w:tabs>
        <w:spacing w:after="0"/>
        <w:ind w:left="426" w:hanging="426"/>
        <w:rPr>
          <w:rFonts w:eastAsia="Arial"/>
        </w:rPr>
      </w:pPr>
      <w:r w:rsidRPr="00440710">
        <w:t>Zamawiający</w:t>
      </w:r>
      <w:r w:rsidRPr="00440710">
        <w:rPr>
          <w:rFonts w:eastAsia="Arial"/>
        </w:rPr>
        <w:t xml:space="preserve"> </w:t>
      </w:r>
      <w:r w:rsidRPr="00440710">
        <w:t>zapłaci</w:t>
      </w:r>
      <w:r w:rsidRPr="00440710">
        <w:rPr>
          <w:rFonts w:eastAsia="Arial"/>
        </w:rPr>
        <w:t xml:space="preserve"> </w:t>
      </w:r>
      <w:r w:rsidRPr="00440710">
        <w:t>Wykonawcy</w:t>
      </w:r>
      <w:r w:rsidRPr="00440710">
        <w:rPr>
          <w:rFonts w:eastAsia="Arial"/>
        </w:rPr>
        <w:t xml:space="preserve"> </w:t>
      </w:r>
      <w:r w:rsidRPr="00440710">
        <w:t>wynagrodzenie</w:t>
      </w:r>
      <w:r w:rsidRPr="00440710">
        <w:rPr>
          <w:rFonts w:eastAsia="Arial"/>
        </w:rPr>
        <w:t xml:space="preserve"> </w:t>
      </w:r>
      <w:r w:rsidRPr="00440710">
        <w:t>za</w:t>
      </w:r>
      <w:r w:rsidRPr="00440710">
        <w:rPr>
          <w:rFonts w:eastAsia="Arial"/>
        </w:rPr>
        <w:t xml:space="preserve"> </w:t>
      </w:r>
      <w:r w:rsidRPr="00440710">
        <w:t>roboty</w:t>
      </w:r>
      <w:r w:rsidRPr="00440710">
        <w:rPr>
          <w:rFonts w:eastAsia="Arial"/>
        </w:rPr>
        <w:t xml:space="preserve"> </w:t>
      </w:r>
      <w:r w:rsidRPr="00440710">
        <w:t>wykonane</w:t>
      </w:r>
      <w:r w:rsidRPr="00440710">
        <w:rPr>
          <w:rFonts w:eastAsia="Arial"/>
        </w:rPr>
        <w:t xml:space="preserve"> </w:t>
      </w:r>
      <w:r w:rsidRPr="00440710">
        <w:t>do</w:t>
      </w:r>
      <w:r w:rsidRPr="00440710">
        <w:rPr>
          <w:rFonts w:eastAsia="Arial"/>
        </w:rPr>
        <w:t xml:space="preserve"> </w:t>
      </w:r>
      <w:r w:rsidRPr="00440710">
        <w:t>dnia</w:t>
      </w:r>
      <w:r w:rsidRPr="00440710">
        <w:rPr>
          <w:rFonts w:eastAsia="Arial"/>
        </w:rPr>
        <w:t xml:space="preserve"> </w:t>
      </w:r>
      <w:r w:rsidRPr="00440710">
        <w:t>odstąpienia,</w:t>
      </w:r>
      <w:r w:rsidRPr="00440710">
        <w:rPr>
          <w:rFonts w:eastAsia="Arial"/>
        </w:rPr>
        <w:t xml:space="preserve"> </w:t>
      </w:r>
      <w:r w:rsidRPr="00440710">
        <w:t>pomniejszone</w:t>
      </w:r>
      <w:r w:rsidRPr="00440710">
        <w:rPr>
          <w:rFonts w:eastAsia="Arial"/>
        </w:rPr>
        <w:t xml:space="preserve"> </w:t>
      </w:r>
      <w:r w:rsidRPr="00440710">
        <w:t>o</w:t>
      </w:r>
      <w:r w:rsidRPr="00440710">
        <w:rPr>
          <w:rFonts w:eastAsia="Arial"/>
        </w:rPr>
        <w:t xml:space="preserve"> </w:t>
      </w:r>
      <w:r w:rsidRPr="00440710">
        <w:t>roszczenia</w:t>
      </w:r>
      <w:r w:rsidRPr="00440710">
        <w:rPr>
          <w:rFonts w:eastAsia="Arial"/>
        </w:rPr>
        <w:t xml:space="preserve"> </w:t>
      </w:r>
      <w:r w:rsidRPr="00440710">
        <w:t>Zamawiającego</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oraz</w:t>
      </w:r>
      <w:r w:rsidRPr="00440710">
        <w:rPr>
          <w:rFonts w:eastAsia="Arial"/>
        </w:rPr>
        <w:t xml:space="preserve"> </w:t>
      </w:r>
      <w:r w:rsidRPr="00440710">
        <w:t>ewentualne</w:t>
      </w:r>
      <w:r w:rsidRPr="00440710">
        <w:rPr>
          <w:rFonts w:eastAsia="Arial"/>
        </w:rPr>
        <w:t xml:space="preserve"> </w:t>
      </w:r>
      <w:r w:rsidRPr="00440710">
        <w:t>roszczenia</w:t>
      </w:r>
      <w:r w:rsidRPr="00440710">
        <w:rPr>
          <w:rFonts w:eastAsia="Arial"/>
        </w:rPr>
        <w:t xml:space="preserve"> </w:t>
      </w:r>
      <w:r w:rsidRPr="00440710">
        <w:t>na</w:t>
      </w:r>
      <w:r w:rsidRPr="00440710">
        <w:rPr>
          <w:rFonts w:eastAsia="Arial"/>
        </w:rPr>
        <w:t xml:space="preserve"> </w:t>
      </w:r>
      <w:r w:rsidRPr="00440710">
        <w:t>podstawie</w:t>
      </w:r>
      <w:r w:rsidRPr="00440710">
        <w:rPr>
          <w:rFonts w:eastAsia="Arial"/>
        </w:rPr>
        <w:t xml:space="preserve"> </w:t>
      </w:r>
      <w:r w:rsidRPr="00440710">
        <w:t>rękojmi</w:t>
      </w:r>
      <w:r w:rsidRPr="00440710">
        <w:rPr>
          <w:rFonts w:eastAsia="Arial"/>
        </w:rPr>
        <w:t xml:space="preserve"> </w:t>
      </w:r>
      <w:r w:rsidRPr="00440710">
        <w:t>i</w:t>
      </w:r>
      <w:r w:rsidRPr="00440710">
        <w:rPr>
          <w:rFonts w:eastAsia="Arial"/>
        </w:rPr>
        <w:t xml:space="preserve"> </w:t>
      </w:r>
      <w:r w:rsidRPr="00440710">
        <w:t>gwarancji</w:t>
      </w:r>
      <w:r w:rsidRPr="00440710">
        <w:rPr>
          <w:rFonts w:eastAsia="Arial"/>
        </w:rPr>
        <w:t xml:space="preserve"> </w:t>
      </w:r>
      <w:r w:rsidRPr="00440710">
        <w:t>lub</w:t>
      </w:r>
      <w:r w:rsidRPr="00440710">
        <w:rPr>
          <w:rFonts w:eastAsia="Arial"/>
        </w:rPr>
        <w:t xml:space="preserve"> </w:t>
      </w:r>
      <w:r w:rsidRPr="00440710">
        <w:t>inne</w:t>
      </w:r>
      <w:r w:rsidRPr="00440710">
        <w:rPr>
          <w:rFonts w:eastAsia="Arial"/>
        </w:rPr>
        <w:t xml:space="preserve"> </w:t>
      </w:r>
      <w:r w:rsidRPr="00440710">
        <w:t>roszczenia</w:t>
      </w:r>
      <w:r w:rsidRPr="00440710">
        <w:rPr>
          <w:rFonts w:eastAsia="Arial"/>
        </w:rPr>
        <w:t xml:space="preserve"> </w:t>
      </w:r>
      <w:r w:rsidRPr="00440710">
        <w:t>odszkodowawcze</w:t>
      </w:r>
      <w:r w:rsidRPr="00440710">
        <w:rPr>
          <w:rFonts w:eastAsia="Arial"/>
        </w:rPr>
        <w:t xml:space="preserve"> </w:t>
      </w:r>
      <w:r w:rsidRPr="00440710">
        <w:t>oraz</w:t>
      </w:r>
      <w:r w:rsidRPr="00440710">
        <w:rPr>
          <w:rFonts w:eastAsia="Arial"/>
        </w:rPr>
        <w:t xml:space="preserve"> </w:t>
      </w:r>
      <w:r w:rsidRPr="00440710">
        <w:t>pokryje</w:t>
      </w:r>
      <w:r w:rsidRPr="00440710">
        <w:rPr>
          <w:rFonts w:eastAsia="Arial"/>
        </w:rPr>
        <w:t xml:space="preserve"> </w:t>
      </w:r>
      <w:r w:rsidRPr="00440710">
        <w:t>koszty</w:t>
      </w:r>
      <w:r w:rsidRPr="00440710">
        <w:rPr>
          <w:rFonts w:eastAsia="Arial"/>
        </w:rPr>
        <w:t xml:space="preserve"> </w:t>
      </w:r>
      <w:r w:rsidRPr="00440710">
        <w:t>za</w:t>
      </w:r>
      <w:r w:rsidRPr="00440710">
        <w:rPr>
          <w:rFonts w:eastAsia="Arial"/>
        </w:rPr>
        <w:t xml:space="preserve"> </w:t>
      </w:r>
      <w:r w:rsidRPr="00440710">
        <w:t>zakupione</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urządzenia</w:t>
      </w:r>
      <w:r w:rsidRPr="00440710">
        <w:rPr>
          <w:rFonts w:eastAsia="Arial"/>
        </w:rPr>
        <w:t xml:space="preserve"> </w:t>
      </w:r>
      <w:r w:rsidRPr="00440710">
        <w:t>nie</w:t>
      </w:r>
      <w:r w:rsidRPr="00440710">
        <w:rPr>
          <w:rFonts w:eastAsia="Arial"/>
        </w:rPr>
        <w:t xml:space="preserve"> </w:t>
      </w:r>
      <w:r w:rsidRPr="00440710">
        <w:t>nadające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wbudowania</w:t>
      </w:r>
      <w:r w:rsidRPr="00440710">
        <w:rPr>
          <w:rFonts w:eastAsia="Arial"/>
        </w:rPr>
        <w:t xml:space="preserve"> </w:t>
      </w:r>
      <w:r w:rsidRPr="00440710">
        <w:t>w</w:t>
      </w:r>
      <w:r w:rsidRPr="00440710">
        <w:rPr>
          <w:rFonts w:eastAsia="Arial"/>
        </w:rPr>
        <w:t xml:space="preserve"> </w:t>
      </w:r>
      <w:r w:rsidRPr="00440710">
        <w:t>inny</w:t>
      </w:r>
      <w:r w:rsidRPr="00440710">
        <w:rPr>
          <w:rFonts w:eastAsia="Arial"/>
        </w:rPr>
        <w:t xml:space="preserve"> </w:t>
      </w:r>
      <w:r w:rsidRPr="00440710">
        <w:t>obiekt.</w:t>
      </w:r>
      <w:r w:rsidRPr="00440710">
        <w:rPr>
          <w:rFonts w:eastAsia="Arial"/>
        </w:rPr>
        <w:t xml:space="preserve"> </w:t>
      </w:r>
    </w:p>
    <w:p w14:paraId="6C62D02C" w14:textId="77777777" w:rsidR="00851EF3" w:rsidRPr="00440710" w:rsidRDefault="00851EF3">
      <w:pPr>
        <w:pStyle w:val="Akapitzlist"/>
        <w:numPr>
          <w:ilvl w:val="0"/>
          <w:numId w:val="3"/>
        </w:numPr>
        <w:tabs>
          <w:tab w:val="left" w:pos="426"/>
          <w:tab w:val="left" w:pos="851"/>
          <w:tab w:val="left" w:pos="1134"/>
        </w:tabs>
        <w:spacing w:after="0"/>
        <w:ind w:left="426" w:hanging="426"/>
        <w:rPr>
          <w:rFonts w:eastAsia="Arial"/>
        </w:rPr>
      </w:pPr>
      <w:r w:rsidRPr="00440710">
        <w:t>Koszty</w:t>
      </w:r>
      <w:r w:rsidRPr="00440710">
        <w:rPr>
          <w:rFonts w:eastAsia="Arial"/>
        </w:rPr>
        <w:t xml:space="preserve"> </w:t>
      </w:r>
      <w:r w:rsidRPr="00440710">
        <w:t>dodatkowe</w:t>
      </w:r>
      <w:r w:rsidRPr="00440710">
        <w:rPr>
          <w:rFonts w:eastAsia="Arial"/>
        </w:rPr>
        <w:t xml:space="preserve"> </w:t>
      </w:r>
      <w:r w:rsidRPr="00440710">
        <w:t>poniesione</w:t>
      </w:r>
      <w:r w:rsidRPr="00440710">
        <w:rPr>
          <w:rFonts w:eastAsia="Arial"/>
        </w:rPr>
        <w:t xml:space="preserve"> </w:t>
      </w:r>
      <w:r w:rsidRPr="00440710">
        <w:t>na</w:t>
      </w:r>
      <w:r w:rsidRPr="00440710">
        <w:rPr>
          <w:rFonts w:eastAsia="Arial"/>
        </w:rPr>
        <w:t xml:space="preserve"> </w:t>
      </w:r>
      <w:r w:rsidRPr="00440710">
        <w:t>zabezpieczenie</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terenu</w:t>
      </w:r>
      <w:r w:rsidRPr="00440710">
        <w:rPr>
          <w:rFonts w:eastAsia="Arial"/>
        </w:rPr>
        <w:t xml:space="preserve"> </w:t>
      </w:r>
      <w:r w:rsidRPr="00440710">
        <w:t>budowy</w:t>
      </w:r>
      <w:r w:rsidRPr="00440710">
        <w:rPr>
          <w:rFonts w:eastAsia="Arial"/>
        </w:rPr>
        <w:t xml:space="preserve"> </w:t>
      </w:r>
      <w:r w:rsidRPr="00440710">
        <w:t>oraz</w:t>
      </w:r>
      <w:r w:rsidRPr="00440710">
        <w:rPr>
          <w:rFonts w:eastAsia="Arial"/>
        </w:rPr>
        <w:t xml:space="preserve"> </w:t>
      </w:r>
      <w:r w:rsidRPr="00440710">
        <w:t>wszelkie</w:t>
      </w:r>
      <w:r w:rsidRPr="00440710">
        <w:rPr>
          <w:rFonts w:eastAsia="Arial"/>
        </w:rPr>
        <w:t xml:space="preserve"> </w:t>
      </w:r>
      <w:r w:rsidRPr="00440710">
        <w:t>inne</w:t>
      </w:r>
      <w:r w:rsidRPr="00440710">
        <w:rPr>
          <w:rFonts w:eastAsia="Arial"/>
        </w:rPr>
        <w:t xml:space="preserve"> </w:t>
      </w:r>
      <w:r w:rsidRPr="00440710">
        <w:t>uzasadnione</w:t>
      </w:r>
      <w:r w:rsidRPr="00440710">
        <w:rPr>
          <w:rFonts w:eastAsia="Arial"/>
        </w:rPr>
        <w:t xml:space="preserve"> </w:t>
      </w:r>
      <w:r w:rsidRPr="00440710">
        <w:t>koszty</w:t>
      </w:r>
      <w:r w:rsidRPr="00440710">
        <w:rPr>
          <w:rFonts w:eastAsia="Arial"/>
        </w:rPr>
        <w:t xml:space="preserve"> </w:t>
      </w:r>
      <w:r w:rsidRPr="00440710">
        <w:t>związane</w:t>
      </w:r>
      <w:r w:rsidRPr="00440710">
        <w:rPr>
          <w:rFonts w:eastAsia="Arial"/>
        </w:rPr>
        <w:t xml:space="preserve"> </w:t>
      </w:r>
      <w:r w:rsidRPr="00440710">
        <w:t>z</w:t>
      </w:r>
      <w:r w:rsidRPr="00440710">
        <w:rPr>
          <w:rFonts w:eastAsia="Arial"/>
        </w:rPr>
        <w:t xml:space="preserve"> </w:t>
      </w:r>
      <w:r w:rsidRPr="00440710">
        <w:t>odstąpieniem</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ponosi</w:t>
      </w:r>
      <w:r w:rsidRPr="00440710">
        <w:rPr>
          <w:rFonts w:eastAsia="Arial"/>
        </w:rPr>
        <w:t xml:space="preserve"> </w:t>
      </w:r>
      <w:r w:rsidRPr="00440710">
        <w:t>Strona,</w:t>
      </w:r>
      <w:r w:rsidRPr="00440710">
        <w:rPr>
          <w:rFonts w:eastAsia="Arial"/>
        </w:rPr>
        <w:t xml:space="preserve"> </w:t>
      </w:r>
      <w:r w:rsidRPr="00440710">
        <w:t>która</w:t>
      </w:r>
      <w:r w:rsidRPr="00440710">
        <w:rPr>
          <w:rFonts w:eastAsia="Arial"/>
        </w:rPr>
        <w:t xml:space="preserve"> </w:t>
      </w:r>
      <w:r w:rsidRPr="00440710">
        <w:t>jest</w:t>
      </w:r>
      <w:r w:rsidRPr="00440710">
        <w:rPr>
          <w:rFonts w:eastAsia="Arial"/>
        </w:rPr>
        <w:t xml:space="preserve"> </w:t>
      </w:r>
      <w:r w:rsidR="001F03FD" w:rsidRPr="00440710">
        <w:t>odpowiedzialna za przyczynę</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p>
    <w:p w14:paraId="25D915FB" w14:textId="77777777" w:rsidR="008C2A48" w:rsidRPr="00440710" w:rsidRDefault="008C2A48" w:rsidP="00440710">
      <w:pPr>
        <w:tabs>
          <w:tab w:val="left" w:pos="1668"/>
        </w:tabs>
        <w:autoSpaceDE w:val="0"/>
        <w:spacing w:line="276" w:lineRule="auto"/>
        <w:rPr>
          <w:rFonts w:ascii="Calibri" w:hAnsi="Calibri" w:cs="Calibri"/>
          <w:sz w:val="22"/>
          <w:szCs w:val="22"/>
        </w:rPr>
      </w:pPr>
    </w:p>
    <w:p w14:paraId="142D0A8A" w14:textId="770EC2EA" w:rsidR="00E335DD" w:rsidRPr="00440710" w:rsidRDefault="00E335DD" w:rsidP="00803EAE">
      <w:pPr>
        <w:pStyle w:val="Tekstpodstawowy"/>
        <w:tabs>
          <w:tab w:val="left" w:pos="4185"/>
          <w:tab w:val="center" w:pos="4535"/>
        </w:tabs>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DD288E">
        <w:rPr>
          <w:rFonts w:ascii="Calibri" w:hAnsi="Calibri" w:cs="Calibri"/>
          <w:sz w:val="22"/>
          <w:szCs w:val="22"/>
        </w:rPr>
        <w:t>16</w:t>
      </w:r>
      <w:r w:rsidRPr="00440710">
        <w:rPr>
          <w:rFonts w:ascii="Calibri" w:hAnsi="Calibri" w:cs="Calibri"/>
          <w:sz w:val="22"/>
          <w:szCs w:val="22"/>
        </w:rPr>
        <w:t>.</w:t>
      </w:r>
    </w:p>
    <w:p w14:paraId="0FF81894" w14:textId="76543503" w:rsidR="00787D9F" w:rsidRDefault="00787D9F">
      <w:pPr>
        <w:pStyle w:val="Akapitzlist"/>
        <w:numPr>
          <w:ilvl w:val="3"/>
          <w:numId w:val="16"/>
        </w:numPr>
        <w:tabs>
          <w:tab w:val="clear" w:pos="2880"/>
          <w:tab w:val="num" w:pos="2552"/>
        </w:tabs>
        <w:spacing w:after="0"/>
        <w:ind w:left="426"/>
        <w:rPr>
          <w:rFonts w:eastAsia="Times New Roman"/>
          <w:lang w:eastAsia="pl-PL"/>
        </w:rPr>
      </w:pPr>
      <w:r w:rsidRPr="00787D9F">
        <w:rPr>
          <w:rFonts w:eastAsia="Times New Roman"/>
          <w:lang w:eastAsia="pl-PL"/>
        </w:rPr>
        <w:t>Na czas działania siły wyższej obowiązki Strony, która nie jest w stanie wykonać danego obowiązku ze względu na działanie siły wyższej, ulegają zawieszeniu. Strony pokrywają koszty związane ze skutkami zaistnienia siły wyższej we własnym zakresie.</w:t>
      </w:r>
    </w:p>
    <w:p w14:paraId="13D5E71B" w14:textId="77777777" w:rsidR="00787D9F" w:rsidRPr="00787D9F" w:rsidRDefault="00787D9F">
      <w:pPr>
        <w:pStyle w:val="Akapitzlist"/>
        <w:numPr>
          <w:ilvl w:val="3"/>
          <w:numId w:val="16"/>
        </w:numPr>
        <w:tabs>
          <w:tab w:val="clear" w:pos="2880"/>
          <w:tab w:val="num" w:pos="2552"/>
        </w:tabs>
        <w:spacing w:after="0"/>
        <w:ind w:left="426"/>
        <w:rPr>
          <w:rFonts w:eastAsia="Times New Roman"/>
          <w:lang w:eastAsia="pl-PL"/>
        </w:rPr>
      </w:pPr>
      <w:r w:rsidRPr="00787D9F">
        <w:rPr>
          <w:rFonts w:eastAsia="Times New Roman"/>
          <w:lang w:eastAsia="pl-PL"/>
        </w:rPr>
        <w:t>Strona Umowy, która opóźnia się ze swoim świadczeniem wynikającym z niniejszej Umowy ze względu na działanie siły wyższej nie jest narażona na kary umowne lub odstąpienie od umowy przez drugą Stronę z powodu niedopełnienia obowiązków Umownych.</w:t>
      </w:r>
    </w:p>
    <w:p w14:paraId="1782A888" w14:textId="2B7D6204" w:rsidR="00787D9F" w:rsidRDefault="00787D9F">
      <w:pPr>
        <w:pStyle w:val="Akapitzlist"/>
        <w:numPr>
          <w:ilvl w:val="3"/>
          <w:numId w:val="16"/>
        </w:numPr>
        <w:tabs>
          <w:tab w:val="clear" w:pos="2880"/>
          <w:tab w:val="num" w:pos="2552"/>
        </w:tabs>
        <w:spacing w:after="0"/>
        <w:ind w:left="426"/>
        <w:rPr>
          <w:rFonts w:eastAsia="Times New Roman"/>
          <w:lang w:eastAsia="pl-PL"/>
        </w:rPr>
      </w:pPr>
      <w:r w:rsidRPr="00787D9F">
        <w:rPr>
          <w:rFonts w:eastAsia="Times New Roman"/>
          <w:lang w:eastAsia="pl-PL"/>
        </w:rPr>
        <w:t>Dla potrzeb Umowy, „siła wyższa” oznacza zdarzenie, którego wystąpienie jest niezależne od Stron i któremu nie mogą one zapobiec przy zachowaniu należytej staranności, a której wystąpienia lub skutków wystąpienia nie da się przewidzieć, a w szczególności: wojny, stany nadzwyczajne, klęski żywiołowe, epidemie, ograniczenia związane z kwarantanną, embargo, rewolucje, zamieszki i strajki</w:t>
      </w:r>
      <w:r w:rsidR="00DD288E">
        <w:rPr>
          <w:rFonts w:eastAsia="Times New Roman"/>
          <w:lang w:eastAsia="pl-PL"/>
        </w:rPr>
        <w:t>.</w:t>
      </w:r>
    </w:p>
    <w:p w14:paraId="0E3D4B5C" w14:textId="77777777" w:rsidR="00DD288E" w:rsidRPr="00DD288E" w:rsidRDefault="00DD288E">
      <w:pPr>
        <w:pStyle w:val="Akapitzlist"/>
        <w:numPr>
          <w:ilvl w:val="3"/>
          <w:numId w:val="16"/>
        </w:numPr>
        <w:tabs>
          <w:tab w:val="clear" w:pos="2880"/>
          <w:tab w:val="num" w:pos="2552"/>
        </w:tabs>
        <w:spacing w:after="0"/>
        <w:ind w:left="426"/>
        <w:rPr>
          <w:rFonts w:eastAsia="Times New Roman"/>
          <w:lang w:eastAsia="pl-PL"/>
        </w:rPr>
      </w:pPr>
      <w:r w:rsidRPr="00DD288E">
        <w:rPr>
          <w:rFonts w:eastAsia="Times New Roman"/>
          <w:lang w:eastAsia="pl-PL"/>
        </w:rPr>
        <w:t>Każda ze Stron jest obowiązana do niezwłocznego zawiadomienia drugiej ze Stron o zajściu przypadku siły wyższej. O ile druga ze Stron nie wskaże inaczej na piśmie, Strona, która dokonała zawiadomienia będzie kontynuowała wykonywanie swoich obowiązków wynikających z umowy, w takim zakresie, w jakim jest to praktycznie uzasadnione, jak również musi podjąć wszystkie alternatywne działania zmierzające do wykonania umowy, których podjęcia nie wstrzymuje zdarzenie siły wyższej.</w:t>
      </w:r>
    </w:p>
    <w:p w14:paraId="00462509" w14:textId="11D73224" w:rsidR="00012CED" w:rsidRPr="00DD288E" w:rsidRDefault="00DD288E">
      <w:pPr>
        <w:pStyle w:val="Akapitzlist"/>
        <w:numPr>
          <w:ilvl w:val="3"/>
          <w:numId w:val="16"/>
        </w:numPr>
        <w:tabs>
          <w:tab w:val="clear" w:pos="2880"/>
          <w:tab w:val="num" w:pos="2552"/>
        </w:tabs>
        <w:ind w:left="426"/>
        <w:rPr>
          <w:rFonts w:eastAsia="Times New Roman"/>
          <w:lang w:eastAsia="pl-PL"/>
        </w:rPr>
      </w:pPr>
      <w:r w:rsidRPr="00DD288E">
        <w:rPr>
          <w:rFonts w:eastAsia="Times New Roman"/>
          <w:lang w:eastAsia="pl-PL"/>
        </w:rPr>
        <w:t>Po ustaniu siły wyższej, Strony niezwłocznie przystąpią do realizacji swych obowiązków wynikających z Umowy.</w:t>
      </w:r>
    </w:p>
    <w:p w14:paraId="1E0769BE" w14:textId="3B1271AD" w:rsidR="00851EF3" w:rsidRPr="00440710" w:rsidRDefault="00851EF3" w:rsidP="00803EAE">
      <w:pPr>
        <w:pStyle w:val="Tekstpodstawowy"/>
        <w:tabs>
          <w:tab w:val="left" w:pos="4185"/>
          <w:tab w:val="center" w:pos="4535"/>
        </w:tabs>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E335DD" w:rsidRPr="00440710">
        <w:rPr>
          <w:rFonts w:ascii="Calibri" w:hAnsi="Calibri" w:cs="Calibri"/>
          <w:sz w:val="22"/>
          <w:szCs w:val="22"/>
        </w:rPr>
        <w:t>1</w:t>
      </w:r>
      <w:r w:rsidR="00DD288E">
        <w:rPr>
          <w:rFonts w:ascii="Calibri" w:hAnsi="Calibri" w:cs="Calibri"/>
          <w:sz w:val="22"/>
          <w:szCs w:val="22"/>
        </w:rPr>
        <w:t>7</w:t>
      </w:r>
      <w:r w:rsidRPr="00440710">
        <w:rPr>
          <w:rFonts w:ascii="Calibri" w:hAnsi="Calibri" w:cs="Calibri"/>
          <w:sz w:val="22"/>
          <w:szCs w:val="22"/>
        </w:rPr>
        <w:t>.</w:t>
      </w:r>
    </w:p>
    <w:p w14:paraId="1D705C98" w14:textId="77777777" w:rsidR="00851EF3" w:rsidRPr="00440710" w:rsidRDefault="00851EF3">
      <w:pPr>
        <w:keepNext/>
        <w:numPr>
          <w:ilvl w:val="0"/>
          <w:numId w:val="2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przewiduje</w:t>
      </w:r>
      <w:r w:rsidRPr="00440710">
        <w:rPr>
          <w:rFonts w:ascii="Calibri" w:eastAsia="Arial" w:hAnsi="Calibri" w:cs="Calibri"/>
          <w:sz w:val="22"/>
          <w:szCs w:val="22"/>
        </w:rPr>
        <w:t xml:space="preserve"> </w:t>
      </w:r>
      <w:r w:rsidRPr="00440710">
        <w:rPr>
          <w:rFonts w:ascii="Calibri" w:hAnsi="Calibri" w:cs="Calibri"/>
          <w:sz w:val="22"/>
          <w:szCs w:val="22"/>
        </w:rPr>
        <w:t>możliwość</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p>
    <w:p w14:paraId="7A9CE86A" w14:textId="77777777" w:rsidR="00E335DD" w:rsidRPr="00440710" w:rsidRDefault="00851EF3">
      <w:pPr>
        <w:numPr>
          <w:ilvl w:val="4"/>
          <w:numId w:val="10"/>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zagrożone</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następujących</w:t>
      </w:r>
      <w:r w:rsidRPr="00440710">
        <w:rPr>
          <w:rFonts w:ascii="Calibri" w:eastAsia="Arial" w:hAnsi="Calibri" w:cs="Calibri"/>
          <w:sz w:val="22"/>
          <w:szCs w:val="22"/>
        </w:rPr>
        <w:t xml:space="preserve"> </w:t>
      </w:r>
      <w:r w:rsidRPr="00440710">
        <w:rPr>
          <w:rFonts w:ascii="Calibri" w:hAnsi="Calibri" w:cs="Calibri"/>
          <w:sz w:val="22"/>
          <w:szCs w:val="22"/>
        </w:rPr>
        <w:t>sytuacjach:</w:t>
      </w:r>
    </w:p>
    <w:p w14:paraId="708D295C" w14:textId="77777777"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spowodowanej</w:t>
      </w:r>
      <w:r w:rsidRPr="00440710">
        <w:rPr>
          <w:rFonts w:ascii="Calibri" w:eastAsia="Arial" w:hAnsi="Calibri" w:cs="Calibri"/>
          <w:sz w:val="22"/>
          <w:szCs w:val="22"/>
        </w:rPr>
        <w:t xml:space="preserve"> </w:t>
      </w:r>
      <w:r w:rsidRPr="00440710">
        <w:rPr>
          <w:rFonts w:ascii="Calibri" w:hAnsi="Calibri" w:cs="Calibri"/>
          <w:sz w:val="22"/>
          <w:szCs w:val="22"/>
        </w:rPr>
        <w:t>niekorzystnymi</w:t>
      </w:r>
      <w:r w:rsidRPr="00440710">
        <w:rPr>
          <w:rFonts w:ascii="Calibri" w:eastAsia="Arial" w:hAnsi="Calibri" w:cs="Calibri"/>
          <w:sz w:val="22"/>
          <w:szCs w:val="22"/>
        </w:rPr>
        <w:t xml:space="preserve"> </w:t>
      </w:r>
      <w:r w:rsidRPr="00440710">
        <w:rPr>
          <w:rFonts w:ascii="Calibri" w:hAnsi="Calibri" w:cs="Calibri"/>
          <w:sz w:val="22"/>
          <w:szCs w:val="22"/>
        </w:rPr>
        <w:t>warunkami</w:t>
      </w:r>
      <w:r w:rsidRPr="00440710">
        <w:rPr>
          <w:rFonts w:ascii="Calibri" w:eastAsia="Arial" w:hAnsi="Calibri" w:cs="Calibri"/>
          <w:sz w:val="22"/>
          <w:szCs w:val="22"/>
        </w:rPr>
        <w:t xml:space="preserve"> </w:t>
      </w:r>
      <w:r w:rsidRPr="00440710">
        <w:rPr>
          <w:rFonts w:ascii="Calibri" w:hAnsi="Calibri" w:cs="Calibri"/>
          <w:sz w:val="22"/>
          <w:szCs w:val="22"/>
        </w:rPr>
        <w:t>atmosferycznymi</w:t>
      </w:r>
      <w:r w:rsidRPr="00440710">
        <w:rPr>
          <w:rFonts w:ascii="Calibri" w:eastAsia="Arial" w:hAnsi="Calibri" w:cs="Calibri"/>
          <w:sz w:val="22"/>
          <w:szCs w:val="22"/>
        </w:rPr>
        <w:t xml:space="preserve"> </w:t>
      </w:r>
      <w:r w:rsidRPr="00440710">
        <w:rPr>
          <w:rFonts w:ascii="Calibri" w:hAnsi="Calibri" w:cs="Calibri"/>
          <w:sz w:val="22"/>
          <w:szCs w:val="22"/>
        </w:rPr>
        <w:t>uniemożliwiającymi</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klęski</w:t>
      </w:r>
      <w:r w:rsidRPr="00440710">
        <w:rPr>
          <w:rFonts w:ascii="Calibri" w:eastAsia="Arial" w:hAnsi="Calibri" w:cs="Calibri"/>
          <w:sz w:val="22"/>
          <w:szCs w:val="22"/>
        </w:rPr>
        <w:t xml:space="preserve"> </w:t>
      </w:r>
      <w:r w:rsidRPr="00440710">
        <w:rPr>
          <w:rFonts w:ascii="Calibri" w:hAnsi="Calibri" w:cs="Calibri"/>
          <w:sz w:val="22"/>
          <w:szCs w:val="22"/>
        </w:rPr>
        <w:t>żywiołowe,</w:t>
      </w:r>
      <w:r w:rsidRPr="00440710">
        <w:rPr>
          <w:rFonts w:ascii="Calibri" w:eastAsia="Arial" w:hAnsi="Calibri" w:cs="Calibri"/>
          <w:sz w:val="22"/>
          <w:szCs w:val="22"/>
        </w:rPr>
        <w:t xml:space="preserve"> </w:t>
      </w:r>
      <w:r w:rsidRPr="00440710">
        <w:rPr>
          <w:rFonts w:ascii="Calibri" w:hAnsi="Calibri" w:cs="Calibri"/>
          <w:sz w:val="22"/>
          <w:szCs w:val="22"/>
        </w:rPr>
        <w:t>wysoki</w:t>
      </w:r>
      <w:r w:rsidRPr="00440710">
        <w:rPr>
          <w:rFonts w:ascii="Calibri" w:eastAsia="Arial" w:hAnsi="Calibri" w:cs="Calibri"/>
          <w:sz w:val="22"/>
          <w:szCs w:val="22"/>
        </w:rPr>
        <w:t xml:space="preserve"> </w:t>
      </w:r>
      <w:r w:rsidRPr="00440710">
        <w:rPr>
          <w:rFonts w:ascii="Calibri" w:hAnsi="Calibri" w:cs="Calibri"/>
          <w:sz w:val="22"/>
          <w:szCs w:val="22"/>
        </w:rPr>
        <w:t>stan</w:t>
      </w:r>
      <w:r w:rsidRPr="00440710">
        <w:rPr>
          <w:rFonts w:ascii="Calibri" w:eastAsia="Arial" w:hAnsi="Calibri" w:cs="Calibri"/>
          <w:sz w:val="22"/>
          <w:szCs w:val="22"/>
        </w:rPr>
        <w:t xml:space="preserve"> </w:t>
      </w:r>
      <w:r w:rsidRPr="00440710">
        <w:rPr>
          <w:rFonts w:ascii="Calibri" w:hAnsi="Calibri" w:cs="Calibri"/>
          <w:sz w:val="22"/>
          <w:szCs w:val="22"/>
        </w:rPr>
        <w:t>wód</w:t>
      </w:r>
      <w:r w:rsidRPr="00440710">
        <w:rPr>
          <w:rFonts w:ascii="Calibri" w:eastAsia="Arial" w:hAnsi="Calibri" w:cs="Calibri"/>
          <w:sz w:val="22"/>
          <w:szCs w:val="22"/>
        </w:rPr>
        <w:t xml:space="preserve"> </w:t>
      </w:r>
      <w:r w:rsidRPr="00440710">
        <w:rPr>
          <w:rFonts w:ascii="Calibri" w:hAnsi="Calibri" w:cs="Calibri"/>
          <w:sz w:val="22"/>
          <w:szCs w:val="22"/>
        </w:rPr>
        <w:t>powierzchniowych</w:t>
      </w:r>
      <w:r w:rsidRPr="00440710">
        <w:rPr>
          <w:rFonts w:ascii="Calibri" w:eastAsia="Arial" w:hAnsi="Calibri" w:cs="Calibri"/>
          <w:sz w:val="22"/>
          <w:szCs w:val="22"/>
        </w:rPr>
        <w:t xml:space="preserve"> </w:t>
      </w:r>
      <w:r w:rsidRPr="00440710">
        <w:rPr>
          <w:rFonts w:ascii="Calibri" w:hAnsi="Calibri" w:cs="Calibri"/>
          <w:sz w:val="22"/>
          <w:szCs w:val="22"/>
        </w:rPr>
        <w:t>spowodowany</w:t>
      </w:r>
      <w:r w:rsidRPr="00440710">
        <w:rPr>
          <w:rFonts w:ascii="Calibri" w:eastAsia="Arial" w:hAnsi="Calibri" w:cs="Calibri"/>
          <w:sz w:val="22"/>
          <w:szCs w:val="22"/>
        </w:rPr>
        <w:t xml:space="preserve"> </w:t>
      </w:r>
      <w:r w:rsidRPr="00440710">
        <w:rPr>
          <w:rFonts w:ascii="Calibri" w:hAnsi="Calibri" w:cs="Calibri"/>
          <w:sz w:val="22"/>
          <w:szCs w:val="22"/>
        </w:rPr>
        <w:t>opadami</w:t>
      </w:r>
      <w:r w:rsidRPr="00440710">
        <w:rPr>
          <w:rFonts w:ascii="Calibri" w:eastAsia="Arial" w:hAnsi="Calibri" w:cs="Calibri"/>
          <w:sz w:val="22"/>
          <w:szCs w:val="22"/>
        </w:rPr>
        <w:t xml:space="preserve"> </w:t>
      </w:r>
      <w:r w:rsidRPr="00440710">
        <w:rPr>
          <w:rFonts w:ascii="Calibri" w:hAnsi="Calibri" w:cs="Calibri"/>
          <w:sz w:val="22"/>
          <w:szCs w:val="22"/>
        </w:rPr>
        <w:t>atmosferycznymi,</w:t>
      </w:r>
      <w:r w:rsidRPr="00440710">
        <w:rPr>
          <w:rFonts w:ascii="Calibri" w:eastAsia="Arial" w:hAnsi="Calibri" w:cs="Calibri"/>
          <w:sz w:val="22"/>
          <w:szCs w:val="22"/>
        </w:rPr>
        <w:t xml:space="preserve"> </w:t>
      </w:r>
      <w:r w:rsidRPr="00440710">
        <w:rPr>
          <w:rFonts w:ascii="Calibri" w:hAnsi="Calibri" w:cs="Calibri"/>
          <w:sz w:val="22"/>
          <w:szCs w:val="22"/>
        </w:rPr>
        <w:t>długotrwałe</w:t>
      </w:r>
      <w:r w:rsidRPr="00440710">
        <w:rPr>
          <w:rFonts w:ascii="Calibri" w:eastAsia="Arial" w:hAnsi="Calibri" w:cs="Calibri"/>
          <w:sz w:val="22"/>
          <w:szCs w:val="22"/>
        </w:rPr>
        <w:t xml:space="preserve"> </w:t>
      </w:r>
      <w:r w:rsidRPr="00440710">
        <w:rPr>
          <w:rFonts w:ascii="Calibri" w:hAnsi="Calibri" w:cs="Calibri"/>
          <w:sz w:val="22"/>
          <w:szCs w:val="22"/>
        </w:rPr>
        <w:t>intensywne</w:t>
      </w:r>
      <w:r w:rsidRPr="00440710">
        <w:rPr>
          <w:rFonts w:ascii="Calibri" w:eastAsia="Arial" w:hAnsi="Calibri" w:cs="Calibri"/>
          <w:sz w:val="22"/>
          <w:szCs w:val="22"/>
        </w:rPr>
        <w:t xml:space="preserve"> </w:t>
      </w:r>
      <w:r w:rsidRPr="00440710">
        <w:rPr>
          <w:rFonts w:ascii="Calibri" w:hAnsi="Calibri" w:cs="Calibri"/>
          <w:sz w:val="22"/>
          <w:szCs w:val="22"/>
        </w:rPr>
        <w:t>opady,</w:t>
      </w:r>
      <w:r w:rsidRPr="00440710">
        <w:rPr>
          <w:rFonts w:ascii="Calibri" w:eastAsia="Arial" w:hAnsi="Calibri" w:cs="Calibri"/>
          <w:sz w:val="22"/>
          <w:szCs w:val="22"/>
        </w:rPr>
        <w:t xml:space="preserve"> </w:t>
      </w:r>
      <w:r w:rsidRPr="00440710">
        <w:rPr>
          <w:rFonts w:ascii="Calibri" w:hAnsi="Calibri" w:cs="Calibri"/>
          <w:sz w:val="22"/>
          <w:szCs w:val="22"/>
        </w:rPr>
        <w:t>utrzymujące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niskie</w:t>
      </w:r>
      <w:r w:rsidRPr="00440710">
        <w:rPr>
          <w:rFonts w:ascii="Calibri" w:eastAsia="Arial" w:hAnsi="Calibri" w:cs="Calibri"/>
          <w:sz w:val="22"/>
          <w:szCs w:val="22"/>
        </w:rPr>
        <w:t xml:space="preserve"> </w:t>
      </w:r>
      <w:r w:rsidRPr="00440710">
        <w:rPr>
          <w:rFonts w:ascii="Calibri" w:hAnsi="Calibri" w:cs="Calibri"/>
          <w:sz w:val="22"/>
          <w:szCs w:val="22"/>
        </w:rPr>
        <w:t>temperatury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pokrywa</w:t>
      </w:r>
      <w:r w:rsidRPr="00440710">
        <w:rPr>
          <w:rFonts w:ascii="Calibri" w:eastAsia="Arial" w:hAnsi="Calibri" w:cs="Calibri"/>
          <w:sz w:val="22"/>
          <w:szCs w:val="22"/>
        </w:rPr>
        <w:t xml:space="preserve"> </w:t>
      </w:r>
      <w:r w:rsidRPr="00440710">
        <w:rPr>
          <w:rFonts w:ascii="Calibri" w:hAnsi="Calibri" w:cs="Calibri"/>
          <w:sz w:val="22"/>
          <w:szCs w:val="22"/>
        </w:rPr>
        <w:t>śnieżna,</w:t>
      </w:r>
      <w:r w:rsidRPr="00440710">
        <w:rPr>
          <w:rFonts w:ascii="Calibri" w:eastAsia="Arial" w:hAnsi="Calibri" w:cs="Calibri"/>
          <w:sz w:val="22"/>
          <w:szCs w:val="22"/>
        </w:rPr>
        <w:t xml:space="preserve"> </w:t>
      </w:r>
      <w:r w:rsidRPr="00440710">
        <w:rPr>
          <w:rFonts w:ascii="Calibri" w:hAnsi="Calibri" w:cs="Calibri"/>
          <w:sz w:val="22"/>
          <w:szCs w:val="22"/>
        </w:rPr>
        <w:t>rozmiękczenie</w:t>
      </w:r>
      <w:r w:rsidRPr="00440710">
        <w:rPr>
          <w:rFonts w:ascii="Calibri" w:eastAsia="Arial" w:hAnsi="Calibri" w:cs="Calibri"/>
          <w:sz w:val="22"/>
          <w:szCs w:val="22"/>
        </w:rPr>
        <w:t xml:space="preserve"> </w:t>
      </w:r>
      <w:r w:rsidRPr="00440710">
        <w:rPr>
          <w:rFonts w:ascii="Calibri" w:hAnsi="Calibri" w:cs="Calibri"/>
          <w:sz w:val="22"/>
          <w:szCs w:val="22"/>
        </w:rPr>
        <w:t>gruntu</w:t>
      </w:r>
      <w:r w:rsidRPr="00440710">
        <w:rPr>
          <w:rFonts w:ascii="Calibri" w:eastAsia="Arial" w:hAnsi="Calibri" w:cs="Calibri"/>
          <w:sz w:val="22"/>
          <w:szCs w:val="22"/>
        </w:rPr>
        <w:t xml:space="preserve"> </w:t>
      </w:r>
      <w:r w:rsidRPr="00440710">
        <w:rPr>
          <w:rFonts w:ascii="Calibri" w:hAnsi="Calibri" w:cs="Calibri"/>
          <w:sz w:val="22"/>
          <w:szCs w:val="22"/>
        </w:rPr>
        <w:t>uniemożliwiające</w:t>
      </w:r>
      <w:r w:rsidRPr="00440710">
        <w:rPr>
          <w:rFonts w:ascii="Calibri" w:eastAsia="Arial" w:hAnsi="Calibri" w:cs="Calibri"/>
          <w:sz w:val="22"/>
          <w:szCs w:val="22"/>
        </w:rPr>
        <w:t xml:space="preserve"> </w:t>
      </w:r>
      <w:r w:rsidRPr="00440710">
        <w:rPr>
          <w:rFonts w:ascii="Calibri" w:hAnsi="Calibri" w:cs="Calibri"/>
          <w:sz w:val="22"/>
          <w:szCs w:val="22"/>
        </w:rPr>
        <w:t>poruszanie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sprzętu,</w:t>
      </w:r>
      <w:r w:rsidRPr="00440710">
        <w:rPr>
          <w:rFonts w:ascii="Calibri" w:eastAsia="Arial" w:hAnsi="Calibri" w:cs="Calibri"/>
          <w:sz w:val="22"/>
          <w:szCs w:val="22"/>
        </w:rPr>
        <w:t xml:space="preserve"> </w:t>
      </w:r>
      <w:r w:rsidRPr="00440710">
        <w:rPr>
          <w:rFonts w:ascii="Calibri" w:hAnsi="Calibri" w:cs="Calibri"/>
          <w:sz w:val="22"/>
          <w:szCs w:val="22"/>
        </w:rPr>
        <w:t>wystąpienie</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zagrożeń</w:t>
      </w:r>
      <w:r w:rsidRPr="00440710">
        <w:rPr>
          <w:rFonts w:ascii="Calibri" w:eastAsia="Arial" w:hAnsi="Calibri" w:cs="Calibri"/>
          <w:sz w:val="22"/>
          <w:szCs w:val="22"/>
        </w:rPr>
        <w:t xml:space="preserve"> </w:t>
      </w:r>
      <w:r w:rsidRPr="00440710">
        <w:rPr>
          <w:rFonts w:ascii="Calibri" w:hAnsi="Calibri" w:cs="Calibri"/>
          <w:sz w:val="22"/>
          <w:szCs w:val="22"/>
        </w:rPr>
        <w:t>uszkodzenia</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sz w:val="22"/>
          <w:szCs w:val="22"/>
        </w:rPr>
        <w:t xml:space="preserve"> </w:t>
      </w:r>
      <w:r w:rsidRPr="00440710">
        <w:rPr>
          <w:rFonts w:ascii="Calibri" w:hAnsi="Calibri" w:cs="Calibri"/>
          <w:sz w:val="22"/>
          <w:szCs w:val="22"/>
        </w:rPr>
        <w:t>dojazdowych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wyniku</w:t>
      </w:r>
      <w:r w:rsidRPr="00440710">
        <w:rPr>
          <w:rFonts w:ascii="Calibri" w:eastAsia="Arial" w:hAnsi="Calibri" w:cs="Calibri"/>
          <w:sz w:val="22"/>
          <w:szCs w:val="22"/>
        </w:rPr>
        <w:t xml:space="preserve"> </w:t>
      </w:r>
      <w:r w:rsidRPr="00440710">
        <w:rPr>
          <w:rFonts w:ascii="Calibri" w:hAnsi="Calibri" w:cs="Calibri"/>
          <w:sz w:val="22"/>
          <w:szCs w:val="22"/>
        </w:rPr>
        <w:t>transportu</w:t>
      </w:r>
      <w:r w:rsidRPr="00440710">
        <w:rPr>
          <w:rFonts w:ascii="Calibri" w:eastAsia="Arial" w:hAnsi="Calibri" w:cs="Calibri"/>
          <w:sz w:val="22"/>
          <w:szCs w:val="22"/>
        </w:rPr>
        <w:t xml:space="preserve"> </w:t>
      </w:r>
      <w:r w:rsidRPr="00440710">
        <w:rPr>
          <w:rFonts w:ascii="Calibri" w:hAnsi="Calibri" w:cs="Calibri"/>
          <w:sz w:val="22"/>
          <w:szCs w:val="22"/>
        </w:rPr>
        <w:t>materiałów,</w:t>
      </w:r>
    </w:p>
    <w:p w14:paraId="413AE757" w14:textId="76CC0DBB" w:rsidR="00851EF3" w:rsidRPr="00803EAE"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siły</w:t>
      </w:r>
      <w:r w:rsidRPr="00440710">
        <w:rPr>
          <w:rFonts w:ascii="Calibri" w:eastAsia="Arial" w:hAnsi="Calibri" w:cs="Calibri"/>
          <w:sz w:val="22"/>
          <w:szCs w:val="22"/>
        </w:rPr>
        <w:t xml:space="preserve"> </w:t>
      </w:r>
      <w:r w:rsidRPr="00440710">
        <w:rPr>
          <w:rFonts w:ascii="Calibri" w:hAnsi="Calibri" w:cs="Calibri"/>
          <w:sz w:val="22"/>
          <w:szCs w:val="22"/>
        </w:rPr>
        <w:t>wyższej,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pojęciem</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rozumie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wydarzenie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okoliczność</w:t>
      </w:r>
      <w:r w:rsidRPr="00440710">
        <w:rPr>
          <w:rFonts w:ascii="Calibri" w:eastAsia="Arial" w:hAnsi="Calibri" w:cs="Calibri"/>
          <w:sz w:val="22"/>
          <w:szCs w:val="22"/>
        </w:rPr>
        <w:t xml:space="preserve"> </w:t>
      </w:r>
      <w:r w:rsidRPr="00440710">
        <w:rPr>
          <w:rFonts w:ascii="Calibri" w:hAnsi="Calibri" w:cs="Calibri"/>
          <w:sz w:val="22"/>
          <w:szCs w:val="22"/>
        </w:rPr>
        <w:t>o</w:t>
      </w:r>
      <w:r w:rsidR="00586F40">
        <w:rPr>
          <w:rFonts w:ascii="Calibri" w:eastAsia="Arial" w:hAnsi="Calibri" w:cs="Calibri"/>
          <w:sz w:val="22"/>
          <w:szCs w:val="22"/>
        </w:rPr>
        <w:t xml:space="preserve"> </w:t>
      </w:r>
      <w:r w:rsidRPr="00440710">
        <w:rPr>
          <w:rFonts w:ascii="Calibri" w:hAnsi="Calibri" w:cs="Calibri"/>
          <w:sz w:val="22"/>
          <w:szCs w:val="22"/>
        </w:rPr>
        <w:t>charakterze</w:t>
      </w:r>
      <w:r w:rsidRPr="00440710">
        <w:rPr>
          <w:rFonts w:ascii="Calibri" w:eastAsia="Arial" w:hAnsi="Calibri" w:cs="Calibri"/>
          <w:sz w:val="22"/>
          <w:szCs w:val="22"/>
        </w:rPr>
        <w:t xml:space="preserve"> </w:t>
      </w:r>
      <w:r w:rsidRPr="00440710">
        <w:rPr>
          <w:rFonts w:ascii="Calibri" w:hAnsi="Calibri" w:cs="Calibri"/>
          <w:sz w:val="22"/>
          <w:szCs w:val="22"/>
        </w:rPr>
        <w:t>nadzwyczajnym,</w:t>
      </w:r>
      <w:r w:rsidRPr="00440710">
        <w:rPr>
          <w:rFonts w:ascii="Calibri" w:eastAsia="Arial" w:hAnsi="Calibri" w:cs="Calibri"/>
          <w:sz w:val="22"/>
          <w:szCs w:val="22"/>
        </w:rPr>
        <w:t xml:space="preserve"> </w:t>
      </w:r>
      <w:r w:rsidR="009D69E4">
        <w:rPr>
          <w:rFonts w:ascii="Calibri" w:hAnsi="Calibri" w:cs="Calibri"/>
          <w:sz w:val="22"/>
          <w:szCs w:val="22"/>
        </w:rPr>
        <w:t xml:space="preserve">o których mowa w </w:t>
      </w:r>
      <w:r w:rsidR="009D69E4" w:rsidRPr="00440710">
        <w:rPr>
          <w:rFonts w:ascii="Calibri" w:hAnsi="Calibri" w:cs="Calibri"/>
          <w:sz w:val="22"/>
          <w:szCs w:val="22"/>
        </w:rPr>
        <w:t>§</w:t>
      </w:r>
      <w:r w:rsidR="009D69E4">
        <w:rPr>
          <w:rFonts w:ascii="Calibri" w:hAnsi="Calibri" w:cs="Calibri"/>
          <w:sz w:val="22"/>
          <w:szCs w:val="22"/>
        </w:rPr>
        <w:t xml:space="preserve"> 16 ust 3.</w:t>
      </w:r>
      <w:r w:rsidR="00E335DD" w:rsidRPr="00440710">
        <w:rPr>
          <w:rFonts w:ascii="Calibri" w:hAnsi="Calibri" w:cs="Calibri"/>
          <w:sz w:val="22"/>
          <w:szCs w:val="22"/>
        </w:rPr>
        <w:t>,</w:t>
      </w:r>
    </w:p>
    <w:p w14:paraId="0BC9DC9C" w14:textId="7185EEF0"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przyczyny,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zagrożone</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będą</w:t>
      </w:r>
      <w:r w:rsidR="00803EAE">
        <w:rPr>
          <w:rFonts w:ascii="Calibri" w:hAnsi="Calibri" w:cs="Calibri"/>
          <w:sz w:val="22"/>
          <w:szCs w:val="22"/>
        </w:rPr>
        <w:t>cych</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będą</w:t>
      </w:r>
      <w:r w:rsidR="00803EAE">
        <w:rPr>
          <w:rFonts w:ascii="Calibri" w:hAnsi="Calibri" w:cs="Calibri"/>
          <w:sz w:val="22"/>
          <w:szCs w:val="22"/>
        </w:rPr>
        <w:t>cych</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nieterminowego</w:t>
      </w:r>
      <w:r w:rsidRPr="00440710">
        <w:rPr>
          <w:rFonts w:ascii="Calibri" w:eastAsia="Arial" w:hAnsi="Calibri" w:cs="Calibri"/>
          <w:sz w:val="22"/>
          <w:szCs w:val="22"/>
        </w:rPr>
        <w:t xml:space="preserve"> </w:t>
      </w:r>
      <w:r w:rsidRPr="00440710">
        <w:rPr>
          <w:rFonts w:ascii="Calibri" w:hAnsi="Calibri" w:cs="Calibri"/>
          <w:sz w:val="22"/>
          <w:szCs w:val="22"/>
        </w:rPr>
        <w:t>przekazania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z w:val="22"/>
          <w:szCs w:val="22"/>
        </w:rPr>
        <w:t xml:space="preserve"> </w:t>
      </w:r>
      <w:r w:rsidRPr="00440710">
        <w:rPr>
          <w:rFonts w:ascii="Calibri" w:hAnsi="Calibri" w:cs="Calibri"/>
          <w:sz w:val="22"/>
          <w:szCs w:val="22"/>
        </w:rPr>
        <w:t>projektowej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jakim</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miały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mogły</w:t>
      </w:r>
      <w:r w:rsidRPr="00440710">
        <w:rPr>
          <w:rFonts w:ascii="Calibri" w:eastAsia="Arial" w:hAnsi="Calibri" w:cs="Calibri"/>
          <w:sz w:val="22"/>
          <w:szCs w:val="22"/>
        </w:rPr>
        <w:t xml:space="preserve"> </w:t>
      </w:r>
      <w:r w:rsidRPr="00440710">
        <w:rPr>
          <w:rFonts w:ascii="Calibri" w:hAnsi="Calibri" w:cs="Calibri"/>
          <w:sz w:val="22"/>
          <w:szCs w:val="22"/>
        </w:rPr>
        <w:t>mieć</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p>
    <w:p w14:paraId="5A2104A4" w14:textId="1FAB0692"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lastRenderedPageBreak/>
        <w:t>wystąpienia</w:t>
      </w:r>
      <w:r w:rsidRPr="00440710">
        <w:rPr>
          <w:rFonts w:ascii="Calibri" w:eastAsia="Arial" w:hAnsi="Calibri" w:cs="Calibri"/>
          <w:sz w:val="22"/>
          <w:szCs w:val="22"/>
        </w:rPr>
        <w:t xml:space="preserve"> </w:t>
      </w: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dodatkowych</w:t>
      </w:r>
      <w:r w:rsidRPr="00440710">
        <w:rPr>
          <w:rFonts w:ascii="Calibri" w:eastAsia="Arial" w:hAnsi="Calibri" w:cs="Calibri"/>
          <w:sz w:val="22"/>
          <w:szCs w:val="22"/>
        </w:rPr>
        <w:t xml:space="preserve"> </w:t>
      </w:r>
      <w:r w:rsidRPr="00440710">
        <w:rPr>
          <w:rFonts w:ascii="Calibri" w:hAnsi="Calibri" w:cs="Calibri"/>
          <w:sz w:val="22"/>
          <w:szCs w:val="22"/>
        </w:rPr>
        <w:t>nieobjętych</w:t>
      </w:r>
      <w:r w:rsidRPr="00440710">
        <w:rPr>
          <w:rFonts w:ascii="Calibri" w:eastAsia="Arial" w:hAnsi="Calibri" w:cs="Calibri"/>
          <w:sz w:val="22"/>
          <w:szCs w:val="22"/>
        </w:rPr>
        <w:t xml:space="preserve"> </w:t>
      </w:r>
      <w:r w:rsidRPr="00440710">
        <w:rPr>
          <w:rFonts w:ascii="Calibri" w:hAnsi="Calibri" w:cs="Calibri"/>
          <w:sz w:val="22"/>
          <w:szCs w:val="22"/>
        </w:rPr>
        <w:t>zamówieniem</w:t>
      </w:r>
      <w:r w:rsidRPr="00440710">
        <w:rPr>
          <w:rFonts w:ascii="Calibri" w:eastAsia="Arial" w:hAnsi="Calibri" w:cs="Calibri"/>
          <w:sz w:val="22"/>
          <w:szCs w:val="22"/>
        </w:rPr>
        <w:t xml:space="preserve"> </w:t>
      </w:r>
      <w:r w:rsidRPr="00440710">
        <w:rPr>
          <w:rFonts w:ascii="Calibri" w:hAnsi="Calibri" w:cs="Calibri"/>
          <w:sz w:val="22"/>
          <w:szCs w:val="22"/>
        </w:rPr>
        <w:t>podstawowym,</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wcześniej</w:t>
      </w:r>
      <w:r w:rsidRPr="00440710">
        <w:rPr>
          <w:rFonts w:ascii="Calibri" w:eastAsia="Arial" w:hAnsi="Calibri" w:cs="Calibri"/>
          <w:sz w:val="22"/>
          <w:szCs w:val="22"/>
        </w:rPr>
        <w:t xml:space="preserve"> </w:t>
      </w:r>
      <w:r w:rsidRPr="00440710">
        <w:rPr>
          <w:rFonts w:ascii="Calibri" w:hAnsi="Calibri" w:cs="Calibri"/>
          <w:sz w:val="22"/>
          <w:szCs w:val="22"/>
        </w:rPr>
        <w:t>możliwe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przewidzenia</w:t>
      </w:r>
      <w:r w:rsidR="00803EAE">
        <w:rPr>
          <w:rFonts w:ascii="Calibri"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zadania</w:t>
      </w:r>
      <w:r w:rsidRPr="00440710">
        <w:rPr>
          <w:rFonts w:ascii="Calibri" w:eastAsia="Arial" w:hAnsi="Calibri" w:cs="Calibri"/>
          <w:sz w:val="22"/>
          <w:szCs w:val="22"/>
        </w:rPr>
        <w:t xml:space="preserve"> </w:t>
      </w:r>
      <w:r w:rsidRPr="00440710">
        <w:rPr>
          <w:rFonts w:ascii="Calibri" w:hAnsi="Calibri" w:cs="Calibri"/>
          <w:sz w:val="22"/>
          <w:szCs w:val="22"/>
        </w:rPr>
        <w:t>podstawowego,</w:t>
      </w:r>
    </w:p>
    <w:p w14:paraId="29B48A27" w14:textId="77777777"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powszechnie</w:t>
      </w:r>
      <w:r w:rsidRPr="00440710">
        <w:rPr>
          <w:rFonts w:ascii="Calibri" w:eastAsia="Arial" w:hAnsi="Calibri" w:cs="Calibri"/>
          <w:sz w:val="22"/>
          <w:szCs w:val="22"/>
        </w:rPr>
        <w:t xml:space="preserve"> </w:t>
      </w:r>
      <w:r w:rsidRPr="00440710">
        <w:rPr>
          <w:rFonts w:ascii="Calibri" w:hAnsi="Calibri" w:cs="Calibri"/>
          <w:sz w:val="22"/>
          <w:szCs w:val="22"/>
        </w:rPr>
        <w:t>obowiązujących</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uchwalenie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zmiana</w:t>
      </w:r>
      <w:r w:rsidRPr="00440710">
        <w:rPr>
          <w:rFonts w:ascii="Calibri" w:eastAsia="Arial" w:hAnsi="Calibri" w:cs="Calibri"/>
          <w:sz w:val="22"/>
          <w:szCs w:val="22"/>
        </w:rPr>
        <w:t xml:space="preserve"> </w:t>
      </w:r>
      <w:r w:rsidRPr="00440710">
        <w:rPr>
          <w:rFonts w:ascii="Calibri" w:hAnsi="Calibri" w:cs="Calibri"/>
          <w:sz w:val="22"/>
          <w:szCs w:val="22"/>
        </w:rPr>
        <w:t>nastąpiły</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dniu</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wynika</w:t>
      </w:r>
      <w:r w:rsidRPr="00440710">
        <w:rPr>
          <w:rFonts w:ascii="Calibri" w:eastAsia="Arial" w:hAnsi="Calibri" w:cs="Calibri"/>
          <w:sz w:val="22"/>
          <w:szCs w:val="22"/>
        </w:rPr>
        <w:t xml:space="preserve"> </w:t>
      </w:r>
      <w:r w:rsidRPr="00440710">
        <w:rPr>
          <w:rFonts w:ascii="Calibri" w:hAnsi="Calibri" w:cs="Calibri"/>
          <w:sz w:val="22"/>
          <w:szCs w:val="22"/>
        </w:rPr>
        <w:t>konieczność</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zasadność</w:t>
      </w:r>
      <w:r w:rsidRPr="00440710">
        <w:rPr>
          <w:rFonts w:ascii="Calibri" w:eastAsia="Arial" w:hAnsi="Calibri" w:cs="Calibri"/>
          <w:sz w:val="22"/>
          <w:szCs w:val="22"/>
        </w:rPr>
        <w:t xml:space="preserve"> </w:t>
      </w:r>
      <w:r w:rsidRPr="00440710">
        <w:rPr>
          <w:rFonts w:ascii="Calibri" w:hAnsi="Calibri" w:cs="Calibri"/>
          <w:sz w:val="22"/>
          <w:szCs w:val="22"/>
        </w:rPr>
        <w:t>wprowadzenia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mających</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realizację</w:t>
      </w:r>
      <w:r w:rsidRPr="00440710">
        <w:rPr>
          <w:rFonts w:ascii="Calibri" w:eastAsia="Arial" w:hAnsi="Calibri" w:cs="Calibri"/>
          <w:sz w:val="22"/>
          <w:szCs w:val="22"/>
        </w:rPr>
        <w:t xml:space="preserve"> </w:t>
      </w:r>
      <w:r w:rsidRPr="00440710">
        <w:rPr>
          <w:rFonts w:ascii="Calibri" w:hAnsi="Calibri" w:cs="Calibri"/>
          <w:sz w:val="22"/>
          <w:szCs w:val="22"/>
        </w:rPr>
        <w:t>umowy,</w:t>
      </w:r>
    </w:p>
    <w:p w14:paraId="0E24B883" w14:textId="77777777"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opóźnień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dokonaniu</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zaniechanie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państwowej,</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odpowiedzialność,</w:t>
      </w:r>
    </w:p>
    <w:p w14:paraId="31C731DD" w14:textId="77777777" w:rsidR="00B55B7B"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opóźnień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wydawaniu</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zezwoleń,</w:t>
      </w:r>
      <w:r w:rsidRPr="00440710">
        <w:rPr>
          <w:rFonts w:ascii="Calibri" w:eastAsia="Arial" w:hAnsi="Calibri" w:cs="Calibri"/>
          <w:sz w:val="22"/>
          <w:szCs w:val="22"/>
        </w:rPr>
        <w:t xml:space="preserve"> </w:t>
      </w:r>
      <w:r w:rsidRPr="00440710">
        <w:rPr>
          <w:rFonts w:ascii="Calibri" w:hAnsi="Calibri" w:cs="Calibri"/>
          <w:sz w:val="22"/>
          <w:szCs w:val="22"/>
        </w:rPr>
        <w:t>uzgodnień,</w:t>
      </w:r>
      <w:r w:rsidRPr="00440710">
        <w:rPr>
          <w:rFonts w:ascii="Calibri" w:eastAsia="Arial" w:hAnsi="Calibri" w:cs="Calibri"/>
          <w:sz w:val="22"/>
          <w:szCs w:val="22"/>
        </w:rPr>
        <w:t xml:space="preserve"> </w:t>
      </w:r>
      <w:r w:rsidRPr="00440710">
        <w:rPr>
          <w:rFonts w:ascii="Calibri" w:hAnsi="Calibri" w:cs="Calibri"/>
          <w:sz w:val="22"/>
          <w:szCs w:val="22"/>
        </w:rPr>
        <w:t>itp.,</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wydania</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zobowiązane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mocy</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opóźnienie</w:t>
      </w:r>
      <w:r w:rsidRPr="00440710">
        <w:rPr>
          <w:rFonts w:ascii="Calibri" w:eastAsia="Arial" w:hAnsi="Calibri" w:cs="Calibri"/>
          <w:sz w:val="22"/>
          <w:szCs w:val="22"/>
        </w:rPr>
        <w:t xml:space="preserve"> </w:t>
      </w:r>
      <w:r w:rsidRPr="00440710">
        <w:rPr>
          <w:rFonts w:ascii="Calibri" w:hAnsi="Calibri" w:cs="Calibri"/>
          <w:sz w:val="22"/>
          <w:szCs w:val="22"/>
        </w:rPr>
        <w:t>przekroczy</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przewidziany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decyzje</w:t>
      </w:r>
      <w:r w:rsidRPr="00440710">
        <w:rPr>
          <w:rFonts w:ascii="Calibri" w:eastAsia="Arial" w:hAnsi="Calibri" w:cs="Calibri"/>
          <w:sz w:val="22"/>
          <w:szCs w:val="22"/>
        </w:rPr>
        <w:t xml:space="preserve"> </w:t>
      </w:r>
      <w:r w:rsidRPr="00440710">
        <w:rPr>
          <w:rFonts w:ascii="Calibri" w:hAnsi="Calibri" w:cs="Calibri"/>
          <w:sz w:val="22"/>
          <w:szCs w:val="22"/>
        </w:rPr>
        <w:t>powinny</w:t>
      </w:r>
      <w:r w:rsidRPr="00440710">
        <w:rPr>
          <w:rFonts w:ascii="Calibri" w:eastAsia="Arial" w:hAnsi="Calibri" w:cs="Calibri"/>
          <w:sz w:val="22"/>
          <w:szCs w:val="22"/>
        </w:rPr>
        <w:t xml:space="preserve"> </w:t>
      </w:r>
      <w:r w:rsidRPr="00440710">
        <w:rPr>
          <w:rFonts w:ascii="Calibri" w:hAnsi="Calibri" w:cs="Calibri"/>
          <w:sz w:val="22"/>
          <w:szCs w:val="22"/>
        </w:rPr>
        <w:t>zostać</w:t>
      </w:r>
      <w:r w:rsidRPr="00440710">
        <w:rPr>
          <w:rFonts w:ascii="Calibri" w:eastAsia="Arial" w:hAnsi="Calibri" w:cs="Calibri"/>
          <w:sz w:val="22"/>
          <w:szCs w:val="22"/>
        </w:rPr>
        <w:t xml:space="preserve"> </w:t>
      </w:r>
      <w:r w:rsidRPr="00440710">
        <w:rPr>
          <w:rFonts w:ascii="Calibri" w:hAnsi="Calibri" w:cs="Calibri"/>
          <w:sz w:val="22"/>
          <w:szCs w:val="22"/>
        </w:rPr>
        <w:t>wydane</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odpowiedzialność,</w:t>
      </w:r>
    </w:p>
    <w:p w14:paraId="41D0AE92" w14:textId="7F27D3BF" w:rsidR="00B55B7B"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możliwości</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niedopuszczania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nakazania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wstrzymania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niezależnych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7DC5F538" w14:textId="77777777"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wstrzymania</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publicznej</w:t>
      </w:r>
      <w:r w:rsidRPr="00440710">
        <w:rPr>
          <w:rFonts w:ascii="Calibri" w:eastAsia="Arial" w:hAnsi="Calibri" w:cs="Calibri"/>
          <w:sz w:val="22"/>
          <w:szCs w:val="22"/>
        </w:rPr>
        <w:t xml:space="preserve"> </w:t>
      </w:r>
      <w:r w:rsidRPr="00440710">
        <w:rPr>
          <w:rFonts w:ascii="Calibri" w:hAnsi="Calibri" w:cs="Calibri"/>
          <w:sz w:val="22"/>
          <w:szCs w:val="22"/>
        </w:rPr>
        <w:t>bądź</w:t>
      </w:r>
      <w:r w:rsidRPr="00440710">
        <w:rPr>
          <w:rFonts w:ascii="Calibri" w:eastAsia="Arial" w:hAnsi="Calibri" w:cs="Calibri"/>
          <w:sz w:val="22"/>
          <w:szCs w:val="22"/>
        </w:rPr>
        <w:t xml:space="preserve"> </w:t>
      </w:r>
      <w:r w:rsidRPr="00440710">
        <w:rPr>
          <w:rFonts w:ascii="Calibri" w:hAnsi="Calibri" w:cs="Calibri"/>
          <w:sz w:val="22"/>
          <w:szCs w:val="22"/>
        </w:rPr>
        <w:t>orzeczeniem</w:t>
      </w:r>
      <w:r w:rsidRPr="00440710">
        <w:rPr>
          <w:rFonts w:ascii="Calibri" w:eastAsia="Arial" w:hAnsi="Calibri" w:cs="Calibri"/>
          <w:sz w:val="22"/>
          <w:szCs w:val="22"/>
        </w:rPr>
        <w:t xml:space="preserve"> </w:t>
      </w:r>
      <w:r w:rsidRPr="00440710">
        <w:rPr>
          <w:rFonts w:ascii="Calibri" w:hAnsi="Calibri" w:cs="Calibri"/>
          <w:sz w:val="22"/>
          <w:szCs w:val="22"/>
        </w:rPr>
        <w:t>sądu,</w:t>
      </w:r>
    </w:p>
    <w:p w14:paraId="2E5D71E9" w14:textId="77777777"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odmowy</w:t>
      </w:r>
      <w:r w:rsidRPr="00440710">
        <w:rPr>
          <w:rFonts w:ascii="Calibri" w:eastAsia="Arial" w:hAnsi="Calibri" w:cs="Calibri"/>
          <w:sz w:val="22"/>
          <w:szCs w:val="22"/>
        </w:rPr>
        <w:t xml:space="preserve"> </w:t>
      </w:r>
      <w:r w:rsidRPr="00440710">
        <w:rPr>
          <w:rFonts w:ascii="Calibri" w:hAnsi="Calibri" w:cs="Calibri"/>
          <w:sz w:val="22"/>
          <w:szCs w:val="22"/>
        </w:rPr>
        <w:t>wydania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wymaganych</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zezwoleń,</w:t>
      </w:r>
      <w:r w:rsidRPr="00440710">
        <w:rPr>
          <w:rFonts w:ascii="Calibri" w:eastAsia="Arial" w:hAnsi="Calibri" w:cs="Calibri"/>
          <w:sz w:val="22"/>
          <w:szCs w:val="22"/>
        </w:rPr>
        <w:t xml:space="preserve"> </w:t>
      </w:r>
      <w:r w:rsidRPr="00440710">
        <w:rPr>
          <w:rFonts w:ascii="Calibri" w:hAnsi="Calibri" w:cs="Calibri"/>
          <w:sz w:val="22"/>
          <w:szCs w:val="22"/>
        </w:rPr>
        <w:t>uzgodnień</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skutek</w:t>
      </w:r>
      <w:r w:rsidRPr="00440710">
        <w:rPr>
          <w:rFonts w:ascii="Calibri" w:eastAsia="Arial" w:hAnsi="Calibri" w:cs="Calibri"/>
          <w:sz w:val="22"/>
          <w:szCs w:val="22"/>
        </w:rPr>
        <w:t xml:space="preserve"> </w:t>
      </w:r>
      <w:r w:rsidRPr="00440710">
        <w:rPr>
          <w:rFonts w:ascii="Calibri" w:hAnsi="Calibri" w:cs="Calibri"/>
          <w:sz w:val="22"/>
          <w:szCs w:val="22"/>
        </w:rPr>
        <w:t>błędów</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z w:val="22"/>
          <w:szCs w:val="22"/>
        </w:rPr>
        <w:t xml:space="preserve"> </w:t>
      </w:r>
      <w:r w:rsidRPr="00440710">
        <w:rPr>
          <w:rFonts w:ascii="Calibri" w:hAnsi="Calibri" w:cs="Calibri"/>
          <w:sz w:val="22"/>
          <w:szCs w:val="22"/>
        </w:rPr>
        <w:t>projektowej,</w:t>
      </w:r>
    </w:p>
    <w:p w14:paraId="51E7C831" w14:textId="2A6FE5B7" w:rsidR="00851EF3" w:rsidRPr="00440710" w:rsidRDefault="00851EF3">
      <w:pPr>
        <w:numPr>
          <w:ilvl w:val="5"/>
          <w:numId w:val="10"/>
        </w:numPr>
        <w:tabs>
          <w:tab w:val="left" w:pos="1276"/>
          <w:tab w:val="left" w:pos="3600"/>
          <w:tab w:val="left" w:pos="4560"/>
        </w:tabs>
        <w:spacing w:line="276" w:lineRule="auto"/>
        <w:ind w:left="1276" w:hanging="425"/>
        <w:rPr>
          <w:rFonts w:ascii="Calibri" w:eastAsia="Arial" w:hAnsi="Calibri" w:cs="Calibri"/>
          <w:sz w:val="22"/>
          <w:szCs w:val="22"/>
        </w:rPr>
      </w:pP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dających</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przewidzieć</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skutkujących</w:t>
      </w:r>
      <w:r w:rsidRPr="00440710">
        <w:rPr>
          <w:rFonts w:ascii="Calibri" w:eastAsia="Arial" w:hAnsi="Calibri" w:cs="Calibri"/>
          <w:sz w:val="22"/>
          <w:szCs w:val="22"/>
        </w:rPr>
        <w:t xml:space="preserve"> </w:t>
      </w:r>
      <w:r w:rsidRPr="00440710">
        <w:rPr>
          <w:rFonts w:ascii="Calibri" w:hAnsi="Calibri" w:cs="Calibri"/>
          <w:sz w:val="22"/>
          <w:szCs w:val="22"/>
        </w:rPr>
        <w:t>wydłużeniem</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potwierdzonego</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zaistnienie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nastąpiło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winy</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warunkiem</w:t>
      </w:r>
      <w:r w:rsidRPr="00440710">
        <w:rPr>
          <w:rFonts w:ascii="Calibri" w:eastAsia="Arial" w:hAnsi="Calibri" w:cs="Calibri"/>
          <w:sz w:val="22"/>
          <w:szCs w:val="22"/>
        </w:rPr>
        <w:t xml:space="preserve"> </w:t>
      </w:r>
      <w:r w:rsidRPr="00440710">
        <w:rPr>
          <w:rFonts w:ascii="Calibri" w:hAnsi="Calibri" w:cs="Calibri"/>
          <w:sz w:val="22"/>
          <w:szCs w:val="22"/>
        </w:rPr>
        <w:t>akceptacji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wyrażenia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00B55B7B" w:rsidRPr="00440710">
        <w:rPr>
          <w:rFonts w:ascii="Calibri" w:hAnsi="Calibri" w:cs="Calibri"/>
          <w:sz w:val="22"/>
          <w:szCs w:val="22"/>
        </w:rPr>
        <w:t>Zamawiającego</w:t>
      </w:r>
      <w:r w:rsidR="00586F40">
        <w:rPr>
          <w:rFonts w:ascii="Calibri" w:hAnsi="Calibri" w:cs="Calibri"/>
          <w:sz w:val="22"/>
          <w:szCs w:val="22"/>
        </w:rPr>
        <w:t>.</w:t>
      </w:r>
    </w:p>
    <w:p w14:paraId="6B9A59E0" w14:textId="77777777" w:rsidR="00851EF3" w:rsidRPr="00440710" w:rsidRDefault="00851EF3">
      <w:pPr>
        <w:numPr>
          <w:ilvl w:val="4"/>
          <w:numId w:val="10"/>
        </w:numPr>
        <w:tabs>
          <w:tab w:val="left" w:pos="851"/>
          <w:tab w:val="left" w:pos="2700"/>
        </w:tabs>
        <w:spacing w:line="276" w:lineRule="auto"/>
        <w:ind w:left="851" w:hanging="426"/>
        <w:rPr>
          <w:rFonts w:ascii="Calibri" w:eastAsia="Arial" w:hAnsi="Calibri" w:cs="Calibri"/>
          <w:sz w:val="22"/>
          <w:szCs w:val="22"/>
        </w:rPr>
      </w:pP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spełnienia</w:t>
      </w:r>
      <w:r w:rsidRPr="00440710">
        <w:rPr>
          <w:rFonts w:ascii="Calibri" w:eastAsia="Arial" w:hAnsi="Calibri" w:cs="Calibri"/>
          <w:sz w:val="22"/>
          <w:szCs w:val="22"/>
        </w:rPr>
        <w:t xml:space="preserve"> </w:t>
      </w:r>
      <w:r w:rsidRPr="00440710">
        <w:rPr>
          <w:rFonts w:ascii="Calibri" w:hAnsi="Calibri" w:cs="Calibri"/>
          <w:sz w:val="22"/>
          <w:szCs w:val="22"/>
        </w:rPr>
        <w:t>świadczenia,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przypadkach:</w:t>
      </w:r>
      <w:r w:rsidRPr="00440710">
        <w:rPr>
          <w:rFonts w:ascii="Calibri" w:eastAsia="Arial" w:hAnsi="Calibri" w:cs="Calibri"/>
          <w:sz w:val="22"/>
          <w:szCs w:val="22"/>
        </w:rPr>
        <w:t xml:space="preserve"> </w:t>
      </w:r>
    </w:p>
    <w:p w14:paraId="1B76E72E" w14:textId="77777777"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zrealizowania</w:t>
      </w:r>
      <w:r w:rsidRPr="00440710">
        <w:rPr>
          <w:rFonts w:ascii="Calibri" w:eastAsia="Arial" w:hAnsi="Calibri" w:cs="Calibri"/>
          <w:sz w:val="22"/>
          <w:szCs w:val="22"/>
        </w:rPr>
        <w:t xml:space="preserve"> </w:t>
      </w:r>
      <w:r w:rsidRPr="00440710">
        <w:rPr>
          <w:rFonts w:ascii="Calibri" w:hAnsi="Calibri" w:cs="Calibri"/>
          <w:sz w:val="22"/>
          <w:szCs w:val="22"/>
        </w:rPr>
        <w:t>jakiejkolwiek</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objętej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zastosowaniu</w:t>
      </w:r>
      <w:r w:rsidRPr="00440710">
        <w:rPr>
          <w:rFonts w:ascii="Calibri" w:eastAsia="Arial" w:hAnsi="Calibri" w:cs="Calibri"/>
          <w:sz w:val="22"/>
          <w:szCs w:val="22"/>
        </w:rPr>
        <w:t xml:space="preserve"> </w:t>
      </w:r>
      <w:r w:rsidRPr="00440710">
        <w:rPr>
          <w:rFonts w:ascii="Calibri" w:hAnsi="Calibri" w:cs="Calibri"/>
          <w:sz w:val="22"/>
          <w:szCs w:val="22"/>
        </w:rPr>
        <w:t>odmiennych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technicznych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technologicznych,</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Pr="00440710">
        <w:rPr>
          <w:rFonts w:ascii="Calibri" w:hAnsi="Calibri" w:cs="Calibri"/>
          <w:sz w:val="22"/>
          <w:szCs w:val="22"/>
        </w:rPr>
        <w:t>w</w:t>
      </w:r>
      <w:r w:rsidR="00836F0D" w:rsidRPr="00440710">
        <w:rPr>
          <w:rFonts w:ascii="Calibri" w:eastAsia="Arial" w:hAnsi="Calibri" w:cs="Calibri"/>
          <w:sz w:val="22"/>
          <w:szCs w:val="22"/>
        </w:rPr>
        <w:t> </w:t>
      </w:r>
      <w:r w:rsidRPr="00440710">
        <w:rPr>
          <w:rFonts w:ascii="Calibri" w:hAnsi="Calibri" w:cs="Calibri"/>
          <w:sz w:val="22"/>
          <w:szCs w:val="22"/>
        </w:rPr>
        <w:t>dokumentacji</w:t>
      </w:r>
      <w:r w:rsidRPr="00440710">
        <w:rPr>
          <w:rFonts w:ascii="Calibri" w:eastAsia="Arial" w:hAnsi="Calibri" w:cs="Calibri"/>
          <w:sz w:val="22"/>
          <w:szCs w:val="22"/>
        </w:rPr>
        <w:t xml:space="preserve"> </w:t>
      </w:r>
      <w:r w:rsidR="00526C4F" w:rsidRPr="00440710">
        <w:rPr>
          <w:rFonts w:ascii="Calibri" w:hAnsi="Calibri" w:cs="Calibri"/>
          <w:sz w:val="22"/>
          <w:szCs w:val="22"/>
        </w:rPr>
        <w:t>projektowej</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zastosowanie</w:t>
      </w:r>
      <w:r w:rsidRPr="00440710">
        <w:rPr>
          <w:rFonts w:ascii="Calibri" w:eastAsia="Arial" w:hAnsi="Calibri" w:cs="Calibri"/>
          <w:sz w:val="22"/>
          <w:szCs w:val="22"/>
        </w:rPr>
        <w:t xml:space="preserve"> </w:t>
      </w:r>
      <w:r w:rsidRPr="00440710">
        <w:rPr>
          <w:rFonts w:ascii="Calibri" w:hAnsi="Calibri" w:cs="Calibri"/>
          <w:sz w:val="22"/>
          <w:szCs w:val="22"/>
        </w:rPr>
        <w:t>przewidzianych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groziło</w:t>
      </w:r>
      <w:r w:rsidRPr="00440710">
        <w:rPr>
          <w:rFonts w:ascii="Calibri" w:eastAsia="Arial" w:hAnsi="Calibri" w:cs="Calibri"/>
          <w:sz w:val="22"/>
          <w:szCs w:val="22"/>
        </w:rPr>
        <w:t xml:space="preserve"> </w:t>
      </w:r>
      <w:r w:rsidRPr="00440710">
        <w:rPr>
          <w:rFonts w:ascii="Calibri" w:hAnsi="Calibri" w:cs="Calibri"/>
          <w:sz w:val="22"/>
          <w:szCs w:val="22"/>
        </w:rPr>
        <w:t>niewykonaniem</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nienależytym</w:t>
      </w:r>
      <w:r w:rsidRPr="00440710">
        <w:rPr>
          <w:rFonts w:ascii="Calibri" w:eastAsia="Arial" w:hAnsi="Calibri" w:cs="Calibri"/>
          <w:sz w:val="22"/>
          <w:szCs w:val="22"/>
        </w:rPr>
        <w:t xml:space="preserve"> </w:t>
      </w:r>
      <w:r w:rsidRPr="00440710">
        <w:rPr>
          <w:rFonts w:ascii="Calibri" w:hAnsi="Calibri" w:cs="Calibri"/>
          <w:sz w:val="22"/>
          <w:szCs w:val="22"/>
        </w:rPr>
        <w:t>wykonaniem</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00526C4F" w:rsidRPr="00440710">
        <w:rPr>
          <w:rFonts w:ascii="Calibri" w:hAnsi="Calibri" w:cs="Calibri"/>
          <w:sz w:val="22"/>
          <w:szCs w:val="22"/>
        </w:rPr>
        <w:t xml:space="preserve"> a także w innych uzasadnionych przypadkach po wyrażeniu na nie zgody przez Zamawiającego, </w:t>
      </w:r>
    </w:p>
    <w:p w14:paraId="48484801" w14:textId="77777777" w:rsidR="00851EF3" w:rsidRPr="00440710" w:rsidRDefault="00851EF3">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zrealizowania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zastosowaniu</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technicznych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materiałowych</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względu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obowiązującego</w:t>
      </w:r>
      <w:r w:rsidRPr="00440710">
        <w:rPr>
          <w:rFonts w:ascii="Calibri" w:eastAsia="Arial" w:hAnsi="Calibri" w:cs="Calibri"/>
          <w:sz w:val="22"/>
          <w:szCs w:val="22"/>
        </w:rPr>
        <w:t xml:space="preserve"> </w:t>
      </w:r>
      <w:r w:rsidRPr="00440710">
        <w:rPr>
          <w:rFonts w:ascii="Calibri" w:hAnsi="Calibri" w:cs="Calibri"/>
          <w:sz w:val="22"/>
          <w:szCs w:val="22"/>
        </w:rPr>
        <w:t>prawa,</w:t>
      </w:r>
    </w:p>
    <w:p w14:paraId="322F0AA4" w14:textId="77777777" w:rsidR="00A03597" w:rsidRPr="00440710" w:rsidRDefault="00A03597">
      <w:pPr>
        <w:numPr>
          <w:ilvl w:val="5"/>
          <w:numId w:val="10"/>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wycofania z produkcji materiałów przyjętych w dokumentacji.</w:t>
      </w:r>
    </w:p>
    <w:p w14:paraId="51B810D7" w14:textId="77777777" w:rsidR="00706F05" w:rsidRPr="00440710" w:rsidRDefault="00241903">
      <w:pPr>
        <w:numPr>
          <w:ilvl w:val="4"/>
          <w:numId w:val="10"/>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lang w:eastAsia="pl-PL"/>
        </w:rPr>
        <w:t xml:space="preserve">zmiany wysokości wynagrodzenia ryczałtowego jedynie w przypadku wystąpienia zmiany ustawowej stawki podatku od towarów i usług. </w:t>
      </w:r>
      <w:r w:rsidRPr="00440710">
        <w:rPr>
          <w:rFonts w:ascii="Calibri" w:hAnsi="Calibri" w:cs="Calibri"/>
          <w:sz w:val="22"/>
          <w:szCs w:val="22"/>
        </w:rPr>
        <w:t>W przypadku zmiany, o której mowa w zdaniu poprzednim kwota netto wynagrodzenia Wykonawcy nie zmieni się, a określona w aneksie wartość brutto wynagrodzenia zostanie wyliczona na podstawie nowych przepisów.</w:t>
      </w:r>
    </w:p>
    <w:p w14:paraId="1D6AEB17" w14:textId="77777777" w:rsidR="0011559A" w:rsidRPr="00440710" w:rsidRDefault="0011559A">
      <w:pPr>
        <w:numPr>
          <w:ilvl w:val="4"/>
          <w:numId w:val="10"/>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gdy nowy Wykonawca ma zastąpić dotychczasowego Wykonawcę</w:t>
      </w:r>
      <w:r w:rsidR="00526C4F" w:rsidRPr="00440710">
        <w:rPr>
          <w:rFonts w:ascii="Calibri" w:hAnsi="Calibri" w:cs="Calibri"/>
          <w:sz w:val="22"/>
          <w:szCs w:val="22"/>
        </w:rPr>
        <w:t xml:space="preserve"> </w:t>
      </w:r>
      <w:r w:rsidRPr="00440710">
        <w:rPr>
          <w:rFonts w:ascii="Calibri" w:hAnsi="Calibri" w:cs="Calibri"/>
          <w:sz w:val="22"/>
          <w:szCs w:val="22"/>
        </w:rPr>
        <w:t>w wyniku sukcesji, wstępując w</w:t>
      </w:r>
      <w:r w:rsidR="00836F0D" w:rsidRPr="00440710">
        <w:rPr>
          <w:rFonts w:ascii="Calibri" w:hAnsi="Calibri" w:cs="Calibri"/>
          <w:sz w:val="22"/>
          <w:szCs w:val="22"/>
        </w:rPr>
        <w:t> </w:t>
      </w:r>
      <w:r w:rsidRPr="00440710">
        <w:rPr>
          <w:rFonts w:ascii="Calibri" w:hAnsi="Calibri" w:cs="Calibri"/>
          <w:sz w:val="22"/>
          <w:szCs w:val="22"/>
        </w:rPr>
        <w:t>prawa i</w:t>
      </w:r>
      <w:r w:rsidR="00526C4F" w:rsidRPr="00440710">
        <w:rPr>
          <w:rFonts w:ascii="Calibri" w:hAnsi="Calibri" w:cs="Calibri"/>
          <w:sz w:val="22"/>
          <w:szCs w:val="22"/>
        </w:rPr>
        <w:t xml:space="preserve"> </w:t>
      </w:r>
      <w:r w:rsidRPr="00440710">
        <w:rPr>
          <w:rFonts w:ascii="Calibri" w:hAnsi="Calibri" w:cs="Calibri"/>
          <w:sz w:val="22"/>
          <w:szCs w:val="22"/>
        </w:rPr>
        <w:t xml:space="preserve">obowiązki </w:t>
      </w:r>
      <w:r w:rsidR="00526C4F" w:rsidRPr="00440710">
        <w:rPr>
          <w:rFonts w:ascii="Calibri" w:hAnsi="Calibri" w:cs="Calibri"/>
          <w:sz w:val="22"/>
          <w:szCs w:val="22"/>
        </w:rPr>
        <w:t>W</w:t>
      </w:r>
      <w:r w:rsidRPr="00440710">
        <w:rPr>
          <w:rFonts w:ascii="Calibri" w:hAnsi="Calibri" w:cs="Calibri"/>
          <w:sz w:val="22"/>
          <w:szCs w:val="22"/>
        </w:rPr>
        <w:t>ykonawcy,</w:t>
      </w:r>
      <w:r w:rsidR="00526C4F" w:rsidRPr="00440710">
        <w:rPr>
          <w:rFonts w:ascii="Calibri" w:hAnsi="Calibri" w:cs="Calibri"/>
          <w:sz w:val="22"/>
          <w:szCs w:val="22"/>
        </w:rPr>
        <w:t xml:space="preserve"> </w:t>
      </w:r>
      <w:r w:rsidRPr="00440710">
        <w:rPr>
          <w:rFonts w:ascii="Calibri" w:hAnsi="Calibri" w:cs="Calibri"/>
          <w:sz w:val="22"/>
          <w:szCs w:val="22"/>
        </w:rPr>
        <w:t>w</w:t>
      </w:r>
      <w:r w:rsidR="00526C4F" w:rsidRPr="00440710">
        <w:rPr>
          <w:rFonts w:ascii="Calibri" w:hAnsi="Calibri" w:cs="Calibri"/>
          <w:sz w:val="22"/>
          <w:szCs w:val="22"/>
        </w:rPr>
        <w:t xml:space="preserve"> </w:t>
      </w:r>
      <w:r w:rsidRPr="00440710">
        <w:rPr>
          <w:rFonts w:ascii="Calibri" w:hAnsi="Calibri" w:cs="Calibri"/>
          <w:sz w:val="22"/>
          <w:szCs w:val="22"/>
        </w:rPr>
        <w:t xml:space="preserve">następstwie przejęcia, połączenia, podziału, przekształcenia, upadłości, restrukturyzacji, dziedziczenia lub nabycia dotychczasowego </w:t>
      </w:r>
      <w:r w:rsidR="00526C4F" w:rsidRPr="00440710">
        <w:rPr>
          <w:rFonts w:ascii="Calibri" w:hAnsi="Calibri" w:cs="Calibri"/>
          <w:sz w:val="22"/>
          <w:szCs w:val="22"/>
        </w:rPr>
        <w:t>W</w:t>
      </w:r>
      <w:r w:rsidRPr="00440710">
        <w:rPr>
          <w:rFonts w:ascii="Calibri" w:hAnsi="Calibri" w:cs="Calibri"/>
          <w:sz w:val="22"/>
          <w:szCs w:val="22"/>
        </w:rPr>
        <w:t>ykonawcy lub jego przedsiębiorstwa, o</w:t>
      </w:r>
      <w:r w:rsidR="00526C4F" w:rsidRPr="00440710">
        <w:rPr>
          <w:rFonts w:ascii="Calibri" w:hAnsi="Calibri" w:cs="Calibri"/>
          <w:sz w:val="22"/>
          <w:szCs w:val="22"/>
        </w:rPr>
        <w:t xml:space="preserve"> </w:t>
      </w:r>
      <w:r w:rsidRPr="00440710">
        <w:rPr>
          <w:rFonts w:ascii="Calibri" w:hAnsi="Calibri" w:cs="Calibri"/>
          <w:sz w:val="22"/>
          <w:szCs w:val="22"/>
        </w:rPr>
        <w:t xml:space="preserve">ile nowy </w:t>
      </w:r>
      <w:r w:rsidR="00526C4F" w:rsidRPr="00440710">
        <w:rPr>
          <w:rFonts w:ascii="Calibri" w:hAnsi="Calibri" w:cs="Calibri"/>
          <w:sz w:val="22"/>
          <w:szCs w:val="22"/>
        </w:rPr>
        <w:t>W</w:t>
      </w:r>
      <w:r w:rsidRPr="00440710">
        <w:rPr>
          <w:rFonts w:ascii="Calibri" w:hAnsi="Calibri" w:cs="Calibri"/>
          <w:sz w:val="22"/>
          <w:szCs w:val="22"/>
        </w:rPr>
        <w:t>ykonawca spełnia warunki udziału w</w:t>
      </w:r>
      <w:r w:rsidR="00526C4F" w:rsidRPr="00440710">
        <w:rPr>
          <w:rFonts w:ascii="Calibri" w:hAnsi="Calibri" w:cs="Calibri"/>
          <w:sz w:val="22"/>
          <w:szCs w:val="22"/>
        </w:rPr>
        <w:t xml:space="preserve"> </w:t>
      </w:r>
      <w:r w:rsidRPr="00440710">
        <w:rPr>
          <w:rFonts w:ascii="Calibri" w:hAnsi="Calibri" w:cs="Calibri"/>
          <w:sz w:val="22"/>
          <w:szCs w:val="22"/>
        </w:rPr>
        <w:t>postępowaniu, nie zachodzą wobec niego podstawy wykluczenia oraz nie pociąga to za sobą innych istotnych zmian umowy, a</w:t>
      </w:r>
      <w:r w:rsidR="00836F0D" w:rsidRPr="00440710">
        <w:rPr>
          <w:rFonts w:ascii="Calibri" w:hAnsi="Calibri" w:cs="Calibri"/>
          <w:sz w:val="22"/>
          <w:szCs w:val="22"/>
        </w:rPr>
        <w:t> </w:t>
      </w:r>
      <w:r w:rsidRPr="00440710">
        <w:rPr>
          <w:rFonts w:ascii="Calibri" w:hAnsi="Calibri" w:cs="Calibri"/>
          <w:sz w:val="22"/>
          <w:szCs w:val="22"/>
        </w:rPr>
        <w:t>także nie ma na celu uniknięcia stosowania przepisów ustawy</w:t>
      </w:r>
      <w:r w:rsidR="00526C4F" w:rsidRPr="00440710">
        <w:rPr>
          <w:rFonts w:ascii="Calibri" w:hAnsi="Calibri" w:cs="Calibri"/>
          <w:sz w:val="22"/>
          <w:szCs w:val="22"/>
        </w:rPr>
        <w:t xml:space="preserve"> Prawo zamówień publicznych.</w:t>
      </w:r>
    </w:p>
    <w:p w14:paraId="29C982CF" w14:textId="32EF3758" w:rsidR="008C2A48" w:rsidRDefault="008C2A48">
      <w:pPr>
        <w:numPr>
          <w:ilvl w:val="0"/>
          <w:numId w:val="24"/>
        </w:numPr>
        <w:tabs>
          <w:tab w:val="left" w:pos="426"/>
        </w:tabs>
        <w:spacing w:line="276" w:lineRule="auto"/>
        <w:ind w:left="426" w:hanging="426"/>
        <w:rPr>
          <w:rFonts w:ascii="Calibri" w:eastAsia="Arial" w:hAnsi="Calibri" w:cs="Calibri"/>
          <w:sz w:val="22"/>
          <w:szCs w:val="22"/>
        </w:rPr>
      </w:pPr>
      <w:r w:rsidRPr="00440710">
        <w:rPr>
          <w:rFonts w:ascii="Calibri" w:eastAsia="Arial" w:hAnsi="Calibri" w:cs="Calibri"/>
          <w:sz w:val="22"/>
          <w:szCs w:val="22"/>
        </w:rPr>
        <w:t xml:space="preserve">Wprowadzenie zmian, o których mowa w </w:t>
      </w:r>
      <w:r w:rsidR="00C52B71" w:rsidRPr="00440710">
        <w:rPr>
          <w:rFonts w:ascii="Calibri" w:eastAsia="Arial" w:hAnsi="Calibri" w:cs="Calibri"/>
          <w:sz w:val="22"/>
          <w:szCs w:val="22"/>
        </w:rPr>
        <w:t>§ 1</w:t>
      </w:r>
      <w:r w:rsidR="00DD288E">
        <w:rPr>
          <w:rFonts w:ascii="Calibri" w:eastAsia="Arial" w:hAnsi="Calibri" w:cs="Calibri"/>
          <w:sz w:val="22"/>
          <w:szCs w:val="22"/>
        </w:rPr>
        <w:t>7</w:t>
      </w:r>
      <w:r w:rsidR="00C52B71" w:rsidRPr="00440710">
        <w:rPr>
          <w:rFonts w:ascii="Calibri" w:eastAsia="Arial" w:hAnsi="Calibri" w:cs="Calibri"/>
          <w:sz w:val="22"/>
          <w:szCs w:val="22"/>
        </w:rPr>
        <w:t xml:space="preserve"> </w:t>
      </w:r>
      <w:r w:rsidRPr="00440710">
        <w:rPr>
          <w:rFonts w:ascii="Calibri" w:eastAsia="Arial" w:hAnsi="Calibri" w:cs="Calibri"/>
          <w:sz w:val="22"/>
          <w:szCs w:val="22"/>
        </w:rPr>
        <w:t xml:space="preserve">ust. 1 </w:t>
      </w:r>
      <w:r w:rsidR="00C52B71" w:rsidRPr="00440710">
        <w:rPr>
          <w:rFonts w:ascii="Calibri" w:eastAsia="Arial" w:hAnsi="Calibri" w:cs="Calibri"/>
          <w:sz w:val="22"/>
          <w:szCs w:val="22"/>
        </w:rPr>
        <w:t xml:space="preserve">niniejszej umowy </w:t>
      </w:r>
      <w:r w:rsidRPr="00440710">
        <w:rPr>
          <w:rFonts w:ascii="Calibri" w:eastAsia="Arial" w:hAnsi="Calibri" w:cs="Calibri"/>
          <w:sz w:val="22"/>
          <w:szCs w:val="22"/>
        </w:rPr>
        <w:t xml:space="preserve">może być dokonane wyłącznie za zgodą obu </w:t>
      </w:r>
      <w:r w:rsidR="00FC34D8" w:rsidRPr="00440710">
        <w:rPr>
          <w:rFonts w:ascii="Calibri" w:eastAsia="Arial" w:hAnsi="Calibri" w:cs="Calibri"/>
          <w:sz w:val="22"/>
          <w:szCs w:val="22"/>
        </w:rPr>
        <w:t>S</w:t>
      </w:r>
      <w:r w:rsidRPr="00440710">
        <w:rPr>
          <w:rFonts w:ascii="Calibri" w:eastAsia="Arial" w:hAnsi="Calibri" w:cs="Calibri"/>
          <w:sz w:val="22"/>
          <w:szCs w:val="22"/>
        </w:rPr>
        <w:t>tron, w formie pisemnego aneksu do umowy, pod rygorem nieważności.</w:t>
      </w:r>
    </w:p>
    <w:p w14:paraId="6EDAFF1E" w14:textId="34293043" w:rsidR="001603AD" w:rsidRPr="001603AD" w:rsidRDefault="001603AD" w:rsidP="001603AD">
      <w:pPr>
        <w:pStyle w:val="Akapitzlist"/>
        <w:numPr>
          <w:ilvl w:val="0"/>
          <w:numId w:val="24"/>
        </w:numPr>
        <w:tabs>
          <w:tab w:val="left" w:pos="426"/>
        </w:tabs>
        <w:spacing w:after="0"/>
        <w:ind w:left="426" w:hanging="426"/>
        <w:rPr>
          <w:rFonts w:eastAsia="Arial"/>
        </w:rPr>
      </w:pPr>
      <w:r w:rsidRPr="001603AD">
        <w:rPr>
          <w:rFonts w:eastAsia="Arial"/>
        </w:rPr>
        <w:t>Zmiana umowy może też nastąpić na podstawie art. 455 ust. 2 ustawy PZP.</w:t>
      </w:r>
    </w:p>
    <w:p w14:paraId="32AC148B" w14:textId="77777777" w:rsidR="00851EF3" w:rsidRPr="00440710" w:rsidRDefault="00851EF3">
      <w:pPr>
        <w:numPr>
          <w:ilvl w:val="0"/>
          <w:numId w:val="2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lastRenderedPageBreak/>
        <w:t>Nie</w:t>
      </w:r>
      <w:r w:rsidRPr="00440710">
        <w:rPr>
          <w:rFonts w:ascii="Calibri" w:eastAsia="Arial" w:hAnsi="Calibri" w:cs="Calibri"/>
          <w:sz w:val="22"/>
          <w:szCs w:val="22"/>
        </w:rPr>
        <w:t xml:space="preserve"> </w:t>
      </w:r>
      <w:r w:rsidRPr="00440710">
        <w:rPr>
          <w:rFonts w:ascii="Calibri" w:hAnsi="Calibri" w:cs="Calibri"/>
          <w:sz w:val="22"/>
          <w:szCs w:val="22"/>
        </w:rPr>
        <w:t>stanowią</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następujące</w:t>
      </w:r>
      <w:r w:rsidRPr="00440710">
        <w:rPr>
          <w:rFonts w:ascii="Calibri" w:eastAsia="Arial" w:hAnsi="Calibri" w:cs="Calibri"/>
          <w:sz w:val="22"/>
          <w:szCs w:val="22"/>
        </w:rPr>
        <w:t xml:space="preserve"> </w:t>
      </w:r>
      <w:r w:rsidRPr="00440710">
        <w:rPr>
          <w:rFonts w:ascii="Calibri" w:hAnsi="Calibri" w:cs="Calibri"/>
          <w:sz w:val="22"/>
          <w:szCs w:val="22"/>
        </w:rPr>
        <w:t>zmiany:</w:t>
      </w:r>
    </w:p>
    <w:p w14:paraId="0E9CEE11" w14:textId="77777777" w:rsidR="00851EF3" w:rsidRPr="00440710" w:rsidRDefault="00851EF3">
      <w:pPr>
        <w:numPr>
          <w:ilvl w:val="0"/>
          <w:numId w:val="22"/>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danych</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obsługą</w:t>
      </w:r>
      <w:r w:rsidRPr="00440710">
        <w:rPr>
          <w:rFonts w:ascii="Calibri" w:eastAsia="Arial" w:hAnsi="Calibri" w:cs="Calibri"/>
          <w:sz w:val="22"/>
          <w:szCs w:val="22"/>
        </w:rPr>
        <w:t xml:space="preserve"> </w:t>
      </w:r>
      <w:r w:rsidRPr="00440710">
        <w:rPr>
          <w:rFonts w:ascii="Calibri" w:hAnsi="Calibri" w:cs="Calibri"/>
          <w:sz w:val="22"/>
          <w:szCs w:val="22"/>
        </w:rPr>
        <w:t>administracyjno-organizacyjną</w:t>
      </w:r>
      <w:r w:rsidRPr="00440710">
        <w:rPr>
          <w:rFonts w:ascii="Calibri" w:eastAsia="Arial" w:hAnsi="Calibri" w:cs="Calibri"/>
          <w:sz w:val="22"/>
          <w:szCs w:val="22"/>
        </w:rPr>
        <w:t xml:space="preserve"> </w:t>
      </w:r>
      <w:r w:rsidRPr="00440710">
        <w:rPr>
          <w:rFonts w:ascii="Calibri" w:hAnsi="Calibri" w:cs="Calibri"/>
          <w:sz w:val="22"/>
          <w:szCs w:val="22"/>
        </w:rPr>
        <w:t>umowy,</w:t>
      </w:r>
    </w:p>
    <w:p w14:paraId="3565C649" w14:textId="77777777" w:rsidR="00851EF3" w:rsidRPr="00DD288E" w:rsidRDefault="00851EF3">
      <w:pPr>
        <w:numPr>
          <w:ilvl w:val="0"/>
          <w:numId w:val="22"/>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danych</w:t>
      </w:r>
      <w:r w:rsidRPr="00440710">
        <w:rPr>
          <w:rFonts w:ascii="Calibri" w:eastAsia="Arial" w:hAnsi="Calibri" w:cs="Calibri"/>
          <w:sz w:val="22"/>
          <w:szCs w:val="22"/>
        </w:rPr>
        <w:t xml:space="preserve"> </w:t>
      </w:r>
      <w:r w:rsidRPr="00DD288E">
        <w:rPr>
          <w:rFonts w:ascii="Calibri" w:hAnsi="Calibri" w:cs="Calibri"/>
          <w:sz w:val="22"/>
          <w:szCs w:val="22"/>
        </w:rPr>
        <w:t>teleadresowych,</w:t>
      </w:r>
      <w:r w:rsidRPr="00DD288E">
        <w:rPr>
          <w:rFonts w:ascii="Calibri" w:eastAsia="Arial" w:hAnsi="Calibri" w:cs="Calibri"/>
          <w:sz w:val="22"/>
          <w:szCs w:val="22"/>
        </w:rPr>
        <w:t xml:space="preserve"> </w:t>
      </w:r>
    </w:p>
    <w:p w14:paraId="1C74BCA2" w14:textId="0C706D6C" w:rsidR="00851EF3" w:rsidRPr="00DD288E" w:rsidRDefault="00851EF3">
      <w:pPr>
        <w:numPr>
          <w:ilvl w:val="0"/>
          <w:numId w:val="22"/>
        </w:numPr>
        <w:tabs>
          <w:tab w:val="left" w:pos="851"/>
        </w:tabs>
        <w:spacing w:line="276" w:lineRule="auto"/>
        <w:ind w:left="851" w:hanging="425"/>
        <w:rPr>
          <w:rFonts w:ascii="Calibri" w:hAnsi="Calibri" w:cs="Calibri"/>
          <w:sz w:val="22"/>
          <w:szCs w:val="22"/>
        </w:rPr>
      </w:pPr>
      <w:r w:rsidRPr="00DD288E">
        <w:rPr>
          <w:rFonts w:ascii="Calibri" w:hAnsi="Calibri" w:cs="Calibri"/>
          <w:sz w:val="22"/>
          <w:szCs w:val="22"/>
        </w:rPr>
        <w:t>danych</w:t>
      </w:r>
      <w:r w:rsidRPr="00DD288E">
        <w:rPr>
          <w:rFonts w:ascii="Calibri" w:eastAsia="Arial" w:hAnsi="Calibri" w:cs="Calibri"/>
          <w:sz w:val="22"/>
          <w:szCs w:val="22"/>
        </w:rPr>
        <w:t xml:space="preserve"> </w:t>
      </w:r>
      <w:r w:rsidR="00526C4F" w:rsidRPr="00DD288E">
        <w:rPr>
          <w:rFonts w:ascii="Calibri" w:hAnsi="Calibri" w:cs="Calibri"/>
          <w:sz w:val="22"/>
          <w:szCs w:val="22"/>
        </w:rPr>
        <w:t>rejestrowych.</w:t>
      </w:r>
    </w:p>
    <w:p w14:paraId="5022841A" w14:textId="5732B84E" w:rsidR="00DD288E" w:rsidRPr="00DD288E" w:rsidRDefault="00DD288E" w:rsidP="00DD288E">
      <w:pPr>
        <w:tabs>
          <w:tab w:val="left" w:pos="851"/>
        </w:tabs>
        <w:spacing w:line="276" w:lineRule="auto"/>
        <w:rPr>
          <w:rFonts w:ascii="Calibri" w:hAnsi="Calibri" w:cs="Calibri"/>
          <w:sz w:val="22"/>
          <w:szCs w:val="22"/>
        </w:rPr>
      </w:pPr>
    </w:p>
    <w:p w14:paraId="345FC19D" w14:textId="2A570E52" w:rsidR="00DD288E" w:rsidRPr="00DD288E" w:rsidRDefault="00DD288E" w:rsidP="00DD288E">
      <w:pPr>
        <w:pStyle w:val="Tekstpodstawowy"/>
        <w:spacing w:after="0" w:line="276" w:lineRule="auto"/>
        <w:jc w:val="center"/>
        <w:rPr>
          <w:rFonts w:ascii="Calibri" w:hAnsi="Calibri" w:cs="Calibri"/>
          <w:sz w:val="22"/>
          <w:szCs w:val="22"/>
        </w:rPr>
      </w:pPr>
      <w:r w:rsidRPr="00DD288E">
        <w:rPr>
          <w:rFonts w:ascii="Calibri" w:hAnsi="Calibri" w:cs="Calibri"/>
          <w:sz w:val="22"/>
          <w:szCs w:val="22"/>
        </w:rPr>
        <w:t>§</w:t>
      </w:r>
      <w:r w:rsidRPr="00DD288E">
        <w:rPr>
          <w:rFonts w:ascii="Calibri" w:eastAsia="Arial" w:hAnsi="Calibri" w:cs="Calibri"/>
          <w:sz w:val="22"/>
          <w:szCs w:val="22"/>
        </w:rPr>
        <w:t xml:space="preserve"> </w:t>
      </w:r>
      <w:r w:rsidRPr="00DD288E">
        <w:rPr>
          <w:rFonts w:ascii="Calibri" w:hAnsi="Calibri" w:cs="Calibri"/>
          <w:sz w:val="22"/>
          <w:szCs w:val="22"/>
        </w:rPr>
        <w:t>18.</w:t>
      </w:r>
    </w:p>
    <w:p w14:paraId="4FD56087" w14:textId="0891EA3F" w:rsidR="00DD288E" w:rsidRDefault="00DD288E">
      <w:pPr>
        <w:pStyle w:val="Akapitzlist"/>
        <w:numPr>
          <w:ilvl w:val="0"/>
          <w:numId w:val="46"/>
        </w:numPr>
        <w:tabs>
          <w:tab w:val="left" w:pos="851"/>
        </w:tabs>
        <w:spacing w:after="0"/>
        <w:ind w:left="426"/>
      </w:pPr>
      <w:r w:rsidRPr="00DD288E">
        <w:t>Strony postanawiają, że dokonają w formie pisemnego aneksu zmiany wynagrodzenia w wypadku wystąpienia którejkolwiek ze zmian przepisów wskazanych w art. 436 pkt 4 lit. b) ustawy z dnia 11 września 2019 r. - Prawo zamówień publicznych, jeżeli zmiany te będą miały wpływ na koszty wykonania umowy przez Wykonawcę, tj. zmiany:</w:t>
      </w:r>
    </w:p>
    <w:p w14:paraId="60D41CEB" w14:textId="37DB3A7F" w:rsidR="00DD288E" w:rsidRDefault="00DD288E">
      <w:pPr>
        <w:pStyle w:val="Akapitzlist"/>
        <w:numPr>
          <w:ilvl w:val="0"/>
          <w:numId w:val="47"/>
        </w:numPr>
        <w:tabs>
          <w:tab w:val="left" w:pos="851"/>
        </w:tabs>
        <w:spacing w:after="0"/>
      </w:pPr>
      <w:r w:rsidRPr="00DD288E">
        <w:t>stawki podatku od towarów i usług,</w:t>
      </w:r>
    </w:p>
    <w:p w14:paraId="705FF1F3" w14:textId="10490F75" w:rsidR="00DD288E" w:rsidRDefault="00DD288E">
      <w:pPr>
        <w:pStyle w:val="Akapitzlist"/>
        <w:numPr>
          <w:ilvl w:val="0"/>
          <w:numId w:val="47"/>
        </w:numPr>
        <w:tabs>
          <w:tab w:val="left" w:pos="851"/>
        </w:tabs>
        <w:spacing w:after="0"/>
      </w:pPr>
      <w:r w:rsidRPr="00DD288E">
        <w:t>wysokości minimalnego wynagrodzenia za pracę albo wysokości minimalnej stawki godzinowej, ustalonych na podstawie przepisów ustawy z dnia 10 października 2002 r. o minimalnym wynagrodzeniu za pracę,</w:t>
      </w:r>
    </w:p>
    <w:p w14:paraId="5DE2C4C8" w14:textId="4E3FB9DF" w:rsidR="00DD288E" w:rsidRDefault="00DD288E">
      <w:pPr>
        <w:pStyle w:val="Akapitzlist"/>
        <w:numPr>
          <w:ilvl w:val="0"/>
          <w:numId w:val="47"/>
        </w:numPr>
        <w:tabs>
          <w:tab w:val="left" w:pos="851"/>
        </w:tabs>
        <w:spacing w:after="0"/>
      </w:pPr>
      <w:r w:rsidRPr="00DD288E">
        <w:t>zasad podlegania ubezpieczeniom społecznym lub ubezpieczeniu zdrowotnemu lub wysokości stawki składki na ubezpieczenia społeczne lub zdrowotne,</w:t>
      </w:r>
    </w:p>
    <w:p w14:paraId="7DCA6D69" w14:textId="62880DCE" w:rsidR="00DD288E" w:rsidRDefault="00DD288E">
      <w:pPr>
        <w:pStyle w:val="Akapitzlist"/>
        <w:numPr>
          <w:ilvl w:val="0"/>
          <w:numId w:val="47"/>
        </w:numPr>
        <w:tabs>
          <w:tab w:val="left" w:pos="851"/>
        </w:tabs>
        <w:spacing w:after="0"/>
      </w:pPr>
      <w:r w:rsidRPr="00DD288E">
        <w:t>zasad gromadzenia i wysokości wpłat do pracowniczych planów kapitałowych, o których mowa w ustawie z dnia 4 października 2018 r. – pracowniczych planach kapitałowych.</w:t>
      </w:r>
    </w:p>
    <w:p w14:paraId="070D6BB2" w14:textId="2D6A27DE" w:rsidR="00DD288E" w:rsidRDefault="00DD288E">
      <w:pPr>
        <w:pStyle w:val="Akapitzlist"/>
        <w:numPr>
          <w:ilvl w:val="0"/>
          <w:numId w:val="46"/>
        </w:numPr>
        <w:spacing w:after="0"/>
        <w:ind w:left="426"/>
      </w:pPr>
      <w:r w:rsidRPr="00DD288E">
        <w:t>W przypadkach określonych w ust. 1 niniejszego paragrafu, Wykonawca może zwrócić się do Zamawiającego z pisemnym wnioskiem o przeprowadzenie negocjacji dotyczących zmiany wysokości wynagrodzenia należnego Wykonawcy.</w:t>
      </w:r>
    </w:p>
    <w:p w14:paraId="1908F563" w14:textId="78B099D8" w:rsidR="00DD288E" w:rsidRDefault="00DD288E">
      <w:pPr>
        <w:pStyle w:val="Akapitzlist"/>
        <w:numPr>
          <w:ilvl w:val="0"/>
          <w:numId w:val="46"/>
        </w:numPr>
        <w:spacing w:after="0"/>
        <w:ind w:left="426"/>
      </w:pPr>
      <w:r w:rsidRPr="00DD288E">
        <w:t>Wykonawca może zwrócić się do Zamawiającego z wnioskiem, o którym mowa w ust. 2 niniejszego paragrafu, po opublikowaniu (zgodnie z przepisami obowiązującego prawa) zmian przepisów prawa, będących podstawą wnioskowania o zmianę wynagrodzenia, nie później jednak niż w terminie 14 dni do dnia wejścia w życie tych zmian.</w:t>
      </w:r>
    </w:p>
    <w:p w14:paraId="09DB9E42" w14:textId="77777777" w:rsidR="00DD288E" w:rsidRPr="00DD288E" w:rsidRDefault="00DD288E">
      <w:pPr>
        <w:pStyle w:val="Akapitzlist"/>
        <w:numPr>
          <w:ilvl w:val="0"/>
          <w:numId w:val="46"/>
        </w:numPr>
        <w:spacing w:after="0"/>
        <w:ind w:left="426"/>
      </w:pPr>
      <w:r w:rsidRPr="00DD288E">
        <w:t>W przypadku złożenia przez Wykonawcę wniosku, o którym mowa ust. 2 niniejszego paragrafu, po upływie terminu, o którym mowa w ust. 3 niniejszego paragrafu, Zamawiający nie jest zobowiązany do zmiany wysokości wynagrodzenia należnego Wykonawcy.</w:t>
      </w:r>
    </w:p>
    <w:p w14:paraId="14DC3B7C" w14:textId="52978E82" w:rsidR="0030437A" w:rsidRDefault="0030437A">
      <w:pPr>
        <w:pStyle w:val="Akapitzlist"/>
        <w:numPr>
          <w:ilvl w:val="0"/>
          <w:numId w:val="46"/>
        </w:numPr>
        <w:spacing w:after="0"/>
        <w:ind w:left="426"/>
      </w:pPr>
      <w:r w:rsidRPr="0030437A">
        <w:t>Wniosek, o którym mowa w ust. 2 niniejszego paragrafu, musi zawierać:</w:t>
      </w:r>
    </w:p>
    <w:p w14:paraId="0B960293" w14:textId="1659F05B" w:rsidR="0030437A" w:rsidRDefault="0030437A">
      <w:pPr>
        <w:pStyle w:val="Akapitzlist"/>
        <w:numPr>
          <w:ilvl w:val="0"/>
          <w:numId w:val="48"/>
        </w:numPr>
        <w:spacing w:after="0"/>
      </w:pPr>
      <w:r w:rsidRPr="0030437A">
        <w:t>wskazanie zmiany przepisów prawa, będącej przyczyną wystąpienia przez Wykonawcę z wnioskiem,</w:t>
      </w:r>
    </w:p>
    <w:p w14:paraId="136697C5" w14:textId="060719D9" w:rsidR="0030437A" w:rsidRDefault="0030437A">
      <w:pPr>
        <w:pStyle w:val="Akapitzlist"/>
        <w:numPr>
          <w:ilvl w:val="0"/>
          <w:numId w:val="48"/>
        </w:numPr>
        <w:spacing w:after="0"/>
      </w:pPr>
      <w:r w:rsidRPr="0030437A">
        <w:t>wskazanie wysokości proponowanej zmiany wynagrodzenia należnego Wykonawcy,</w:t>
      </w:r>
    </w:p>
    <w:p w14:paraId="5977443D" w14:textId="324202BD" w:rsidR="0030437A" w:rsidRDefault="0030437A">
      <w:pPr>
        <w:pStyle w:val="Akapitzlist"/>
        <w:numPr>
          <w:ilvl w:val="0"/>
          <w:numId w:val="48"/>
        </w:numPr>
        <w:spacing w:after="0"/>
      </w:pPr>
      <w:r w:rsidRPr="0030437A">
        <w:t>szczegółowe opisanie i przedstawienie wpływu zmian przepisów prawa na koszty wykonania zamówienia,</w:t>
      </w:r>
    </w:p>
    <w:p w14:paraId="296FC9E1" w14:textId="74E3B9EF" w:rsidR="0030437A" w:rsidRPr="0030437A" w:rsidRDefault="0030437A">
      <w:pPr>
        <w:pStyle w:val="Akapitzlist"/>
        <w:numPr>
          <w:ilvl w:val="0"/>
          <w:numId w:val="48"/>
        </w:numPr>
        <w:spacing w:after="0"/>
      </w:pPr>
      <w:r w:rsidRPr="0030437A">
        <w:t>dokładne wyliczenia wysokości wzrostu kosztów wykonania umowy w wyniku wprowadzenia zmian przepisów prawa, wraz z objaśnieniami do tych wyliczeń</w:t>
      </w:r>
      <w:r>
        <w:t>.</w:t>
      </w:r>
    </w:p>
    <w:p w14:paraId="15F1F12C" w14:textId="15A46D75" w:rsidR="0030437A" w:rsidRDefault="0030437A">
      <w:pPr>
        <w:pStyle w:val="Akapitzlist"/>
        <w:numPr>
          <w:ilvl w:val="0"/>
          <w:numId w:val="46"/>
        </w:numPr>
        <w:spacing w:after="0"/>
        <w:ind w:left="426"/>
      </w:pPr>
      <w:r w:rsidRPr="0030437A">
        <w:t>Za wyjątkiem sytuacji, o której mowa w ust. 1 pkt 1) niniejszego paragrafu, do wniosku, o którym mowa w ust. 2 niniejszego paragrafu, Wykonawca zobowiązany jest załączyć dowody wykazujące wpływ zmian przepisów prawa na wysokość kosztów wykonania umowy oraz wysokość wzrostu kosztów wykonania umowy, w tym w szczególności:</w:t>
      </w:r>
    </w:p>
    <w:p w14:paraId="6007D1C2" w14:textId="351BCDA5" w:rsidR="0030437A" w:rsidRDefault="0030437A">
      <w:pPr>
        <w:pStyle w:val="Akapitzlist"/>
        <w:numPr>
          <w:ilvl w:val="0"/>
          <w:numId w:val="49"/>
        </w:numPr>
        <w:spacing w:after="0"/>
      </w:pPr>
      <w:r w:rsidRPr="0030437A">
        <w:t>pisemne zestawienie wynagrodzeń (obrazujące stan przed i po dokonanej zmianie) pracowników Wykonawcy, wraz z określeniem zakresu (części etatu), w jakim wykonują oni prace bezpośrednio związane z realizacją przedmiotu umowy oraz części wynagrodzenia odpowiadającej temu zakresowi - w przypadku zmiany,</w:t>
      </w:r>
      <w:r>
        <w:t xml:space="preserve"> </w:t>
      </w:r>
      <w:r w:rsidRPr="0030437A">
        <w:t>o której mowa w ust. 1 pkt 2) niniejszego paragrafu</w:t>
      </w:r>
      <w:r>
        <w:t>,</w:t>
      </w:r>
    </w:p>
    <w:p w14:paraId="06AD05F7" w14:textId="5A301CE4" w:rsidR="0030437A" w:rsidRPr="0030437A" w:rsidRDefault="0030437A" w:rsidP="0030437A">
      <w:pPr>
        <w:spacing w:line="276" w:lineRule="auto"/>
        <w:ind w:left="426"/>
        <w:rPr>
          <w:rFonts w:ascii="Calibri" w:hAnsi="Calibri" w:cs="Calibri"/>
          <w:sz w:val="22"/>
          <w:szCs w:val="22"/>
        </w:rPr>
      </w:pPr>
      <w:r w:rsidRPr="0030437A">
        <w:rPr>
          <w:rFonts w:ascii="Calibri" w:hAnsi="Calibri" w:cs="Calibri"/>
          <w:sz w:val="22"/>
          <w:szCs w:val="22"/>
        </w:rPr>
        <w:t>i/lub</w:t>
      </w:r>
    </w:p>
    <w:p w14:paraId="02D13697" w14:textId="67DF2731" w:rsidR="0030437A" w:rsidRDefault="0030437A">
      <w:pPr>
        <w:pStyle w:val="Akapitzlist"/>
        <w:numPr>
          <w:ilvl w:val="0"/>
          <w:numId w:val="49"/>
        </w:numPr>
        <w:spacing w:after="0"/>
      </w:pPr>
      <w:r w:rsidRPr="0030437A">
        <w:lastRenderedPageBreak/>
        <w:t>pisemne zestawienie wynagrodzeń (obrazujące stan przed i po dokonanej zmianie) pracowników Wykonawcy,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3 niniejszego paragrafu,</w:t>
      </w:r>
    </w:p>
    <w:p w14:paraId="5B3169AD" w14:textId="77777777" w:rsidR="0030437A" w:rsidRPr="0030437A" w:rsidRDefault="0030437A" w:rsidP="0030437A">
      <w:pPr>
        <w:spacing w:line="276" w:lineRule="auto"/>
        <w:ind w:left="426"/>
        <w:rPr>
          <w:rFonts w:ascii="Calibri" w:hAnsi="Calibri" w:cs="Calibri"/>
          <w:sz w:val="22"/>
          <w:szCs w:val="22"/>
        </w:rPr>
      </w:pPr>
      <w:r w:rsidRPr="0030437A">
        <w:rPr>
          <w:rFonts w:ascii="Calibri" w:hAnsi="Calibri" w:cs="Calibri"/>
          <w:sz w:val="22"/>
          <w:szCs w:val="22"/>
        </w:rPr>
        <w:t>i/lub</w:t>
      </w:r>
    </w:p>
    <w:p w14:paraId="000EC925" w14:textId="7D1D5067" w:rsidR="0030437A" w:rsidRPr="00CF5AB5" w:rsidRDefault="0030437A">
      <w:pPr>
        <w:pStyle w:val="Akapitzlist"/>
        <w:numPr>
          <w:ilvl w:val="0"/>
          <w:numId w:val="49"/>
        </w:numPr>
        <w:spacing w:after="0"/>
        <w:rPr>
          <w:rFonts w:asciiTheme="minorHAnsi" w:hAnsiTheme="minorHAnsi" w:cstheme="minorHAnsi"/>
        </w:rPr>
      </w:pPr>
      <w:r w:rsidRPr="0030437A">
        <w:t xml:space="preserve">pisemne zestawienie wynagrodzeń pracowników Wykonawcy, w szczególności w formie raportu, listy lub innego dokumentu  przekazywanego instytucji finansowej, na podstawie którego Wykonawca jako podmiot zobowiązany przekazuje wpłaty podstawowe i/lub wpłaty dodatkowe instytucji finansowej, (obrazujące stan przed i po dokonanej zmianie), wraz z kwotami wpłat podstawowych i/lub wpłat dodatkowych w części finansowanej przez Wykonawcę w związku z realizacją obowiązków </w:t>
      </w:r>
      <w:r w:rsidRPr="00CF5AB5">
        <w:rPr>
          <w:rFonts w:asciiTheme="minorHAnsi" w:hAnsiTheme="minorHAnsi" w:cstheme="minorHAnsi"/>
        </w:rPr>
        <w:t>Wykonawcy wynikających z przepisów prawa regulujących funkcjonowanie pracowniczych planów kapitałowych, z określeniem zakresu (części etatu), w jakim wykonują oni prace bezpośrednio związane z realizacją przedmiotu Umowy oraz części wynagrodzenia odpowiadającej temu zakresowi – w przypadku zmiany, o której mowa w ust. 1 pkt 4 niniejszego  paragrafu.</w:t>
      </w:r>
    </w:p>
    <w:p w14:paraId="3E21FEAA" w14:textId="77777777" w:rsidR="0030437A" w:rsidRPr="00CF5AB5" w:rsidRDefault="0030437A">
      <w:pPr>
        <w:pStyle w:val="Akapitzlist"/>
        <w:numPr>
          <w:ilvl w:val="0"/>
          <w:numId w:val="46"/>
        </w:numPr>
        <w:spacing w:after="0"/>
        <w:ind w:left="426"/>
        <w:rPr>
          <w:rFonts w:asciiTheme="minorHAnsi" w:hAnsiTheme="minorHAnsi" w:cstheme="minorHAnsi"/>
        </w:rPr>
      </w:pPr>
      <w:r w:rsidRPr="00CF5AB5">
        <w:rPr>
          <w:rFonts w:asciiTheme="minorHAnsi" w:hAnsiTheme="minorHAnsi" w:cstheme="minorHAnsi"/>
        </w:rPr>
        <w:t xml:space="preserve">Złożenie przez Wykonawcę wniosku, o którym mowa w ust. 2 niniejszego paragrafu, niespełniającego wymagań, o których mowa w ust. 5 i 6 niniejszego paragrafu, nie będzie uznane za skuteczne, jeżeli Wykonawca nie uzupełni, na pisemne żądanie Zamawiającego, w terminie określonym przez Zamawiającego nie krótszym niż 5 dni, wniosku lub dokumentów uzasadniających wniosek. </w:t>
      </w:r>
    </w:p>
    <w:p w14:paraId="0AA3CDF2" w14:textId="77777777" w:rsidR="00CF5AB5" w:rsidRPr="00CF5AB5" w:rsidRDefault="00CF5AB5">
      <w:pPr>
        <w:pStyle w:val="Akapitzlist"/>
        <w:numPr>
          <w:ilvl w:val="0"/>
          <w:numId w:val="46"/>
        </w:numPr>
        <w:spacing w:after="0"/>
        <w:ind w:left="426"/>
        <w:rPr>
          <w:rFonts w:asciiTheme="minorHAnsi" w:hAnsiTheme="minorHAnsi" w:cstheme="minorHAnsi"/>
        </w:rPr>
      </w:pPr>
      <w:r w:rsidRPr="00CF5AB5">
        <w:rPr>
          <w:rFonts w:asciiTheme="minorHAnsi" w:hAnsiTheme="minorHAnsi" w:cstheme="minorHAnsi"/>
        </w:rPr>
        <w:t xml:space="preserve">Wykonawca, składając wniosek, o którym mowa w ust. 2 niniejszego paragrafu, zobowiązany będzie udowodnić Zamawiającemu, że zmiany przepisów prawa rzeczywiście spowodują wzrost kosztów wykonania umowy oraz udowodnić wysokość wzrostu kosztów wykonania umowy. </w:t>
      </w:r>
    </w:p>
    <w:p w14:paraId="1DC8738C" w14:textId="77777777" w:rsidR="00CF5AB5" w:rsidRPr="00CF5AB5" w:rsidRDefault="00CF5AB5">
      <w:pPr>
        <w:pStyle w:val="Akapitzlist"/>
        <w:numPr>
          <w:ilvl w:val="0"/>
          <w:numId w:val="46"/>
        </w:numPr>
        <w:spacing w:after="0"/>
        <w:ind w:left="426"/>
        <w:rPr>
          <w:rFonts w:asciiTheme="minorHAnsi" w:hAnsiTheme="minorHAnsi" w:cstheme="minorHAnsi"/>
        </w:rPr>
      </w:pPr>
      <w:r w:rsidRPr="00CF5AB5">
        <w:rPr>
          <w:rFonts w:asciiTheme="minorHAnsi" w:hAnsiTheme="minorHAnsi" w:cstheme="minorHAnsi"/>
        </w:rPr>
        <w:t xml:space="preserve">Zmiana wysokości wynagrodzenia należnego Wykonawcy, na skutek wniosku, o którym mowa w ust. 2 niniejszego paragrafu, dotyczyć może wyłącznie wynagrodzenia należnego za niewykonaną, do dnia wejścia życie zmian przepisów, o których mowa w ust. 1 niniejszego paragrafu, część Umowy. </w:t>
      </w:r>
    </w:p>
    <w:p w14:paraId="45452D83" w14:textId="10D3AB3A" w:rsidR="00CF5AB5" w:rsidRPr="00CF5AB5" w:rsidRDefault="00CF5AB5">
      <w:pPr>
        <w:pStyle w:val="Akapitzlist"/>
        <w:numPr>
          <w:ilvl w:val="0"/>
          <w:numId w:val="46"/>
        </w:numPr>
        <w:spacing w:after="0"/>
        <w:ind w:left="426"/>
        <w:rPr>
          <w:rFonts w:asciiTheme="minorHAnsi" w:hAnsiTheme="minorHAnsi" w:cstheme="minorHAnsi"/>
        </w:rPr>
      </w:pPr>
      <w:r w:rsidRPr="00CF5AB5">
        <w:rPr>
          <w:rFonts w:asciiTheme="minorHAnsi" w:hAnsiTheme="minorHAnsi" w:cstheme="minorHAnsi"/>
        </w:rPr>
        <w:t>Zmiana wysokości wynagrodzenia obowiązywać może nie wcześniej niż od dnia wejścia w życie zmian, o których mowa w ust. 1 niniejszego paragrafu, pod warunkiem wypełnienia przez Wykonawcę powyższych obowiązków.</w:t>
      </w:r>
    </w:p>
    <w:p w14:paraId="09EFE404" w14:textId="77777777" w:rsidR="00CF5AB5" w:rsidRPr="00CF5AB5" w:rsidRDefault="00CF5AB5">
      <w:pPr>
        <w:pStyle w:val="Akapitzlist"/>
        <w:numPr>
          <w:ilvl w:val="0"/>
          <w:numId w:val="46"/>
        </w:numPr>
        <w:spacing w:after="0"/>
        <w:ind w:left="426"/>
        <w:rPr>
          <w:rFonts w:asciiTheme="minorHAnsi" w:hAnsiTheme="minorHAnsi" w:cstheme="minorHAnsi"/>
        </w:rPr>
      </w:pPr>
      <w:r w:rsidRPr="00CF5AB5">
        <w:rPr>
          <w:rFonts w:asciiTheme="minorHAnsi" w:hAnsiTheme="minorHAnsi" w:cstheme="minorHAnsi"/>
        </w:rPr>
        <w:t>W wypadku zmiany, o której mowa w ust. 1 pkt 1 niniejszego paragrafu, wartość netto Wynagrodzenia Wykonawcy nie zmieni się, a określona w aneksie wartość brutto wynagrodzenia zostanie wyliczona na podstawie nowych przepisów.</w:t>
      </w:r>
    </w:p>
    <w:p w14:paraId="530B36BB" w14:textId="77777777" w:rsidR="00CF5AB5" w:rsidRPr="00CF5AB5" w:rsidRDefault="00CF5AB5">
      <w:pPr>
        <w:pStyle w:val="Akapitzlist"/>
        <w:numPr>
          <w:ilvl w:val="0"/>
          <w:numId w:val="46"/>
        </w:numPr>
        <w:spacing w:after="0"/>
        <w:ind w:left="426"/>
        <w:rPr>
          <w:rFonts w:asciiTheme="minorHAnsi" w:hAnsiTheme="minorHAnsi" w:cstheme="minorHAnsi"/>
        </w:rPr>
      </w:pPr>
      <w:r w:rsidRPr="00CF5AB5">
        <w:rPr>
          <w:rFonts w:asciiTheme="minorHAnsi" w:hAnsiTheme="minorHAnsi" w:cstheme="minorHAnsi"/>
        </w:rPr>
        <w:t>W przypadku zmiany, o której mowa w ust 1 pkt 2 niniejszego paragrafu, wynagrodzenie Wykonawcy może ulec zmianie nie więcej niż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45754BB9" w14:textId="68D46056" w:rsidR="00304584" w:rsidRPr="006E5F92" w:rsidRDefault="00CF5AB5" w:rsidP="006E5F92">
      <w:pPr>
        <w:pStyle w:val="Akapitzlist"/>
        <w:numPr>
          <w:ilvl w:val="0"/>
          <w:numId w:val="46"/>
        </w:numPr>
        <w:ind w:left="426"/>
        <w:rPr>
          <w:rFonts w:asciiTheme="minorHAnsi" w:hAnsiTheme="minorHAnsi" w:cstheme="minorHAnsi"/>
        </w:rPr>
      </w:pPr>
      <w:r w:rsidRPr="00CF5AB5">
        <w:rPr>
          <w:rFonts w:asciiTheme="minorHAnsi" w:hAnsiTheme="minorHAnsi" w:cstheme="minorHAnsi"/>
        </w:rPr>
        <w:t>W przypadku zmiany, o której mowa w ust. 1 pkt 3 lub 4 niniejszego paragrafu, wynagrodzenie Wykonawcy może ulec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3FE6CCE0" w14:textId="287550AA" w:rsidR="003B28F9" w:rsidRPr="00DD288E" w:rsidRDefault="003B28F9" w:rsidP="00DD288E">
      <w:pPr>
        <w:pStyle w:val="Tekstpodstawowy"/>
        <w:spacing w:after="0" w:line="276" w:lineRule="auto"/>
        <w:jc w:val="center"/>
        <w:rPr>
          <w:rFonts w:ascii="Calibri" w:hAnsi="Calibri" w:cs="Calibri"/>
          <w:sz w:val="22"/>
          <w:szCs w:val="22"/>
        </w:rPr>
      </w:pPr>
      <w:r w:rsidRPr="00DD288E">
        <w:rPr>
          <w:rFonts w:ascii="Calibri" w:hAnsi="Calibri" w:cs="Calibri"/>
          <w:sz w:val="22"/>
          <w:szCs w:val="22"/>
        </w:rPr>
        <w:t>§</w:t>
      </w:r>
      <w:r w:rsidRPr="00DD288E">
        <w:rPr>
          <w:rFonts w:ascii="Calibri" w:eastAsia="Arial" w:hAnsi="Calibri" w:cs="Calibri"/>
          <w:sz w:val="22"/>
          <w:szCs w:val="22"/>
        </w:rPr>
        <w:t xml:space="preserve"> </w:t>
      </w:r>
      <w:r w:rsidR="006E5F92">
        <w:rPr>
          <w:rFonts w:ascii="Calibri" w:hAnsi="Calibri" w:cs="Calibri"/>
          <w:sz w:val="22"/>
          <w:szCs w:val="22"/>
        </w:rPr>
        <w:t>19</w:t>
      </w:r>
      <w:r w:rsidRPr="00DD288E">
        <w:rPr>
          <w:rFonts w:ascii="Calibri" w:hAnsi="Calibri" w:cs="Calibri"/>
          <w:sz w:val="22"/>
          <w:szCs w:val="22"/>
        </w:rPr>
        <w:t>.</w:t>
      </w:r>
    </w:p>
    <w:p w14:paraId="144E90F5"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DD288E">
        <w:rPr>
          <w:rFonts w:ascii="Calibri" w:hAnsi="Calibri" w:cs="Calibri"/>
          <w:bCs/>
          <w:sz w:val="22"/>
          <w:szCs w:val="22"/>
          <w:lang w:eastAsia="pl-PL"/>
        </w:rPr>
        <w:t>Stosownie do art. 13 ust. 1 i ust. 2 rozporządzenia Parlamentu Europejskiego i Rady (UE) 2016/679 z dnia 27 kwietnia 2016 r. w sprawie</w:t>
      </w:r>
      <w:r w:rsidRPr="00440710">
        <w:rPr>
          <w:rFonts w:ascii="Calibri" w:hAnsi="Calibri" w:cs="Calibri"/>
          <w:bCs/>
          <w:sz w:val="22"/>
          <w:szCs w:val="22"/>
          <w:lang w:eastAsia="pl-PL"/>
        </w:rPr>
        <w:t xml:space="preserve"> ochrony osób fizycznych w związku z przetwarzaniem danych osobowych i w sprawie swobodnego przepływu takich danych oraz uchylenia dyrektywy 95/46/WE </w:t>
      </w:r>
      <w:r w:rsidRPr="00440710">
        <w:rPr>
          <w:rFonts w:ascii="Calibri" w:hAnsi="Calibri" w:cs="Calibri"/>
          <w:bCs/>
          <w:sz w:val="22"/>
          <w:szCs w:val="22"/>
          <w:lang w:eastAsia="pl-PL"/>
        </w:rPr>
        <w:lastRenderedPageBreak/>
        <w:t>(ogólne rozporządzenie o ochronie danych osobowych) (Dz. Urz. UE L 119 z 04 maja 2016 r., str. 1 - „RODO”) Zamawiający informuje, iż administratorem danych oso</w:t>
      </w:r>
      <w:r w:rsidR="00B4286B" w:rsidRPr="00440710">
        <w:rPr>
          <w:rFonts w:ascii="Calibri" w:hAnsi="Calibri" w:cs="Calibri"/>
          <w:bCs/>
          <w:sz w:val="22"/>
          <w:szCs w:val="22"/>
          <w:lang w:eastAsia="pl-PL"/>
        </w:rPr>
        <w:t>bowych jest Nadleśnictwo Do</w:t>
      </w:r>
      <w:r w:rsidR="00B32A5E" w:rsidRPr="00440710">
        <w:rPr>
          <w:rFonts w:ascii="Calibri" w:hAnsi="Calibri" w:cs="Calibri"/>
          <w:bCs/>
          <w:sz w:val="22"/>
          <w:szCs w:val="22"/>
          <w:lang w:eastAsia="pl-PL"/>
        </w:rPr>
        <w:t>jlidy.</w:t>
      </w:r>
      <w:r w:rsidRPr="00440710">
        <w:rPr>
          <w:rFonts w:ascii="Calibri" w:hAnsi="Calibri" w:cs="Calibri"/>
          <w:bCs/>
          <w:sz w:val="22"/>
          <w:szCs w:val="22"/>
          <w:lang w:eastAsia="pl-PL"/>
        </w:rPr>
        <w:t xml:space="preserve"> </w:t>
      </w:r>
      <w:bookmarkStart w:id="1" w:name="_Hlk47482827"/>
      <w:r w:rsidRPr="00440710">
        <w:rPr>
          <w:rFonts w:ascii="Calibri" w:hAnsi="Calibri" w:cs="Calibri"/>
          <w:bCs/>
          <w:sz w:val="22"/>
          <w:szCs w:val="22"/>
          <w:lang w:eastAsia="pl-PL"/>
        </w:rPr>
        <w:t xml:space="preserve">W sprawach dotyczących przetwarzania danych osobowych można skontaktować się za pośrednictwem poczty elektronicznej pod adresem </w:t>
      </w:r>
      <w:r w:rsidR="00B4286B" w:rsidRPr="00440710">
        <w:rPr>
          <w:rFonts w:ascii="Calibri" w:hAnsi="Calibri" w:cs="Calibri"/>
          <w:sz w:val="22"/>
          <w:szCs w:val="22"/>
          <w:u w:val="single"/>
          <w:lang w:eastAsia="pl-PL"/>
        </w:rPr>
        <w:t>dojlidy@bialystok.lasy.gov.pl</w:t>
      </w:r>
      <w:r w:rsidRPr="00440710">
        <w:rPr>
          <w:rFonts w:ascii="Calibri" w:hAnsi="Calibri" w:cs="Calibri"/>
          <w:bCs/>
          <w:sz w:val="22"/>
          <w:szCs w:val="22"/>
          <w:lang w:eastAsia="pl-PL"/>
        </w:rPr>
        <w:t xml:space="preserve"> lub telefonicznie pod numerem</w:t>
      </w:r>
      <w:bookmarkEnd w:id="1"/>
      <w:r w:rsidR="00D41EFD" w:rsidRPr="00440710">
        <w:rPr>
          <w:rFonts w:ascii="Calibri" w:hAnsi="Calibri" w:cs="Calibri"/>
          <w:sz w:val="22"/>
          <w:szCs w:val="22"/>
          <w:lang w:eastAsia="pl-PL"/>
        </w:rPr>
        <w:t xml:space="preserve"> 85</w:t>
      </w:r>
      <w:r w:rsidR="00C8297F" w:rsidRPr="00440710">
        <w:rPr>
          <w:rFonts w:ascii="Calibri" w:hAnsi="Calibri" w:cs="Calibri"/>
          <w:sz w:val="22"/>
          <w:szCs w:val="22"/>
          <w:lang w:eastAsia="pl-PL"/>
        </w:rPr>
        <w:t> 743 68 75.</w:t>
      </w:r>
    </w:p>
    <w:p w14:paraId="251BC9D8"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 xml:space="preserve">Zamawiający przetwarza dane osobowe zebrane w niniejszym postępowaniu o udzielenie zamówienia w sposób gwarantujący zabezpieczenie przed ich bezprawnym rozpowszechnianiem. </w:t>
      </w:r>
    </w:p>
    <w:p w14:paraId="361B17D8"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 xml:space="preserve">Zamawiający udostępnia dane osobowe, o których mowa w art. 10 RODO w celu umożliwienia korzystania ze środków ochrony prawnej, o których mowa w dziale IX ustawy Prawo zamówień publicznych, do upływu terminu do ich wniesienia. </w:t>
      </w:r>
    </w:p>
    <w:p w14:paraId="486E9209"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Do przetwarzania danych osobowych, o których mowa w art. 10 RODO mogą być dopuszczone wyłącznie osoby posiadające upoważnienie. Osoby dopuszczone do przetwarzania takich danych są obowiązane do zachowania ich w poufności.</w:t>
      </w:r>
    </w:p>
    <w:p w14:paraId="54E53192"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przetwarzane będą na podstawie art. 6 ust. 1 lit. c RODO w celu związanym z</w:t>
      </w:r>
      <w:r w:rsidR="00836F0D" w:rsidRPr="00440710">
        <w:rPr>
          <w:rFonts w:ascii="Calibri" w:hAnsi="Calibri" w:cs="Calibri"/>
          <w:sz w:val="22"/>
          <w:szCs w:val="22"/>
          <w:lang w:eastAsia="pl-PL"/>
        </w:rPr>
        <w:t> </w:t>
      </w:r>
      <w:r w:rsidRPr="00440710">
        <w:rPr>
          <w:rFonts w:ascii="Calibri" w:hAnsi="Calibri" w:cs="Calibri"/>
          <w:sz w:val="22"/>
          <w:szCs w:val="22"/>
          <w:lang w:eastAsia="pl-PL"/>
        </w:rPr>
        <w:t>prowadzeniem niniejszego postępowania o udzielenie zamówienia oraz jego rozstrzygnięciem, jak również, jeżeli nie ziszczą się przesłanki określone w art. 255-256 ustawy Prawo zamówień publicznych - w celu zawarcia umowy w sprawie zamówienia publicznego oraz jej realizacji, a także udokumentowania postępowania o udzielenie zamówienia i jego archiwizacji.</w:t>
      </w:r>
    </w:p>
    <w:p w14:paraId="77AB80C2"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Odbiorcami danych osobowych będą osoby lub podmioty, którym dokumentacja postępowania o</w:t>
      </w:r>
      <w:r w:rsidR="00836F0D" w:rsidRPr="00440710">
        <w:rPr>
          <w:rFonts w:ascii="Calibri" w:hAnsi="Calibri" w:cs="Calibri"/>
          <w:sz w:val="22"/>
          <w:szCs w:val="22"/>
          <w:lang w:eastAsia="pl-PL"/>
        </w:rPr>
        <w:t> </w:t>
      </w:r>
      <w:r w:rsidRPr="00440710">
        <w:rPr>
          <w:rFonts w:ascii="Calibri" w:hAnsi="Calibri" w:cs="Calibri"/>
          <w:sz w:val="22"/>
          <w:szCs w:val="22"/>
          <w:lang w:eastAsia="pl-PL"/>
        </w:rPr>
        <w:t>udzielenie zamówienia zostanie udostępniona w oparciu o przepisy ustawy Prawo zamówień publicznych.</w:t>
      </w:r>
    </w:p>
    <w:p w14:paraId="097780B3"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pozyskane w związku z prowadzeniem niniejszego postępowania o udzielenie zamówienia będą przechowywane, zgodnie z art. 78 ust. 1 ustawy Prawo zamówień publicznych, przez okres 4 lat od dnia zakończenia postępowania o udzielenie zamówienia, a jeżeli czas trwania umowy przekracza 4 lata, okres przechowywania obejmuje cały czas trwania umowy w sprawie zamówienia publicznego.</w:t>
      </w:r>
    </w:p>
    <w:p w14:paraId="48910DFF" w14:textId="7223DC5E"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Niezależnie od postanowień</w:t>
      </w:r>
      <w:r w:rsidRPr="00440710">
        <w:rPr>
          <w:rFonts w:ascii="Calibri" w:hAnsi="Calibri" w:cs="Calibri"/>
          <w:sz w:val="22"/>
          <w:szCs w:val="22"/>
          <w:lang w:eastAsia="en-US"/>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006E5F92">
        <w:rPr>
          <w:rFonts w:ascii="Calibri" w:hAnsi="Calibri" w:cs="Calibri"/>
          <w:sz w:val="22"/>
          <w:szCs w:val="22"/>
        </w:rPr>
        <w:t>19</w:t>
      </w:r>
      <w:r w:rsidRPr="00440710">
        <w:rPr>
          <w:rFonts w:ascii="Calibri" w:hAnsi="Calibri" w:cs="Calibri"/>
          <w:sz w:val="22"/>
          <w:szCs w:val="22"/>
          <w:lang w:eastAsia="en-US"/>
        </w:rPr>
        <w:t xml:space="preserve"> ust. </w:t>
      </w:r>
      <w:r w:rsidRPr="00440710">
        <w:rPr>
          <w:rFonts w:ascii="Calibri" w:hAnsi="Calibri" w:cs="Calibri"/>
          <w:sz w:val="22"/>
          <w:szCs w:val="22"/>
          <w:lang w:eastAsia="pl-PL"/>
        </w:rPr>
        <w:t>7 niniejszej umowy powyżej, w przypadku zawarcia umowy w</w:t>
      </w:r>
      <w:r w:rsidR="00836F0D" w:rsidRPr="00440710">
        <w:rPr>
          <w:rFonts w:ascii="Calibri" w:hAnsi="Calibri" w:cs="Calibri"/>
          <w:sz w:val="22"/>
          <w:szCs w:val="22"/>
          <w:lang w:eastAsia="pl-PL"/>
        </w:rPr>
        <w:t> </w:t>
      </w:r>
      <w:r w:rsidRPr="00440710">
        <w:rPr>
          <w:rFonts w:ascii="Calibri" w:hAnsi="Calibri" w:cs="Calibri"/>
          <w:sz w:val="22"/>
          <w:szCs w:val="22"/>
          <w:lang w:eastAsia="pl-PL"/>
        </w:rPr>
        <w:t xml:space="preserve">sprawie zamówienia publicznego, dane osobowe będą przetwarzane do upływu okresu przedawnienia roszczeń wynikających z umowy w sprawie zamówienia publicznego. </w:t>
      </w:r>
    </w:p>
    <w:p w14:paraId="7FD2C799"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pozyskane w związku z prowadzeniem niniejszego postępowania o udzielenie zamówienia mogą zostać przekazane podmiotom świadczącym usługi doradcze, w tym usługi prawne i</w:t>
      </w:r>
      <w:r w:rsidR="00836F0D" w:rsidRPr="00440710">
        <w:rPr>
          <w:rFonts w:ascii="Calibri" w:hAnsi="Calibri" w:cs="Calibri"/>
          <w:sz w:val="22"/>
          <w:szCs w:val="22"/>
          <w:lang w:eastAsia="pl-PL"/>
        </w:rPr>
        <w:t> </w:t>
      </w:r>
      <w:r w:rsidRPr="00440710">
        <w:rPr>
          <w:rFonts w:ascii="Calibri" w:hAnsi="Calibri" w:cs="Calibri"/>
          <w:sz w:val="22"/>
          <w:szCs w:val="22"/>
          <w:lang w:eastAsia="pl-PL"/>
        </w:rPr>
        <w:t>konsultingowe.</w:t>
      </w:r>
    </w:p>
    <w:p w14:paraId="54404239"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Stosownie do art. 22 RODO, decyzje dotyczące danych osobowych nie będą podejmowane w sposób zautomatyzowany.</w:t>
      </w:r>
    </w:p>
    <w:p w14:paraId="40397879"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Osoba, której dotyczą pozyskane w związku z prowadzeniem niniejszego postępowania o udzielenie zamówienia dane osobowe, ma prawo:</w:t>
      </w:r>
    </w:p>
    <w:p w14:paraId="77CF85C8" w14:textId="77777777" w:rsidR="002B011A" w:rsidRPr="00440710" w:rsidRDefault="002B011A">
      <w:pPr>
        <w:numPr>
          <w:ilvl w:val="0"/>
          <w:numId w:val="34"/>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 xml:space="preserve">dostępu do swoich danych osobowych, zgodnie z art. 15 RODO, </w:t>
      </w:r>
      <w:r w:rsidRPr="00440710">
        <w:rPr>
          <w:rFonts w:ascii="Calibri" w:hAnsi="Calibri" w:cs="Calibri"/>
          <w:iCs/>
          <w:sz w:val="22"/>
          <w:szCs w:val="22"/>
          <w:lang w:eastAsia="ar-SA"/>
        </w:rPr>
        <w:t>przy czym w sytuacji, gdy wykonanie obowiązków, o których mowa w art. 15 ust. 1-3 RODO wymagałoby niewspółmiernie dużego wysiłku Zamawiający może żądać wskazania dodatkowych informacji mających na celu sprecyzowanie żądania, w szczególności podania nazwy lub daty bieżącego bądź zakończonego postępowania o</w:t>
      </w:r>
      <w:r w:rsidR="00836F0D" w:rsidRPr="00440710">
        <w:rPr>
          <w:rFonts w:ascii="Calibri" w:hAnsi="Calibri" w:cs="Calibri"/>
          <w:iCs/>
          <w:sz w:val="22"/>
          <w:szCs w:val="22"/>
          <w:lang w:eastAsia="ar-SA"/>
        </w:rPr>
        <w:t> </w:t>
      </w:r>
      <w:r w:rsidRPr="00440710">
        <w:rPr>
          <w:rFonts w:ascii="Calibri" w:hAnsi="Calibri" w:cs="Calibri"/>
          <w:iCs/>
          <w:sz w:val="22"/>
          <w:szCs w:val="22"/>
          <w:lang w:eastAsia="ar-SA"/>
        </w:rPr>
        <w:t>udzielenie zamówienia,</w:t>
      </w:r>
    </w:p>
    <w:p w14:paraId="6F4C42F6" w14:textId="77777777" w:rsidR="002B011A" w:rsidRPr="00440710" w:rsidRDefault="002B011A">
      <w:pPr>
        <w:numPr>
          <w:ilvl w:val="0"/>
          <w:numId w:val="34"/>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do sprostowana swoich danych osobowych - zgodnie z art. 16 RODO,</w:t>
      </w:r>
      <w:r w:rsidRPr="00440710">
        <w:rPr>
          <w:rFonts w:ascii="Calibri" w:hAnsi="Calibri" w:cs="Calibri"/>
          <w:iCs/>
          <w:sz w:val="22"/>
          <w:szCs w:val="22"/>
          <w:lang w:eastAsia="ar-SA"/>
        </w:rPr>
        <w:t xml:space="preserve"> przy czym  skorzystanie z</w:t>
      </w:r>
      <w:r w:rsidR="00836F0D" w:rsidRPr="00440710">
        <w:rPr>
          <w:rFonts w:ascii="Calibri" w:hAnsi="Calibri" w:cs="Calibri"/>
          <w:iCs/>
          <w:sz w:val="22"/>
          <w:szCs w:val="22"/>
          <w:lang w:eastAsia="ar-SA"/>
        </w:rPr>
        <w:t> </w:t>
      </w:r>
      <w:r w:rsidRPr="00440710">
        <w:rPr>
          <w:rFonts w:ascii="Calibri" w:hAnsi="Calibri" w:cs="Calibri"/>
          <w:iCs/>
          <w:sz w:val="22"/>
          <w:szCs w:val="22"/>
          <w:lang w:eastAsia="ar-SA"/>
        </w:rPr>
        <w:t>uprawnienia do sprostowania lub uzupełnienia danych osobowych, o którym mowa w art. 16 RODO, nie może skutkować zmianą wyniku postępowania o udzielenie zamówienia, ani zmianą postanowień umowy w zakresie niezgodnym z ustawą Prawo zamówień publicznych oraz nie może naruszać integralności protokołu oraz jego załączników,</w:t>
      </w:r>
    </w:p>
    <w:p w14:paraId="5BB1DA91" w14:textId="77777777" w:rsidR="002B011A" w:rsidRPr="00440710" w:rsidRDefault="002B011A">
      <w:pPr>
        <w:numPr>
          <w:ilvl w:val="0"/>
          <w:numId w:val="34"/>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lastRenderedPageBreak/>
        <w:t xml:space="preserve">do żądania od Zamawiającego, jako administratora, ograniczenia przetwarzania danych osobowych z zastrzeżeniem przypadków, o których mowa w art. 18 ust. 2 RODO, </w:t>
      </w:r>
      <w:r w:rsidRPr="00440710">
        <w:rPr>
          <w:rFonts w:ascii="Calibri" w:hAnsi="Calibri" w:cs="Calibri"/>
          <w:iCs/>
          <w:sz w:val="22"/>
          <w:szCs w:val="22"/>
          <w:lang w:eastAsia="ar-SA"/>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w:t>
      </w:r>
    </w:p>
    <w:p w14:paraId="511AC89D" w14:textId="77777777" w:rsidR="002B011A" w:rsidRPr="00440710" w:rsidRDefault="002B011A">
      <w:pPr>
        <w:numPr>
          <w:ilvl w:val="0"/>
          <w:numId w:val="34"/>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 xml:space="preserve">wniesienia </w:t>
      </w:r>
      <w:r w:rsidRPr="00440710">
        <w:rPr>
          <w:rFonts w:ascii="Calibri" w:hAnsi="Calibri" w:cs="Calibri"/>
          <w:bCs/>
          <w:sz w:val="22"/>
          <w:szCs w:val="22"/>
          <w:lang w:eastAsia="pl-PL"/>
        </w:rPr>
        <w:t>skargi do Prezesa Urzędu Ochrony Danych Osobowych w przypadku uznania, iż</w:t>
      </w:r>
      <w:r w:rsidR="00836F0D" w:rsidRPr="00440710">
        <w:rPr>
          <w:rFonts w:ascii="Calibri" w:hAnsi="Calibri" w:cs="Calibri"/>
          <w:bCs/>
          <w:sz w:val="22"/>
          <w:szCs w:val="22"/>
          <w:lang w:eastAsia="pl-PL"/>
        </w:rPr>
        <w:t> </w:t>
      </w:r>
      <w:r w:rsidRPr="00440710">
        <w:rPr>
          <w:rFonts w:ascii="Calibri" w:hAnsi="Calibri" w:cs="Calibri"/>
          <w:bCs/>
          <w:sz w:val="22"/>
          <w:szCs w:val="22"/>
          <w:lang w:eastAsia="pl-PL"/>
        </w:rPr>
        <w:t>przetwarzanie jej danych osobowych narusza przepisy o ochronie danych osobowych, w tym przepisy RODO.</w:t>
      </w:r>
    </w:p>
    <w:p w14:paraId="0B8F0402"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Obowiązek podania danych osobowych jest wymogiem ustawowym określonym w przepisach ustawy Prawo zamówień publicznych, związanym z udziałem w postępowaniu o udzielenie zamówienia, konsekwencje niepodania określonych danych określa ustawa Prawo zamówień publicznych.</w:t>
      </w:r>
    </w:p>
    <w:p w14:paraId="08997375"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Osobie, której dane osobowe zostały pozyskane przez Zamawiającego w związku z prowadzeniem niniejszego postępowania o udzielenie zamówienia nie przysługuje:</w:t>
      </w:r>
    </w:p>
    <w:p w14:paraId="01EF01DC" w14:textId="77777777" w:rsidR="002B011A" w:rsidRPr="00440710" w:rsidRDefault="002B011A">
      <w:pPr>
        <w:numPr>
          <w:ilvl w:val="0"/>
          <w:numId w:val="35"/>
        </w:numPr>
        <w:tabs>
          <w:tab w:val="left" w:pos="851"/>
        </w:tabs>
        <w:suppressAutoHyphens w:val="0"/>
        <w:spacing w:line="276" w:lineRule="auto"/>
        <w:ind w:left="851" w:hanging="425"/>
        <w:rPr>
          <w:rFonts w:ascii="Calibri" w:hAnsi="Calibri" w:cs="Calibri"/>
          <w:sz w:val="22"/>
          <w:szCs w:val="22"/>
          <w:lang w:eastAsia="pl-PL"/>
        </w:rPr>
      </w:pPr>
      <w:r w:rsidRPr="00440710">
        <w:rPr>
          <w:rFonts w:ascii="Calibri" w:hAnsi="Calibri" w:cs="Calibri"/>
          <w:bCs/>
          <w:sz w:val="22"/>
          <w:szCs w:val="22"/>
          <w:lang w:eastAsia="pl-PL"/>
        </w:rPr>
        <w:t xml:space="preserve">prawo do usunięcia danych osobowych, o czym przesądza art. 17 ust. 3 lit. b, lit. d lub lit. e RODO, </w:t>
      </w:r>
    </w:p>
    <w:p w14:paraId="49270ACC" w14:textId="77777777" w:rsidR="002B011A" w:rsidRPr="00440710" w:rsidRDefault="002B011A">
      <w:pPr>
        <w:numPr>
          <w:ilvl w:val="0"/>
          <w:numId w:val="35"/>
        </w:numPr>
        <w:tabs>
          <w:tab w:val="left" w:pos="851"/>
        </w:tabs>
        <w:suppressAutoHyphens w:val="0"/>
        <w:spacing w:line="276" w:lineRule="auto"/>
        <w:ind w:left="851" w:hanging="425"/>
        <w:rPr>
          <w:rFonts w:ascii="Calibri" w:hAnsi="Calibri" w:cs="Calibri"/>
          <w:sz w:val="22"/>
          <w:szCs w:val="22"/>
          <w:lang w:eastAsia="pl-PL"/>
        </w:rPr>
      </w:pPr>
      <w:r w:rsidRPr="00440710">
        <w:rPr>
          <w:rFonts w:ascii="Calibri" w:hAnsi="Calibri" w:cs="Calibri"/>
          <w:bCs/>
          <w:sz w:val="22"/>
          <w:szCs w:val="22"/>
          <w:lang w:eastAsia="pl-PL"/>
        </w:rPr>
        <w:t>prawo do przenoszenia danych osobowych, o którym mowa w art. 20 RODO, określone w art. 21 RODO prawo sprzeciwu wobec przetwarzania danych osobowych, a to z uwagi na fakt, że podstawą prawną przetwarzania danych osobowych jest</w:t>
      </w:r>
      <w:r w:rsidRPr="00440710">
        <w:rPr>
          <w:rFonts w:ascii="Calibri" w:hAnsi="Calibri" w:cs="Calibri"/>
          <w:sz w:val="22"/>
          <w:szCs w:val="22"/>
          <w:lang w:eastAsia="pl-PL"/>
        </w:rPr>
        <w:t xml:space="preserve"> </w:t>
      </w:r>
      <w:r w:rsidRPr="00440710">
        <w:rPr>
          <w:rFonts w:ascii="Calibri" w:hAnsi="Calibri" w:cs="Calibri"/>
          <w:bCs/>
          <w:sz w:val="22"/>
          <w:szCs w:val="22"/>
          <w:lang w:eastAsia="pl-PL"/>
        </w:rPr>
        <w:t xml:space="preserve">art. 6 ust. 1 lit. c RODO. </w:t>
      </w:r>
    </w:p>
    <w:p w14:paraId="79D5FE96" w14:textId="77777777" w:rsidR="002B011A" w:rsidRPr="00440710" w:rsidRDefault="002B011A">
      <w:pPr>
        <w:numPr>
          <w:ilvl w:val="0"/>
          <w:numId w:val="33"/>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Dane osobowe mogą być przekazywane do organów publicznych i urzędów państwowych lub innych podmiotów upoważnionych na podstawie przepisów prawa lub wykonujących zadania realizowane w</w:t>
      </w:r>
      <w:r w:rsidR="00836F0D" w:rsidRPr="00440710">
        <w:rPr>
          <w:rFonts w:ascii="Calibri" w:hAnsi="Calibri" w:cs="Calibri"/>
          <w:bCs/>
          <w:sz w:val="22"/>
          <w:szCs w:val="22"/>
          <w:lang w:eastAsia="pl-PL"/>
        </w:rPr>
        <w:t> </w:t>
      </w:r>
      <w:r w:rsidRPr="00440710">
        <w:rPr>
          <w:rFonts w:ascii="Calibri" w:hAnsi="Calibri" w:cs="Calibri"/>
          <w:bCs/>
          <w:sz w:val="22"/>
          <w:szCs w:val="22"/>
          <w:lang w:eastAsia="pl-PL"/>
        </w:rPr>
        <w:t>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2194C677" w14:textId="77777777" w:rsidR="00E335DD" w:rsidRPr="00440710" w:rsidRDefault="00E335DD" w:rsidP="00440710">
      <w:pPr>
        <w:pStyle w:val="Tekstpodstawowy"/>
        <w:spacing w:after="0" w:line="276" w:lineRule="auto"/>
        <w:rPr>
          <w:rFonts w:ascii="Calibri" w:hAnsi="Calibri" w:cs="Calibri"/>
          <w:sz w:val="22"/>
          <w:szCs w:val="22"/>
        </w:rPr>
      </w:pPr>
    </w:p>
    <w:p w14:paraId="638E9460" w14:textId="34EB86E4"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526C4F" w:rsidRPr="00440710">
        <w:rPr>
          <w:rFonts w:ascii="Calibri" w:hAnsi="Calibri" w:cs="Calibri"/>
          <w:sz w:val="22"/>
          <w:szCs w:val="22"/>
        </w:rPr>
        <w:t>2</w:t>
      </w:r>
      <w:r w:rsidR="006E5F92">
        <w:rPr>
          <w:rFonts w:ascii="Calibri" w:hAnsi="Calibri" w:cs="Calibri"/>
          <w:sz w:val="22"/>
          <w:szCs w:val="22"/>
        </w:rPr>
        <w:t>0</w:t>
      </w:r>
      <w:r w:rsidRPr="00440710">
        <w:rPr>
          <w:rFonts w:ascii="Calibri" w:hAnsi="Calibri" w:cs="Calibri"/>
          <w:sz w:val="22"/>
          <w:szCs w:val="22"/>
        </w:rPr>
        <w:t>.</w:t>
      </w:r>
    </w:p>
    <w:p w14:paraId="6FDF1C36" w14:textId="77777777" w:rsidR="00851EF3" w:rsidRPr="00440710" w:rsidRDefault="00851EF3">
      <w:pPr>
        <w:numPr>
          <w:ilvl w:val="0"/>
          <w:numId w:val="7"/>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zobowiązują</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dołożyć</w:t>
      </w:r>
      <w:r w:rsidRPr="00440710">
        <w:rPr>
          <w:rFonts w:ascii="Calibri" w:eastAsia="Arial" w:hAnsi="Calibri" w:cs="Calibri"/>
          <w:sz w:val="22"/>
          <w:szCs w:val="22"/>
        </w:rPr>
        <w:t xml:space="preserve"> </w:t>
      </w:r>
      <w:r w:rsidRPr="00440710">
        <w:rPr>
          <w:rFonts w:ascii="Calibri" w:hAnsi="Calibri" w:cs="Calibri"/>
          <w:sz w:val="22"/>
          <w:szCs w:val="22"/>
        </w:rPr>
        <w:t>starań,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celu</w:t>
      </w:r>
      <w:r w:rsidRPr="00440710">
        <w:rPr>
          <w:rFonts w:ascii="Calibri" w:eastAsia="Arial" w:hAnsi="Calibri" w:cs="Calibri"/>
          <w:sz w:val="22"/>
          <w:szCs w:val="22"/>
        </w:rPr>
        <w:t xml:space="preserve"> </w:t>
      </w:r>
      <w:r w:rsidRPr="00440710">
        <w:rPr>
          <w:rFonts w:ascii="Calibri" w:hAnsi="Calibri" w:cs="Calibri"/>
          <w:sz w:val="22"/>
          <w:szCs w:val="22"/>
        </w:rPr>
        <w:t>polubownego</w:t>
      </w:r>
      <w:r w:rsidRPr="00440710">
        <w:rPr>
          <w:rFonts w:ascii="Calibri" w:eastAsia="Arial" w:hAnsi="Calibri" w:cs="Calibri"/>
          <w:sz w:val="22"/>
          <w:szCs w:val="22"/>
        </w:rPr>
        <w:t xml:space="preserve"> </w:t>
      </w:r>
      <w:r w:rsidRPr="00440710">
        <w:rPr>
          <w:rFonts w:ascii="Calibri" w:hAnsi="Calibri" w:cs="Calibri"/>
          <w:sz w:val="22"/>
          <w:szCs w:val="22"/>
        </w:rPr>
        <w:t>załatwiania</w:t>
      </w:r>
      <w:r w:rsidRPr="00440710">
        <w:rPr>
          <w:rFonts w:ascii="Calibri" w:eastAsia="Arial" w:hAnsi="Calibri" w:cs="Calibri"/>
          <w:sz w:val="22"/>
          <w:szCs w:val="22"/>
        </w:rPr>
        <w:t xml:space="preserve"> </w:t>
      </w:r>
      <w:r w:rsidRPr="00440710">
        <w:rPr>
          <w:rFonts w:ascii="Calibri" w:hAnsi="Calibri" w:cs="Calibri"/>
          <w:sz w:val="22"/>
          <w:szCs w:val="22"/>
        </w:rPr>
        <w:t>wszelkich</w:t>
      </w:r>
      <w:r w:rsidRPr="00440710">
        <w:rPr>
          <w:rFonts w:ascii="Calibri" w:eastAsia="Arial" w:hAnsi="Calibri" w:cs="Calibri"/>
          <w:sz w:val="22"/>
          <w:szCs w:val="22"/>
        </w:rPr>
        <w:t xml:space="preserve"> </w:t>
      </w:r>
      <w:r w:rsidRPr="00440710">
        <w:rPr>
          <w:rFonts w:ascii="Calibri" w:hAnsi="Calibri" w:cs="Calibri"/>
          <w:sz w:val="22"/>
          <w:szCs w:val="22"/>
        </w:rPr>
        <w:t>sporów</w:t>
      </w:r>
      <w:r w:rsidRPr="00440710">
        <w:rPr>
          <w:rFonts w:ascii="Calibri" w:eastAsia="Arial" w:hAnsi="Calibri" w:cs="Calibri"/>
          <w:sz w:val="22"/>
          <w:szCs w:val="22"/>
        </w:rPr>
        <w:t xml:space="preserve"> </w:t>
      </w:r>
      <w:r w:rsidRPr="00440710">
        <w:rPr>
          <w:rFonts w:ascii="Calibri" w:hAnsi="Calibri" w:cs="Calibri"/>
          <w:sz w:val="22"/>
          <w:szCs w:val="22"/>
        </w:rPr>
        <w:t>mogących</w:t>
      </w:r>
      <w:r w:rsidRPr="00440710">
        <w:rPr>
          <w:rFonts w:ascii="Calibri" w:eastAsia="Arial" w:hAnsi="Calibri" w:cs="Calibri"/>
          <w:sz w:val="22"/>
          <w:szCs w:val="22"/>
        </w:rPr>
        <w:t xml:space="preserve"> </w:t>
      </w:r>
      <w:r w:rsidRPr="00440710">
        <w:rPr>
          <w:rFonts w:ascii="Calibri" w:hAnsi="Calibri" w:cs="Calibri"/>
          <w:sz w:val="22"/>
          <w:szCs w:val="22"/>
        </w:rPr>
        <w:t>wyniknąć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p>
    <w:p w14:paraId="5D4A2EB0" w14:textId="51C7E4E6" w:rsidR="00851EF3" w:rsidRPr="00440710" w:rsidRDefault="00851EF3">
      <w:pPr>
        <w:numPr>
          <w:ilvl w:val="0"/>
          <w:numId w:val="7"/>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Właściwym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rozpoznawania</w:t>
      </w:r>
      <w:r w:rsidRPr="00440710">
        <w:rPr>
          <w:rFonts w:ascii="Calibri" w:eastAsia="Arial" w:hAnsi="Calibri" w:cs="Calibri"/>
          <w:sz w:val="22"/>
          <w:szCs w:val="22"/>
        </w:rPr>
        <w:t xml:space="preserve"> </w:t>
      </w:r>
      <w:r w:rsidRPr="00440710">
        <w:rPr>
          <w:rFonts w:ascii="Calibri" w:hAnsi="Calibri" w:cs="Calibri"/>
          <w:sz w:val="22"/>
          <w:szCs w:val="22"/>
        </w:rPr>
        <w:t>sporów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niewykonania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sąd</w:t>
      </w:r>
      <w:r w:rsidRPr="00440710">
        <w:rPr>
          <w:rFonts w:ascii="Calibri" w:eastAsia="Arial" w:hAnsi="Calibri" w:cs="Calibri"/>
          <w:sz w:val="22"/>
          <w:szCs w:val="22"/>
        </w:rPr>
        <w:t xml:space="preserve"> </w:t>
      </w:r>
      <w:r w:rsidR="004C440B" w:rsidRPr="00440710">
        <w:rPr>
          <w:rFonts w:ascii="Calibri" w:hAnsi="Calibri" w:cs="Calibri"/>
          <w:sz w:val="22"/>
          <w:szCs w:val="22"/>
        </w:rPr>
        <w:t xml:space="preserve">właściwy dla siedziby </w:t>
      </w:r>
      <w:r w:rsidR="00586F40">
        <w:rPr>
          <w:rFonts w:ascii="Calibri" w:hAnsi="Calibri" w:cs="Calibri"/>
          <w:sz w:val="22"/>
          <w:szCs w:val="22"/>
        </w:rPr>
        <w:t>Z</w:t>
      </w:r>
      <w:r w:rsidR="004C440B" w:rsidRPr="00440710">
        <w:rPr>
          <w:rFonts w:ascii="Calibri" w:hAnsi="Calibri" w:cs="Calibri"/>
          <w:sz w:val="22"/>
          <w:szCs w:val="22"/>
        </w:rPr>
        <w:t>amawiającego</w:t>
      </w:r>
      <w:r w:rsidRPr="00440710">
        <w:rPr>
          <w:rFonts w:ascii="Calibri" w:hAnsi="Calibri" w:cs="Calibri"/>
          <w:sz w:val="22"/>
          <w:szCs w:val="22"/>
        </w:rPr>
        <w:t>.</w:t>
      </w:r>
    </w:p>
    <w:p w14:paraId="01EE0583" w14:textId="77777777" w:rsidR="00851EF3" w:rsidRPr="00440710" w:rsidRDefault="00851EF3" w:rsidP="00440710">
      <w:pPr>
        <w:spacing w:line="276" w:lineRule="auto"/>
        <w:rPr>
          <w:rFonts w:ascii="Calibri" w:hAnsi="Calibri" w:cs="Calibri"/>
          <w:sz w:val="22"/>
          <w:szCs w:val="22"/>
        </w:rPr>
      </w:pPr>
    </w:p>
    <w:p w14:paraId="23561176" w14:textId="5DFDC3AE" w:rsidR="0059772D" w:rsidRPr="00440710" w:rsidRDefault="0059772D"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006E5F92">
        <w:rPr>
          <w:rFonts w:ascii="Calibri" w:hAnsi="Calibri" w:cs="Calibri"/>
          <w:sz w:val="22"/>
          <w:szCs w:val="22"/>
        </w:rPr>
        <w:t>1</w:t>
      </w:r>
      <w:r w:rsidRPr="00440710">
        <w:rPr>
          <w:rFonts w:ascii="Calibri" w:hAnsi="Calibri" w:cs="Calibri"/>
          <w:sz w:val="22"/>
          <w:szCs w:val="22"/>
        </w:rPr>
        <w:t>.</w:t>
      </w:r>
    </w:p>
    <w:p w14:paraId="37E8AF6A" w14:textId="77777777" w:rsidR="0059772D" w:rsidRPr="00440710" w:rsidRDefault="0059772D" w:rsidP="00440710">
      <w:pPr>
        <w:suppressAutoHyphens w:val="0"/>
        <w:spacing w:line="276" w:lineRule="auto"/>
        <w:rPr>
          <w:rFonts w:ascii="Calibri" w:hAnsi="Calibri" w:cs="Calibri"/>
          <w:sz w:val="22"/>
          <w:szCs w:val="22"/>
          <w:lang w:eastAsia="pl-PL"/>
        </w:rPr>
      </w:pPr>
      <w:r w:rsidRPr="00440710">
        <w:rPr>
          <w:rFonts w:ascii="Calibri" w:hAnsi="Calibri" w:cs="Calibri"/>
          <w:sz w:val="22"/>
          <w:szCs w:val="22"/>
          <w:lang w:eastAsia="pl-PL"/>
        </w:rPr>
        <w:t>Niniejsza umowa jest jawna i podlega udostępnieniu na zasadach określonych w przepisach o dostępie do informacji publicznej.</w:t>
      </w:r>
    </w:p>
    <w:p w14:paraId="749E544A" w14:textId="77777777" w:rsidR="0059772D" w:rsidRPr="00440710" w:rsidRDefault="0059772D" w:rsidP="00440710">
      <w:pPr>
        <w:spacing w:line="276" w:lineRule="auto"/>
        <w:rPr>
          <w:rFonts w:ascii="Calibri" w:hAnsi="Calibri" w:cs="Calibri"/>
          <w:sz w:val="22"/>
          <w:szCs w:val="22"/>
        </w:rPr>
      </w:pPr>
    </w:p>
    <w:p w14:paraId="79149277" w14:textId="64B23492"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7B1929" w:rsidRPr="00440710">
        <w:rPr>
          <w:rFonts w:ascii="Calibri" w:hAnsi="Calibri" w:cs="Calibri"/>
          <w:sz w:val="22"/>
          <w:szCs w:val="22"/>
        </w:rPr>
        <w:t>2</w:t>
      </w:r>
      <w:r w:rsidR="006E5F92">
        <w:rPr>
          <w:rFonts w:ascii="Calibri" w:hAnsi="Calibri" w:cs="Calibri"/>
          <w:sz w:val="22"/>
          <w:szCs w:val="22"/>
        </w:rPr>
        <w:t>2</w:t>
      </w:r>
      <w:r w:rsidRPr="00440710">
        <w:rPr>
          <w:rFonts w:ascii="Calibri" w:hAnsi="Calibri" w:cs="Calibri"/>
          <w:sz w:val="22"/>
          <w:szCs w:val="22"/>
        </w:rPr>
        <w:t>.</w:t>
      </w:r>
    </w:p>
    <w:p w14:paraId="2543DB8A" w14:textId="77777777" w:rsidR="00851EF3" w:rsidRPr="00440710" w:rsidRDefault="00851EF3" w:rsidP="00440710">
      <w:pPr>
        <w:spacing w:line="276" w:lineRule="auto"/>
        <w:rPr>
          <w:rFonts w:ascii="Calibri" w:hAnsi="Calibri" w:cs="Calibri"/>
          <w:sz w:val="22"/>
          <w:szCs w:val="22"/>
        </w:rPr>
      </w:pPr>
      <w:r w:rsidRPr="00440710">
        <w:rPr>
          <w:rFonts w:ascii="Calibri" w:hAnsi="Calibri" w:cs="Calibri"/>
          <w:sz w:val="22"/>
          <w:szCs w:val="22"/>
        </w:rPr>
        <w:t>Wszelkie</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wymagają</w:t>
      </w:r>
      <w:r w:rsidRPr="00440710">
        <w:rPr>
          <w:rFonts w:ascii="Calibri" w:eastAsia="Arial" w:hAnsi="Calibri" w:cs="Calibri"/>
          <w:sz w:val="22"/>
          <w:szCs w:val="22"/>
        </w:rPr>
        <w:t xml:space="preserve"> </w:t>
      </w:r>
      <w:r w:rsidRPr="00440710">
        <w:rPr>
          <w:rFonts w:ascii="Calibri" w:hAnsi="Calibri" w:cs="Calibri"/>
          <w:sz w:val="22"/>
          <w:szCs w:val="22"/>
        </w:rPr>
        <w:t>formy</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nieważności.</w:t>
      </w:r>
    </w:p>
    <w:p w14:paraId="3749FDCC" w14:textId="77777777" w:rsidR="00851EF3" w:rsidRPr="00440710" w:rsidRDefault="00851EF3" w:rsidP="00440710">
      <w:pPr>
        <w:spacing w:line="276" w:lineRule="auto"/>
        <w:rPr>
          <w:rFonts w:ascii="Calibri" w:hAnsi="Calibri" w:cs="Calibri"/>
          <w:sz w:val="22"/>
          <w:szCs w:val="22"/>
        </w:rPr>
      </w:pPr>
    </w:p>
    <w:p w14:paraId="2C9A4B95" w14:textId="0C0FDFE5" w:rsidR="00851EF3" w:rsidRPr="00440710" w:rsidRDefault="00851EF3" w:rsidP="00586F4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006E5F92">
        <w:rPr>
          <w:rFonts w:ascii="Calibri" w:hAnsi="Calibri" w:cs="Calibri"/>
          <w:sz w:val="22"/>
          <w:szCs w:val="22"/>
        </w:rPr>
        <w:t>3</w:t>
      </w:r>
      <w:r w:rsidRPr="00440710">
        <w:rPr>
          <w:rFonts w:ascii="Calibri" w:hAnsi="Calibri" w:cs="Calibri"/>
          <w:sz w:val="22"/>
          <w:szCs w:val="22"/>
        </w:rPr>
        <w:t>.</w:t>
      </w:r>
    </w:p>
    <w:p w14:paraId="3652701E" w14:textId="74E48EB1" w:rsidR="00851EF3" w:rsidRPr="00440710" w:rsidRDefault="00851EF3" w:rsidP="00440710">
      <w:pPr>
        <w:tabs>
          <w:tab w:val="left" w:pos="360"/>
        </w:tabs>
        <w:spacing w:line="276" w:lineRule="auto"/>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sprawach</w:t>
      </w:r>
      <w:r w:rsidRPr="00440710">
        <w:rPr>
          <w:rFonts w:ascii="Calibri" w:eastAsia="Arial" w:hAnsi="Calibri" w:cs="Calibri"/>
          <w:sz w:val="22"/>
          <w:szCs w:val="22"/>
        </w:rPr>
        <w:t xml:space="preserve"> </w:t>
      </w:r>
      <w:r w:rsidRPr="00440710">
        <w:rPr>
          <w:rFonts w:ascii="Calibri" w:hAnsi="Calibri" w:cs="Calibri"/>
          <w:sz w:val="22"/>
          <w:szCs w:val="22"/>
        </w:rPr>
        <w:t>nieuregulowanych</w:t>
      </w:r>
      <w:r w:rsidRPr="00440710">
        <w:rPr>
          <w:rFonts w:ascii="Calibri" w:eastAsia="Arial" w:hAnsi="Calibri" w:cs="Calibri"/>
          <w:sz w:val="22"/>
          <w:szCs w:val="22"/>
        </w:rPr>
        <w:t xml:space="preserve"> </w:t>
      </w:r>
      <w:r w:rsidRPr="00440710">
        <w:rPr>
          <w:rFonts w:ascii="Calibri" w:hAnsi="Calibri" w:cs="Calibri"/>
          <w:sz w:val="22"/>
          <w:szCs w:val="22"/>
        </w:rPr>
        <w:t>niniejszą</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miały</w:t>
      </w:r>
      <w:r w:rsidRPr="00440710">
        <w:rPr>
          <w:rFonts w:ascii="Calibri" w:eastAsia="Arial" w:hAnsi="Calibri" w:cs="Calibri"/>
          <w:sz w:val="22"/>
          <w:szCs w:val="22"/>
        </w:rPr>
        <w:t xml:space="preserve"> </w:t>
      </w:r>
      <w:r w:rsidRPr="00440710">
        <w:rPr>
          <w:rFonts w:ascii="Calibri" w:hAnsi="Calibri" w:cs="Calibri"/>
          <w:sz w:val="22"/>
          <w:szCs w:val="22"/>
        </w:rPr>
        <w:t>zastosowanie</w:t>
      </w:r>
      <w:r w:rsidRPr="00440710">
        <w:rPr>
          <w:rFonts w:ascii="Calibri" w:eastAsia="Arial" w:hAnsi="Calibri" w:cs="Calibri"/>
          <w:sz w:val="22"/>
          <w:szCs w:val="22"/>
        </w:rPr>
        <w:t xml:space="preserve"> </w:t>
      </w:r>
      <w:r w:rsidR="0059772D" w:rsidRPr="00440710">
        <w:rPr>
          <w:rFonts w:ascii="Calibri" w:eastAsia="Arial" w:hAnsi="Calibri" w:cs="Calibri"/>
          <w:sz w:val="22"/>
          <w:szCs w:val="22"/>
        </w:rPr>
        <w:t xml:space="preserve">przepisy </w:t>
      </w:r>
      <w:r w:rsidR="0059772D" w:rsidRPr="00440710">
        <w:rPr>
          <w:rFonts w:ascii="Calibri" w:hAnsi="Calibri" w:cs="Calibri"/>
          <w:sz w:val="22"/>
          <w:szCs w:val="22"/>
        </w:rPr>
        <w:t xml:space="preserve">ustawy z dnia 23 kwietnia 1964 r. Kodeks cywilny (tekst jednolity </w:t>
      </w:r>
      <w:r w:rsidR="001603AD" w:rsidRPr="001603AD">
        <w:rPr>
          <w:rFonts w:ascii="Calibri" w:hAnsi="Calibri" w:cs="Calibri"/>
          <w:sz w:val="22"/>
          <w:szCs w:val="22"/>
        </w:rPr>
        <w:t>Dz.U. 2023 poz. 1610</w:t>
      </w:r>
      <w:r w:rsidR="001603AD">
        <w:rPr>
          <w:rFonts w:ascii="Calibri" w:hAnsi="Calibri" w:cs="Calibri"/>
          <w:sz w:val="22"/>
          <w:szCs w:val="22"/>
        </w:rPr>
        <w:t xml:space="preserve"> </w:t>
      </w:r>
      <w:r w:rsidR="0059772D" w:rsidRPr="00440710">
        <w:rPr>
          <w:rFonts w:ascii="Calibri" w:hAnsi="Calibri" w:cs="Calibri"/>
          <w:sz w:val="22"/>
          <w:szCs w:val="22"/>
        </w:rPr>
        <w:t>ze zm.)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zamówień</w:t>
      </w:r>
      <w:r w:rsidRPr="00440710">
        <w:rPr>
          <w:rFonts w:ascii="Calibri" w:eastAsia="Arial" w:hAnsi="Calibri" w:cs="Calibri"/>
          <w:sz w:val="22"/>
          <w:szCs w:val="22"/>
        </w:rPr>
        <w:t xml:space="preserve"> </w:t>
      </w:r>
      <w:r w:rsidRPr="00440710">
        <w:rPr>
          <w:rFonts w:ascii="Calibri" w:hAnsi="Calibri" w:cs="Calibri"/>
          <w:sz w:val="22"/>
          <w:szCs w:val="22"/>
        </w:rPr>
        <w:t>publicznych,</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wykonawcze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0059772D" w:rsidRPr="00440710">
        <w:rPr>
          <w:rFonts w:ascii="Calibri" w:hAnsi="Calibri" w:cs="Calibri"/>
          <w:sz w:val="22"/>
          <w:szCs w:val="22"/>
        </w:rPr>
        <w:t>ustaw wraz z przepisami odrębnymi mogącymi mieć zastosowanie do przedmiotu umowy.</w:t>
      </w:r>
    </w:p>
    <w:p w14:paraId="13A3F256" w14:textId="77777777" w:rsidR="00851EF3" w:rsidRPr="00440710" w:rsidRDefault="00851EF3" w:rsidP="00440710">
      <w:pPr>
        <w:spacing w:line="276" w:lineRule="auto"/>
        <w:rPr>
          <w:rFonts w:ascii="Calibri" w:hAnsi="Calibri" w:cs="Calibri"/>
          <w:sz w:val="22"/>
          <w:szCs w:val="22"/>
        </w:rPr>
      </w:pPr>
    </w:p>
    <w:p w14:paraId="13949301" w14:textId="077BB655"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006E5F92">
        <w:rPr>
          <w:rFonts w:ascii="Calibri" w:hAnsi="Calibri" w:cs="Calibri"/>
          <w:sz w:val="22"/>
          <w:szCs w:val="22"/>
        </w:rPr>
        <w:t>4</w:t>
      </w:r>
      <w:r w:rsidRPr="00440710">
        <w:rPr>
          <w:rFonts w:ascii="Calibri" w:hAnsi="Calibri" w:cs="Calibri"/>
          <w:sz w:val="22"/>
          <w:szCs w:val="22"/>
        </w:rPr>
        <w:t>.</w:t>
      </w:r>
    </w:p>
    <w:p w14:paraId="45D844F6" w14:textId="7CEEEDA5" w:rsidR="00851EF3" w:rsidRPr="00440710" w:rsidRDefault="00851EF3" w:rsidP="00440710">
      <w:pPr>
        <w:pStyle w:val="Tekstpodstawowy"/>
        <w:spacing w:after="0" w:line="276" w:lineRule="auto"/>
        <w:rPr>
          <w:rFonts w:ascii="Calibri" w:hAnsi="Calibri" w:cs="Calibri"/>
          <w:sz w:val="22"/>
          <w:szCs w:val="22"/>
        </w:rPr>
      </w:pPr>
      <w:r w:rsidRPr="00440710">
        <w:rPr>
          <w:rFonts w:ascii="Calibri" w:hAnsi="Calibri" w:cs="Calibri"/>
          <w:sz w:val="22"/>
          <w:szCs w:val="22"/>
        </w:rPr>
        <w:lastRenderedPageBreak/>
        <w:t>Umowę</w:t>
      </w:r>
      <w:r w:rsidRPr="00440710">
        <w:rPr>
          <w:rFonts w:ascii="Calibri" w:eastAsia="Arial" w:hAnsi="Calibri" w:cs="Calibri"/>
          <w:sz w:val="22"/>
          <w:szCs w:val="22"/>
        </w:rPr>
        <w:t xml:space="preserve"> </w:t>
      </w:r>
      <w:r w:rsidRPr="00440710">
        <w:rPr>
          <w:rFonts w:ascii="Calibri" w:hAnsi="Calibri" w:cs="Calibri"/>
          <w:sz w:val="22"/>
          <w:szCs w:val="22"/>
        </w:rPr>
        <w:t>sporządzono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dwóch</w:t>
      </w:r>
      <w:r w:rsidRPr="00440710">
        <w:rPr>
          <w:rFonts w:ascii="Calibri" w:eastAsia="Arial" w:hAnsi="Calibri" w:cs="Calibri"/>
          <w:sz w:val="22"/>
          <w:szCs w:val="22"/>
        </w:rPr>
        <w:t xml:space="preserve"> </w:t>
      </w:r>
      <w:r w:rsidRPr="00440710">
        <w:rPr>
          <w:rFonts w:ascii="Calibri" w:hAnsi="Calibri" w:cs="Calibri"/>
          <w:sz w:val="22"/>
          <w:szCs w:val="22"/>
        </w:rPr>
        <w:t>jednobrzmiących</w:t>
      </w:r>
      <w:r w:rsidRPr="00440710">
        <w:rPr>
          <w:rFonts w:ascii="Calibri" w:eastAsia="Arial" w:hAnsi="Calibri" w:cs="Calibri"/>
          <w:sz w:val="22"/>
          <w:szCs w:val="22"/>
        </w:rPr>
        <w:t xml:space="preserve"> </w:t>
      </w:r>
      <w:r w:rsidRPr="00440710">
        <w:rPr>
          <w:rFonts w:ascii="Calibri" w:hAnsi="Calibri" w:cs="Calibri"/>
          <w:sz w:val="22"/>
          <w:szCs w:val="22"/>
        </w:rPr>
        <w:t>egzemplarzach,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jednej</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każdej</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Stron.</w:t>
      </w:r>
      <w:r w:rsidR="00586F40">
        <w:rPr>
          <w:rFonts w:ascii="Calibri" w:hAnsi="Calibri" w:cs="Calibri"/>
          <w:sz w:val="22"/>
          <w:szCs w:val="22"/>
        </w:rPr>
        <w:t>/Umowę zawarto w formie elektronicznej*.</w:t>
      </w:r>
    </w:p>
    <w:p w14:paraId="14DA62AB" w14:textId="77777777" w:rsidR="00851EF3" w:rsidRPr="00440710" w:rsidRDefault="00851EF3" w:rsidP="00440710">
      <w:pPr>
        <w:spacing w:line="276" w:lineRule="auto"/>
        <w:rPr>
          <w:rFonts w:ascii="Calibri" w:hAnsi="Calibri" w:cs="Calibri"/>
          <w:b/>
          <w:sz w:val="22"/>
          <w:szCs w:val="22"/>
        </w:rPr>
      </w:pPr>
    </w:p>
    <w:p w14:paraId="60A8B2F3" w14:textId="77777777" w:rsidR="00836F0D" w:rsidRPr="00440710" w:rsidRDefault="00836F0D" w:rsidP="00440710">
      <w:pPr>
        <w:spacing w:line="276" w:lineRule="auto"/>
        <w:rPr>
          <w:rFonts w:ascii="Calibri" w:hAnsi="Calibri" w:cs="Calibri"/>
          <w:b/>
          <w:sz w:val="22"/>
          <w:szCs w:val="22"/>
        </w:rPr>
      </w:pPr>
    </w:p>
    <w:p w14:paraId="42E60485" w14:textId="77777777" w:rsidR="00836F0D" w:rsidRPr="00440710" w:rsidRDefault="00836F0D" w:rsidP="00440710">
      <w:pPr>
        <w:spacing w:line="276" w:lineRule="auto"/>
        <w:rPr>
          <w:rFonts w:ascii="Calibri" w:hAnsi="Calibri" w:cs="Calibri"/>
          <w:b/>
          <w:sz w:val="22"/>
          <w:szCs w:val="22"/>
        </w:rPr>
      </w:pPr>
    </w:p>
    <w:p w14:paraId="0D483FE8" w14:textId="77777777" w:rsidR="00836F0D" w:rsidRPr="00440710" w:rsidRDefault="00836F0D" w:rsidP="00440710">
      <w:pPr>
        <w:spacing w:line="276" w:lineRule="auto"/>
        <w:rPr>
          <w:rFonts w:ascii="Calibri" w:hAnsi="Calibri" w:cs="Calibri"/>
          <w:b/>
          <w:sz w:val="22"/>
          <w:szCs w:val="22"/>
        </w:rPr>
      </w:pPr>
    </w:p>
    <w:p w14:paraId="27C855BD" w14:textId="77777777" w:rsidR="00851EF3" w:rsidRPr="00440710" w:rsidRDefault="00851EF3" w:rsidP="001334E7">
      <w:pPr>
        <w:spacing w:line="276" w:lineRule="auto"/>
        <w:jc w:val="center"/>
        <w:rPr>
          <w:rFonts w:ascii="Calibri" w:hAnsi="Calibri" w:cs="Calibri"/>
          <w:b/>
          <w:sz w:val="22"/>
          <w:szCs w:val="22"/>
        </w:rPr>
      </w:pPr>
      <w:r w:rsidRPr="00440710">
        <w:rPr>
          <w:rFonts w:ascii="Calibri" w:hAnsi="Calibri" w:cs="Calibri"/>
          <w:b/>
          <w:sz w:val="22"/>
          <w:szCs w:val="22"/>
        </w:rPr>
        <w:t>WYKONAWCA</w:t>
      </w:r>
      <w:r w:rsidRPr="00440710">
        <w:rPr>
          <w:rFonts w:ascii="Calibri" w:eastAsia="Arial" w:hAnsi="Calibri" w:cs="Calibri"/>
          <w:b/>
          <w:sz w:val="22"/>
          <w:szCs w:val="22"/>
        </w:rPr>
        <w:t xml:space="preserve"> </w:t>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t>ZAMAWIAJĄCY</w:t>
      </w:r>
    </w:p>
    <w:p w14:paraId="4B8DFED0" w14:textId="77777777" w:rsidR="00851EF3" w:rsidRPr="00440710" w:rsidRDefault="00851EF3" w:rsidP="00440710">
      <w:pPr>
        <w:spacing w:line="276" w:lineRule="auto"/>
        <w:rPr>
          <w:rFonts w:ascii="Calibri" w:hAnsi="Calibri" w:cs="Calibri"/>
          <w:sz w:val="22"/>
          <w:szCs w:val="22"/>
        </w:rPr>
      </w:pPr>
    </w:p>
    <w:p w14:paraId="21755286" w14:textId="77777777" w:rsidR="00061AE5" w:rsidRPr="00440710" w:rsidRDefault="00061AE5" w:rsidP="00440710">
      <w:pPr>
        <w:spacing w:line="276" w:lineRule="auto"/>
        <w:rPr>
          <w:rFonts w:ascii="Calibri" w:hAnsi="Calibri" w:cs="Calibri"/>
          <w:sz w:val="22"/>
          <w:szCs w:val="22"/>
        </w:rPr>
      </w:pPr>
    </w:p>
    <w:p w14:paraId="2CEB93CE" w14:textId="77777777" w:rsidR="00304584" w:rsidRPr="00440710" w:rsidRDefault="00061AE5" w:rsidP="00440710">
      <w:pPr>
        <w:tabs>
          <w:tab w:val="left" w:pos="1884"/>
        </w:tabs>
        <w:spacing w:line="276" w:lineRule="auto"/>
        <w:rPr>
          <w:rFonts w:ascii="Calibri" w:hAnsi="Calibri" w:cs="Calibri"/>
          <w:sz w:val="22"/>
          <w:szCs w:val="22"/>
        </w:rPr>
      </w:pPr>
      <w:r w:rsidRPr="00440710">
        <w:rPr>
          <w:rFonts w:ascii="Calibri" w:hAnsi="Calibri" w:cs="Calibri"/>
          <w:sz w:val="22"/>
          <w:szCs w:val="22"/>
        </w:rPr>
        <w:t>Załączniki</w:t>
      </w:r>
    </w:p>
    <w:p w14:paraId="6492175B" w14:textId="77777777" w:rsidR="005E330C" w:rsidRPr="00440710" w:rsidRDefault="005E330C">
      <w:pPr>
        <w:numPr>
          <w:ilvl w:val="0"/>
          <w:numId w:val="39"/>
        </w:numPr>
        <w:tabs>
          <w:tab w:val="clear" w:pos="2340"/>
        </w:tabs>
        <w:spacing w:line="276" w:lineRule="auto"/>
        <w:ind w:left="284"/>
        <w:rPr>
          <w:rFonts w:ascii="Calibri" w:hAnsi="Calibri" w:cs="Calibri"/>
          <w:sz w:val="22"/>
          <w:szCs w:val="22"/>
        </w:rPr>
      </w:pPr>
      <w:r w:rsidRPr="00440710">
        <w:rPr>
          <w:rFonts w:ascii="Calibri" w:hAnsi="Calibri" w:cs="Calibri"/>
          <w:sz w:val="22"/>
          <w:szCs w:val="22"/>
        </w:rPr>
        <w:t>Oferta Wykonawcy</w:t>
      </w:r>
    </w:p>
    <w:p w14:paraId="5396EFE0" w14:textId="77777777" w:rsidR="00061AE5" w:rsidRPr="00440710" w:rsidRDefault="00A94BBC">
      <w:pPr>
        <w:numPr>
          <w:ilvl w:val="0"/>
          <w:numId w:val="39"/>
        </w:numPr>
        <w:tabs>
          <w:tab w:val="clear" w:pos="2340"/>
        </w:tabs>
        <w:spacing w:line="276" w:lineRule="auto"/>
        <w:ind w:left="284"/>
        <w:rPr>
          <w:rFonts w:ascii="Calibri" w:hAnsi="Calibri" w:cs="Calibri"/>
          <w:sz w:val="22"/>
          <w:szCs w:val="22"/>
        </w:rPr>
      </w:pPr>
      <w:r w:rsidRPr="00440710">
        <w:rPr>
          <w:rFonts w:ascii="Calibri" w:hAnsi="Calibri" w:cs="Calibri"/>
          <w:sz w:val="22"/>
          <w:szCs w:val="22"/>
        </w:rPr>
        <w:t>Dokumentacja projektowa</w:t>
      </w:r>
    </w:p>
    <w:p w14:paraId="5825518C" w14:textId="19206D4F" w:rsidR="00A94BBC" w:rsidRDefault="00A94BBC">
      <w:pPr>
        <w:numPr>
          <w:ilvl w:val="0"/>
          <w:numId w:val="39"/>
        </w:numPr>
        <w:tabs>
          <w:tab w:val="clear" w:pos="2340"/>
        </w:tabs>
        <w:spacing w:line="276" w:lineRule="auto"/>
        <w:ind w:left="284"/>
        <w:rPr>
          <w:rFonts w:ascii="Calibri" w:hAnsi="Calibri" w:cs="Calibri"/>
          <w:sz w:val="22"/>
          <w:szCs w:val="22"/>
        </w:rPr>
      </w:pPr>
      <w:r w:rsidRPr="00586F40">
        <w:rPr>
          <w:rFonts w:ascii="Calibri" w:hAnsi="Calibri" w:cs="Calibri"/>
          <w:sz w:val="22"/>
          <w:szCs w:val="22"/>
        </w:rPr>
        <w:t>Karta gwarancyjna</w:t>
      </w:r>
    </w:p>
    <w:p w14:paraId="0C327864" w14:textId="65D13791" w:rsidR="006F654B" w:rsidRDefault="006F654B">
      <w:pPr>
        <w:numPr>
          <w:ilvl w:val="0"/>
          <w:numId w:val="39"/>
        </w:numPr>
        <w:tabs>
          <w:tab w:val="clear" w:pos="2340"/>
        </w:tabs>
        <w:spacing w:line="276" w:lineRule="auto"/>
        <w:ind w:left="284"/>
        <w:rPr>
          <w:rFonts w:ascii="Calibri" w:hAnsi="Calibri" w:cs="Calibri"/>
          <w:sz w:val="22"/>
          <w:szCs w:val="22"/>
        </w:rPr>
      </w:pPr>
      <w:r>
        <w:rPr>
          <w:rFonts w:ascii="Calibri" w:hAnsi="Calibri" w:cs="Calibri"/>
          <w:sz w:val="22"/>
          <w:szCs w:val="22"/>
        </w:rPr>
        <w:t>Pełnomocnictwo</w:t>
      </w:r>
    </w:p>
    <w:p w14:paraId="6949F4DF" w14:textId="1510C003" w:rsidR="00EE5398" w:rsidRDefault="00EE5398">
      <w:pPr>
        <w:numPr>
          <w:ilvl w:val="0"/>
          <w:numId w:val="39"/>
        </w:numPr>
        <w:tabs>
          <w:tab w:val="clear" w:pos="2340"/>
        </w:tabs>
        <w:spacing w:line="276" w:lineRule="auto"/>
        <w:ind w:left="284"/>
        <w:rPr>
          <w:rFonts w:ascii="Calibri" w:hAnsi="Calibri" w:cs="Calibri"/>
          <w:sz w:val="22"/>
          <w:szCs w:val="22"/>
        </w:rPr>
      </w:pPr>
      <w:r>
        <w:rPr>
          <w:rFonts w:ascii="Calibri" w:hAnsi="Calibri" w:cs="Calibri"/>
          <w:sz w:val="22"/>
          <w:szCs w:val="22"/>
        </w:rPr>
        <w:t>Harmonogram rzeczowo-finansowy</w:t>
      </w:r>
    </w:p>
    <w:p w14:paraId="53F3B46B" w14:textId="77777777" w:rsidR="00586F40" w:rsidRPr="00586F40" w:rsidRDefault="00586F40" w:rsidP="00586F40">
      <w:pPr>
        <w:spacing w:line="276" w:lineRule="auto"/>
        <w:ind w:left="284"/>
        <w:rPr>
          <w:rFonts w:ascii="Calibri" w:hAnsi="Calibri" w:cs="Calibri"/>
          <w:sz w:val="22"/>
          <w:szCs w:val="22"/>
        </w:rPr>
      </w:pPr>
    </w:p>
    <w:p w14:paraId="22EF2D6B" w14:textId="3E3E6C29" w:rsidR="00586F40" w:rsidRPr="00440710" w:rsidRDefault="00586F40" w:rsidP="00586F40">
      <w:pPr>
        <w:spacing w:line="276" w:lineRule="auto"/>
        <w:rPr>
          <w:rFonts w:ascii="Calibri" w:hAnsi="Calibri" w:cs="Calibri"/>
          <w:sz w:val="22"/>
          <w:szCs w:val="22"/>
        </w:rPr>
      </w:pPr>
      <w:r>
        <w:rPr>
          <w:rFonts w:ascii="Calibri" w:hAnsi="Calibri" w:cs="Calibri"/>
          <w:sz w:val="22"/>
          <w:szCs w:val="22"/>
        </w:rPr>
        <w:t>*-niepotrzebne skreślić</w:t>
      </w:r>
    </w:p>
    <w:sectPr w:rsidR="00586F40" w:rsidRPr="00440710" w:rsidSect="0015534D">
      <w:footerReference w:type="default" r:id="rId8"/>
      <w:pgSz w:w="11906" w:h="16838"/>
      <w:pgMar w:top="993" w:right="1134" w:bottom="1418" w:left="1100" w:header="708"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1C644" w14:textId="77777777" w:rsidR="0015534D" w:rsidRDefault="0015534D">
      <w:r>
        <w:separator/>
      </w:r>
    </w:p>
  </w:endnote>
  <w:endnote w:type="continuationSeparator" w:id="0">
    <w:p w14:paraId="75C46F41" w14:textId="77777777" w:rsidR="0015534D" w:rsidRDefault="0015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718F3" w14:textId="77777777" w:rsidR="00E214F9" w:rsidRPr="00980920" w:rsidRDefault="00E214F9">
    <w:pPr>
      <w:pStyle w:val="Stopka"/>
      <w:ind w:right="360"/>
      <w:jc w:val="center"/>
      <w:rPr>
        <w:rFonts w:ascii="Arial" w:hAnsi="Arial" w:cs="Arial"/>
      </w:rPr>
    </w:pPr>
    <w:r w:rsidRPr="00980920">
      <w:rPr>
        <w:rFonts w:ascii="Arial" w:hAnsi="Arial" w:cs="Arial"/>
        <w:sz w:val="17"/>
        <w:szCs w:val="17"/>
      </w:rPr>
      <w:t>Strona</w:t>
    </w:r>
    <w:r w:rsidRPr="00980920">
      <w:rPr>
        <w:rFonts w:ascii="Arial" w:eastAsia="Arial" w:hAnsi="Arial" w:cs="Arial"/>
        <w:sz w:val="17"/>
        <w:szCs w:val="17"/>
      </w:rPr>
      <w:t xml:space="preserve"> </w:t>
    </w:r>
    <w:r w:rsidRPr="00980920">
      <w:rPr>
        <w:rFonts w:ascii="Arial" w:hAnsi="Arial" w:cs="Arial"/>
        <w:sz w:val="17"/>
        <w:szCs w:val="17"/>
      </w:rPr>
      <w:fldChar w:fldCharType="begin"/>
    </w:r>
    <w:r w:rsidRPr="00980920">
      <w:rPr>
        <w:rFonts w:ascii="Arial" w:hAnsi="Arial" w:cs="Arial"/>
        <w:sz w:val="17"/>
        <w:szCs w:val="17"/>
      </w:rPr>
      <w:instrText xml:space="preserve"> PAGE </w:instrText>
    </w:r>
    <w:r w:rsidRPr="00980920">
      <w:rPr>
        <w:rFonts w:ascii="Arial" w:hAnsi="Arial" w:cs="Arial"/>
        <w:sz w:val="17"/>
        <w:szCs w:val="17"/>
      </w:rPr>
      <w:fldChar w:fldCharType="separate"/>
    </w:r>
    <w:r w:rsidR="0065568C">
      <w:rPr>
        <w:rFonts w:ascii="Arial" w:hAnsi="Arial" w:cs="Arial"/>
        <w:noProof/>
        <w:sz w:val="17"/>
        <w:szCs w:val="17"/>
      </w:rPr>
      <w:t>23</w:t>
    </w:r>
    <w:r w:rsidRPr="00980920">
      <w:rPr>
        <w:rFonts w:ascii="Arial" w:hAnsi="Arial" w:cs="Arial"/>
        <w:sz w:val="17"/>
        <w:szCs w:val="17"/>
      </w:rPr>
      <w:fldChar w:fldCharType="end"/>
    </w:r>
    <w:r w:rsidRPr="00980920">
      <w:rPr>
        <w:rFonts w:ascii="Arial" w:hAnsi="Arial" w:cs="Arial"/>
        <w:sz w:val="17"/>
        <w:szCs w:val="17"/>
      </w:rPr>
      <w:t>/</w:t>
    </w:r>
    <w:r w:rsidRPr="00980920">
      <w:rPr>
        <w:rFonts w:ascii="Arial" w:hAnsi="Arial" w:cs="Arial"/>
        <w:sz w:val="17"/>
        <w:szCs w:val="17"/>
      </w:rPr>
      <w:fldChar w:fldCharType="begin"/>
    </w:r>
    <w:r w:rsidRPr="00980920">
      <w:rPr>
        <w:rFonts w:ascii="Arial" w:hAnsi="Arial" w:cs="Arial"/>
        <w:sz w:val="17"/>
        <w:szCs w:val="17"/>
      </w:rPr>
      <w:instrText xml:space="preserve"> NUMPAGES \*Arabic </w:instrText>
    </w:r>
    <w:r w:rsidRPr="00980920">
      <w:rPr>
        <w:rFonts w:ascii="Arial" w:hAnsi="Arial" w:cs="Arial"/>
        <w:sz w:val="17"/>
        <w:szCs w:val="17"/>
      </w:rPr>
      <w:fldChar w:fldCharType="separate"/>
    </w:r>
    <w:r w:rsidR="0065568C">
      <w:rPr>
        <w:rFonts w:ascii="Arial" w:hAnsi="Arial" w:cs="Arial"/>
        <w:noProof/>
        <w:sz w:val="17"/>
        <w:szCs w:val="17"/>
      </w:rPr>
      <w:t>23</w:t>
    </w:r>
    <w:r w:rsidRPr="00980920">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1F5BA" w14:textId="77777777" w:rsidR="0015534D" w:rsidRDefault="0015534D">
      <w:r>
        <w:separator/>
      </w:r>
    </w:p>
  </w:footnote>
  <w:footnote w:type="continuationSeparator" w:id="0">
    <w:p w14:paraId="59237E44" w14:textId="77777777" w:rsidR="0015534D" w:rsidRDefault="00155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3BDA7A72"/>
    <w:name w:val="WW8Num9"/>
    <w:lvl w:ilvl="0">
      <w:start w:val="6"/>
      <w:numFmt w:val="decimal"/>
      <w:lvlText w:val="%1."/>
      <w:lvlJc w:val="left"/>
      <w:pPr>
        <w:tabs>
          <w:tab w:val="num" w:pos="720"/>
        </w:tabs>
        <w:ind w:left="72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000003"/>
    <w:multiLevelType w:val="singleLevel"/>
    <w:tmpl w:val="00000003"/>
    <w:name w:val="WW8Num10"/>
    <w:lvl w:ilvl="0">
      <w:start w:val="1"/>
      <w:numFmt w:val="decimal"/>
      <w:lvlText w:val="%1)"/>
      <w:lvlJc w:val="left"/>
      <w:pPr>
        <w:tabs>
          <w:tab w:val="num" w:pos="360"/>
        </w:tabs>
        <w:ind w:left="360" w:hanging="360"/>
      </w:pPr>
    </w:lvl>
  </w:abstractNum>
  <w:abstractNum w:abstractNumId="3" w15:restartNumberingAfterBreak="0">
    <w:nsid w:val="00000004"/>
    <w:multiLevelType w:val="singleLevel"/>
    <w:tmpl w:val="00000004"/>
    <w:name w:val="WW8Num12"/>
    <w:lvl w:ilvl="0">
      <w:start w:val="1"/>
      <w:numFmt w:val="decimal"/>
      <w:lvlText w:val="%1."/>
      <w:lvlJc w:val="left"/>
      <w:pPr>
        <w:tabs>
          <w:tab w:val="num" w:pos="1004"/>
        </w:tabs>
        <w:ind w:left="1004" w:hanging="360"/>
      </w:pPr>
    </w:lvl>
  </w:abstractNum>
  <w:abstractNum w:abstractNumId="4" w15:restartNumberingAfterBreak="0">
    <w:nsid w:val="00000005"/>
    <w:multiLevelType w:val="singleLevel"/>
    <w:tmpl w:val="00000005"/>
    <w:name w:val="WW8Num13"/>
    <w:lvl w:ilvl="0">
      <w:start w:val="1"/>
      <w:numFmt w:val="decimal"/>
      <w:lvlText w:val="%1."/>
      <w:lvlJc w:val="left"/>
      <w:pPr>
        <w:tabs>
          <w:tab w:val="num" w:pos="2340"/>
        </w:tabs>
        <w:ind w:left="2340" w:hanging="360"/>
      </w:pPr>
    </w:lvl>
  </w:abstractNum>
  <w:abstractNum w:abstractNumId="5" w15:restartNumberingAfterBreak="0">
    <w:nsid w:val="00000006"/>
    <w:multiLevelType w:val="multilevel"/>
    <w:tmpl w:val="00000006"/>
    <w:name w:val="WW8Num14"/>
    <w:lvl w:ilvl="0">
      <w:start w:val="1"/>
      <w:numFmt w:val="decimal"/>
      <w:lvlText w:val="%1)"/>
      <w:lvlJc w:val="left"/>
      <w:pPr>
        <w:tabs>
          <w:tab w:val="num" w:pos="2340"/>
        </w:tabs>
        <w:ind w:left="234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7"/>
    <w:multiLevelType w:val="singleLevel"/>
    <w:tmpl w:val="00000007"/>
    <w:name w:val="WW8Num15"/>
    <w:lvl w:ilvl="0">
      <w:start w:val="1"/>
      <w:numFmt w:val="decimal"/>
      <w:lvlText w:val="%1)"/>
      <w:lvlJc w:val="left"/>
      <w:pPr>
        <w:tabs>
          <w:tab w:val="num" w:pos="0"/>
        </w:tabs>
        <w:ind w:left="720" w:hanging="360"/>
      </w:pPr>
    </w:lvl>
  </w:abstractNum>
  <w:abstractNum w:abstractNumId="7" w15:restartNumberingAfterBreak="0">
    <w:nsid w:val="00000008"/>
    <w:multiLevelType w:val="multilevel"/>
    <w:tmpl w:val="00000008"/>
    <w:name w:val="WW8Num16"/>
    <w:lvl w:ilvl="0">
      <w:start w:val="1"/>
      <w:numFmt w:val="decimal"/>
      <w:lvlText w:val="%1."/>
      <w:lvlJc w:val="left"/>
      <w:pPr>
        <w:tabs>
          <w:tab w:val="num" w:pos="2340"/>
        </w:tabs>
        <w:ind w:left="2340" w:hanging="360"/>
      </w:pPr>
      <w:rPr>
        <w:color w:val="auto"/>
      </w:rPr>
    </w:lvl>
    <w:lvl w:ilvl="1">
      <w:start w:val="1"/>
      <w:numFmt w:val="decimal"/>
      <w:lvlText w:val="%2)"/>
      <w:lvlJc w:val="left"/>
      <w:pPr>
        <w:tabs>
          <w:tab w:val="num" w:pos="1440"/>
        </w:tabs>
        <w:ind w:left="1440" w:hanging="360"/>
      </w:pPr>
      <w:rPr>
        <w:b w:val="0"/>
        <w:color w:val="auto"/>
      </w:rPr>
    </w:lvl>
    <w:lvl w:ilvl="2">
      <w:start w:val="1"/>
      <w:numFmt w:val="lowerLetter"/>
      <w:lvlText w:val="%3)"/>
      <w:lvlJc w:val="left"/>
      <w:pPr>
        <w:tabs>
          <w:tab w:val="num" w:pos="2340"/>
        </w:tabs>
        <w:ind w:left="2340" w:hanging="360"/>
      </w:pPr>
      <w:rPr>
        <w:b w:val="0"/>
        <w:color w:val="auto"/>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9"/>
    <w:multiLevelType w:val="multilevel"/>
    <w:tmpl w:val="00000009"/>
    <w:name w:val="WW8Num17"/>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rPr>
        <w:b w:val="0"/>
        <w:color w:val="auto"/>
        <w:sz w:val="21"/>
        <w:szCs w:val="21"/>
      </w:rPr>
    </w:lvl>
    <w:lvl w:ilvl="2">
      <w:start w:val="1"/>
      <w:numFmt w:val="lowerLetter"/>
      <w:lvlText w:val="%3)"/>
      <w:lvlJc w:val="left"/>
      <w:pPr>
        <w:tabs>
          <w:tab w:val="num" w:pos="2340"/>
        </w:tabs>
        <w:ind w:left="234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A"/>
    <w:multiLevelType w:val="singleLevel"/>
    <w:tmpl w:val="0000000A"/>
    <w:name w:val="WW8Num18"/>
    <w:lvl w:ilvl="0">
      <w:start w:val="1"/>
      <w:numFmt w:val="decimal"/>
      <w:lvlText w:val="%1."/>
      <w:lvlJc w:val="left"/>
      <w:pPr>
        <w:tabs>
          <w:tab w:val="num" w:pos="1004"/>
        </w:tabs>
        <w:ind w:left="1004" w:hanging="360"/>
      </w:pPr>
    </w:lvl>
  </w:abstractNum>
  <w:abstractNum w:abstractNumId="10" w15:restartNumberingAfterBreak="0">
    <w:nsid w:val="0000000B"/>
    <w:multiLevelType w:val="singleLevel"/>
    <w:tmpl w:val="0000000B"/>
    <w:name w:val="WW8Num19"/>
    <w:lvl w:ilvl="0">
      <w:start w:val="1"/>
      <w:numFmt w:val="lowerLetter"/>
      <w:lvlText w:val="%1)"/>
      <w:lvlJc w:val="left"/>
      <w:pPr>
        <w:tabs>
          <w:tab w:val="num" w:pos="0"/>
        </w:tabs>
        <w:ind w:left="644" w:hanging="360"/>
      </w:pPr>
      <w:rPr>
        <w:b w:val="0"/>
        <w:sz w:val="21"/>
        <w:szCs w:val="21"/>
      </w:rPr>
    </w:lvl>
  </w:abstractNum>
  <w:abstractNum w:abstractNumId="11" w15:restartNumberingAfterBreak="0">
    <w:nsid w:val="0000000C"/>
    <w:multiLevelType w:val="singleLevel"/>
    <w:tmpl w:val="0000000C"/>
    <w:name w:val="WW8Num20"/>
    <w:lvl w:ilvl="0">
      <w:start w:val="6"/>
      <w:numFmt w:val="decimal"/>
      <w:lvlText w:val="%1."/>
      <w:lvlJc w:val="left"/>
      <w:pPr>
        <w:tabs>
          <w:tab w:val="num" w:pos="1440"/>
        </w:tabs>
        <w:ind w:left="1440" w:hanging="360"/>
      </w:pPr>
    </w:lvl>
  </w:abstractNum>
  <w:abstractNum w:abstractNumId="12" w15:restartNumberingAfterBreak="0">
    <w:nsid w:val="0000000D"/>
    <w:multiLevelType w:val="singleLevel"/>
    <w:tmpl w:val="0000000D"/>
    <w:name w:val="WW8Num21"/>
    <w:lvl w:ilvl="0">
      <w:start w:val="1"/>
      <w:numFmt w:val="decimal"/>
      <w:lvlText w:val="%1."/>
      <w:lvlJc w:val="left"/>
      <w:pPr>
        <w:tabs>
          <w:tab w:val="num" w:pos="2340"/>
        </w:tabs>
        <w:ind w:left="2340" w:hanging="360"/>
      </w:pPr>
    </w:lvl>
  </w:abstractNum>
  <w:abstractNum w:abstractNumId="13" w15:restartNumberingAfterBreak="0">
    <w:nsid w:val="0000000E"/>
    <w:multiLevelType w:val="multilevel"/>
    <w:tmpl w:val="0000000E"/>
    <w:name w:val="WW8Num22"/>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4" w15:restartNumberingAfterBreak="0">
    <w:nsid w:val="0000000F"/>
    <w:multiLevelType w:val="multilevel"/>
    <w:tmpl w:val="A87AE138"/>
    <w:name w:val="WW8Num23"/>
    <w:lvl w:ilvl="0">
      <w:start w:val="1"/>
      <w:numFmt w:val="decimal"/>
      <w:lvlText w:val="%1."/>
      <w:lvlJc w:val="left"/>
      <w:pPr>
        <w:tabs>
          <w:tab w:val="num" w:pos="1440"/>
        </w:tabs>
        <w:ind w:left="1440" w:hanging="360"/>
      </w:pPr>
      <w:rPr>
        <w:strike w:val="0"/>
      </w:r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10"/>
    <w:multiLevelType w:val="multilevel"/>
    <w:tmpl w:val="00000010"/>
    <w:name w:val="WW8Num24"/>
    <w:lvl w:ilvl="0">
      <w:start w:val="2"/>
      <w:numFmt w:val="decimal"/>
      <w:lvlText w:val="%1)"/>
      <w:lvlJc w:val="left"/>
      <w:pPr>
        <w:tabs>
          <w:tab w:val="num" w:pos="1500"/>
        </w:tabs>
        <w:ind w:left="1500" w:hanging="360"/>
      </w:pPr>
    </w:lvl>
    <w:lvl w:ilvl="1">
      <w:start w:val="1"/>
      <w:numFmt w:val="lowerLetter"/>
      <w:lvlText w:val="%2."/>
      <w:lvlJc w:val="left"/>
      <w:pPr>
        <w:tabs>
          <w:tab w:val="num" w:pos="1500"/>
        </w:tabs>
        <w:ind w:left="1500" w:hanging="360"/>
      </w:pPr>
    </w:lvl>
    <w:lvl w:ilvl="2">
      <w:start w:val="1"/>
      <w:numFmt w:val="lowerRoman"/>
      <w:lvlText w:val="%3."/>
      <w:lvlJc w:val="left"/>
      <w:pPr>
        <w:tabs>
          <w:tab w:val="num" w:pos="2220"/>
        </w:tabs>
        <w:ind w:left="2220" w:hanging="180"/>
      </w:pPr>
    </w:lvl>
    <w:lvl w:ilvl="3">
      <w:start w:val="1"/>
      <w:numFmt w:val="lowerLetter"/>
      <w:lvlText w:val="%4)"/>
      <w:lvlJc w:val="left"/>
      <w:pPr>
        <w:tabs>
          <w:tab w:val="num" w:pos="2940"/>
        </w:tabs>
        <w:ind w:left="2940" w:hanging="360"/>
      </w:pPr>
    </w:lvl>
    <w:lvl w:ilvl="4">
      <w:start w:val="1"/>
      <w:numFmt w:val="decimal"/>
      <w:lvlText w:val="%5)"/>
      <w:lvlJc w:val="left"/>
      <w:pPr>
        <w:tabs>
          <w:tab w:val="num" w:pos="3660"/>
        </w:tabs>
        <w:ind w:left="3660" w:hanging="360"/>
      </w:pPr>
    </w:lvl>
    <w:lvl w:ilvl="5">
      <w:start w:val="1"/>
      <w:numFmt w:val="lowerLetter"/>
      <w:lvlText w:val="%6)"/>
      <w:lvlJc w:val="lef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left"/>
      <w:pPr>
        <w:tabs>
          <w:tab w:val="num" w:pos="6540"/>
        </w:tabs>
        <w:ind w:left="6540" w:hanging="180"/>
      </w:pPr>
    </w:lvl>
  </w:abstractNum>
  <w:abstractNum w:abstractNumId="16" w15:restartNumberingAfterBreak="0">
    <w:nsid w:val="00000011"/>
    <w:multiLevelType w:val="singleLevel"/>
    <w:tmpl w:val="00000011"/>
    <w:name w:val="WW8Num25"/>
    <w:lvl w:ilvl="0">
      <w:start w:val="1"/>
      <w:numFmt w:val="decimal"/>
      <w:lvlText w:val="%1)"/>
      <w:lvlJc w:val="left"/>
      <w:pPr>
        <w:tabs>
          <w:tab w:val="num" w:pos="0"/>
        </w:tabs>
        <w:ind w:left="1080" w:hanging="360"/>
      </w:pPr>
    </w:lvl>
  </w:abstractNum>
  <w:abstractNum w:abstractNumId="17" w15:restartNumberingAfterBreak="0">
    <w:nsid w:val="00000012"/>
    <w:multiLevelType w:val="multilevel"/>
    <w:tmpl w:val="00000012"/>
    <w:name w:val="WW8Num26"/>
    <w:lvl w:ilvl="0">
      <w:start w:val="1"/>
      <w:numFmt w:val="decimal"/>
      <w:lvlText w:val="%1."/>
      <w:lvlJc w:val="left"/>
      <w:pPr>
        <w:tabs>
          <w:tab w:val="num" w:pos="1440"/>
        </w:tabs>
        <w:ind w:left="1440" w:hanging="360"/>
      </w:p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9" w15:restartNumberingAfterBreak="0">
    <w:nsid w:val="00000014"/>
    <w:multiLevelType w:val="singleLevel"/>
    <w:tmpl w:val="00000014"/>
    <w:name w:val="WW8Num28"/>
    <w:lvl w:ilvl="0">
      <w:start w:val="1"/>
      <w:numFmt w:val="decimal"/>
      <w:lvlText w:val="%1."/>
      <w:lvlJc w:val="left"/>
      <w:pPr>
        <w:tabs>
          <w:tab w:val="num" w:pos="1440"/>
        </w:tabs>
        <w:ind w:left="1440" w:hanging="360"/>
      </w:pPr>
    </w:lvl>
  </w:abstractNum>
  <w:abstractNum w:abstractNumId="20" w15:restartNumberingAfterBreak="0">
    <w:nsid w:val="00000015"/>
    <w:multiLevelType w:val="singleLevel"/>
    <w:tmpl w:val="00000015"/>
    <w:name w:val="WW8Num29"/>
    <w:lvl w:ilvl="0">
      <w:start w:val="1"/>
      <w:numFmt w:val="decimal"/>
      <w:lvlText w:val="%1)"/>
      <w:lvlJc w:val="left"/>
      <w:pPr>
        <w:tabs>
          <w:tab w:val="num" w:pos="0"/>
        </w:tabs>
        <w:ind w:left="720" w:hanging="360"/>
      </w:pPr>
    </w:lvl>
  </w:abstractNum>
  <w:abstractNum w:abstractNumId="21" w15:restartNumberingAfterBreak="0">
    <w:nsid w:val="00000016"/>
    <w:multiLevelType w:val="multilevel"/>
    <w:tmpl w:val="00000016"/>
    <w:name w:val="WW8Num30"/>
    <w:lvl w:ilvl="0">
      <w:start w:val="4"/>
      <w:numFmt w:val="decimal"/>
      <w:lvlText w:val="%1."/>
      <w:lvlJc w:val="left"/>
      <w:pPr>
        <w:tabs>
          <w:tab w:val="num" w:pos="1440"/>
        </w:tabs>
        <w:ind w:left="1440" w:hanging="360"/>
      </w:p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7"/>
    <w:multiLevelType w:val="singleLevel"/>
    <w:tmpl w:val="00000017"/>
    <w:name w:val="WW8Num31"/>
    <w:lvl w:ilvl="0">
      <w:start w:val="1"/>
      <w:numFmt w:val="decimal"/>
      <w:lvlText w:val="%1)"/>
      <w:lvlJc w:val="left"/>
      <w:pPr>
        <w:tabs>
          <w:tab w:val="num" w:pos="0"/>
        </w:tabs>
        <w:ind w:left="1020" w:hanging="360"/>
      </w:pPr>
    </w:lvl>
  </w:abstractNum>
  <w:abstractNum w:abstractNumId="23" w15:restartNumberingAfterBreak="0">
    <w:nsid w:val="00000018"/>
    <w:multiLevelType w:val="singleLevel"/>
    <w:tmpl w:val="00000018"/>
    <w:name w:val="WW8Num32"/>
    <w:lvl w:ilvl="0">
      <w:start w:val="5"/>
      <w:numFmt w:val="decimal"/>
      <w:lvlText w:val="%1."/>
      <w:lvlJc w:val="left"/>
      <w:pPr>
        <w:tabs>
          <w:tab w:val="num" w:pos="0"/>
        </w:tabs>
        <w:ind w:left="720" w:hanging="360"/>
      </w:pPr>
    </w:lvl>
  </w:abstractNum>
  <w:abstractNum w:abstractNumId="24" w15:restartNumberingAfterBreak="0">
    <w:nsid w:val="00000019"/>
    <w:multiLevelType w:val="singleLevel"/>
    <w:tmpl w:val="00000019"/>
    <w:name w:val="WW8Num33"/>
    <w:lvl w:ilvl="0">
      <w:start w:val="1"/>
      <w:numFmt w:val="decimal"/>
      <w:lvlText w:val="%1."/>
      <w:lvlJc w:val="left"/>
      <w:pPr>
        <w:tabs>
          <w:tab w:val="num" w:pos="2340"/>
        </w:tabs>
        <w:ind w:left="2340" w:hanging="360"/>
      </w:pPr>
    </w:lvl>
  </w:abstractNum>
  <w:abstractNum w:abstractNumId="25" w15:restartNumberingAfterBreak="0">
    <w:nsid w:val="0000001A"/>
    <w:multiLevelType w:val="singleLevel"/>
    <w:tmpl w:val="0000001A"/>
    <w:name w:val="WW8Num34"/>
    <w:lvl w:ilvl="0">
      <w:start w:val="6"/>
      <w:numFmt w:val="decimal"/>
      <w:lvlText w:val="%1."/>
      <w:lvlJc w:val="left"/>
      <w:pPr>
        <w:tabs>
          <w:tab w:val="num" w:pos="1440"/>
        </w:tabs>
        <w:ind w:left="1440" w:hanging="360"/>
      </w:pPr>
    </w:lvl>
  </w:abstractNum>
  <w:abstractNum w:abstractNumId="26" w15:restartNumberingAfterBreak="0">
    <w:nsid w:val="0000001B"/>
    <w:multiLevelType w:val="singleLevel"/>
    <w:tmpl w:val="0000001B"/>
    <w:name w:val="WW8Num35"/>
    <w:lvl w:ilvl="0">
      <w:start w:val="1"/>
      <w:numFmt w:val="decimal"/>
      <w:lvlText w:val="%1)"/>
      <w:lvlJc w:val="left"/>
      <w:pPr>
        <w:tabs>
          <w:tab w:val="num" w:pos="1980"/>
        </w:tabs>
        <w:ind w:left="1980" w:hanging="360"/>
      </w:pPr>
      <w:rPr>
        <w:b w:val="0"/>
      </w:rPr>
    </w:lvl>
  </w:abstractNum>
  <w:abstractNum w:abstractNumId="27" w15:restartNumberingAfterBreak="0">
    <w:nsid w:val="0000001C"/>
    <w:multiLevelType w:val="singleLevel"/>
    <w:tmpl w:val="0000001C"/>
    <w:name w:val="WW8Num36"/>
    <w:lvl w:ilvl="0">
      <w:start w:val="2"/>
      <w:numFmt w:val="decimal"/>
      <w:lvlText w:val="%1."/>
      <w:lvlJc w:val="left"/>
      <w:pPr>
        <w:tabs>
          <w:tab w:val="num" w:pos="1440"/>
        </w:tabs>
        <w:ind w:left="1440" w:hanging="360"/>
      </w:pPr>
    </w:lvl>
  </w:abstractNum>
  <w:abstractNum w:abstractNumId="28" w15:restartNumberingAfterBreak="0">
    <w:nsid w:val="0000001D"/>
    <w:multiLevelType w:val="multilevel"/>
    <w:tmpl w:val="0000001D"/>
    <w:name w:val="WW8Num37"/>
    <w:lvl w:ilvl="0">
      <w:start w:val="1"/>
      <w:numFmt w:val="decimal"/>
      <w:lvlText w:val="%1)"/>
      <w:lvlJc w:val="left"/>
      <w:pPr>
        <w:tabs>
          <w:tab w:val="num" w:pos="1440"/>
        </w:tabs>
        <w:ind w:left="1440" w:hanging="360"/>
      </w:pPr>
      <w:rPr>
        <w:b w:val="0"/>
        <w:color w:val="auto"/>
      </w:rPr>
    </w:lvl>
    <w:lvl w:ilvl="1">
      <w:start w:val="2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0000001E"/>
    <w:multiLevelType w:val="singleLevel"/>
    <w:tmpl w:val="0000001E"/>
    <w:name w:val="WW8Num38"/>
    <w:lvl w:ilvl="0">
      <w:start w:val="1"/>
      <w:numFmt w:val="decimal"/>
      <w:lvlText w:val="%1)"/>
      <w:lvlJc w:val="left"/>
      <w:pPr>
        <w:tabs>
          <w:tab w:val="num" w:pos="0"/>
        </w:tabs>
        <w:ind w:left="720" w:hanging="360"/>
      </w:pPr>
    </w:lvl>
  </w:abstractNum>
  <w:abstractNum w:abstractNumId="30" w15:restartNumberingAfterBreak="0">
    <w:nsid w:val="0000001F"/>
    <w:multiLevelType w:val="singleLevel"/>
    <w:tmpl w:val="0000001F"/>
    <w:name w:val="WW8Num39"/>
    <w:lvl w:ilvl="0">
      <w:start w:val="1"/>
      <w:numFmt w:val="decimal"/>
      <w:lvlText w:val="%1)"/>
      <w:lvlJc w:val="left"/>
      <w:pPr>
        <w:tabs>
          <w:tab w:val="num" w:pos="3660"/>
        </w:tabs>
        <w:ind w:left="3660" w:hanging="360"/>
      </w:pPr>
    </w:lvl>
  </w:abstractNum>
  <w:abstractNum w:abstractNumId="31" w15:restartNumberingAfterBreak="0">
    <w:nsid w:val="00000020"/>
    <w:multiLevelType w:val="multilevel"/>
    <w:tmpl w:val="5C0A503A"/>
    <w:name w:val="WW8Num40"/>
    <w:lvl w:ilvl="0">
      <w:start w:val="1"/>
      <w:numFmt w:val="decimal"/>
      <w:lvlText w:val="%1."/>
      <w:lvlJc w:val="left"/>
      <w:pPr>
        <w:tabs>
          <w:tab w:val="num" w:pos="502"/>
        </w:tabs>
        <w:ind w:left="502" w:hanging="360"/>
      </w:pPr>
      <w:rPr>
        <w:b w:val="0"/>
      </w:r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2" w15:restartNumberingAfterBreak="0">
    <w:nsid w:val="00000021"/>
    <w:multiLevelType w:val="singleLevel"/>
    <w:tmpl w:val="00000021"/>
    <w:name w:val="WW8Num41"/>
    <w:lvl w:ilvl="0">
      <w:start w:val="1"/>
      <w:numFmt w:val="decimal"/>
      <w:lvlText w:val="%1."/>
      <w:lvlJc w:val="left"/>
      <w:pPr>
        <w:tabs>
          <w:tab w:val="num" w:pos="1440"/>
        </w:tabs>
        <w:ind w:left="1440" w:hanging="360"/>
      </w:pPr>
    </w:lvl>
  </w:abstractNum>
  <w:abstractNum w:abstractNumId="33" w15:restartNumberingAfterBreak="0">
    <w:nsid w:val="00000022"/>
    <w:multiLevelType w:val="singleLevel"/>
    <w:tmpl w:val="00000022"/>
    <w:name w:val="WW8Num42"/>
    <w:lvl w:ilvl="0">
      <w:start w:val="1"/>
      <w:numFmt w:val="decimal"/>
      <w:lvlText w:val="%1."/>
      <w:lvlJc w:val="left"/>
      <w:pPr>
        <w:tabs>
          <w:tab w:val="num" w:pos="0"/>
        </w:tabs>
        <w:ind w:left="720" w:hanging="360"/>
      </w:pPr>
    </w:lvl>
  </w:abstractNum>
  <w:abstractNum w:abstractNumId="34" w15:restartNumberingAfterBreak="0">
    <w:nsid w:val="00000023"/>
    <w:multiLevelType w:val="singleLevel"/>
    <w:tmpl w:val="00000023"/>
    <w:name w:val="WW8Num43"/>
    <w:lvl w:ilvl="0">
      <w:start w:val="1"/>
      <w:numFmt w:val="decimal"/>
      <w:lvlText w:val="%1."/>
      <w:lvlJc w:val="left"/>
      <w:pPr>
        <w:tabs>
          <w:tab w:val="num" w:pos="0"/>
        </w:tabs>
        <w:ind w:left="360" w:hanging="360"/>
      </w:pPr>
    </w:lvl>
  </w:abstractNum>
  <w:abstractNum w:abstractNumId="35" w15:restartNumberingAfterBreak="0">
    <w:nsid w:val="00000024"/>
    <w:multiLevelType w:val="singleLevel"/>
    <w:tmpl w:val="00000024"/>
    <w:name w:val="WW8Num44"/>
    <w:lvl w:ilvl="0">
      <w:start w:val="1"/>
      <w:numFmt w:val="decimal"/>
      <w:lvlText w:val="%1."/>
      <w:lvlJc w:val="left"/>
      <w:pPr>
        <w:tabs>
          <w:tab w:val="num" w:pos="2340"/>
        </w:tabs>
        <w:ind w:left="2340" w:hanging="360"/>
      </w:pPr>
    </w:lvl>
  </w:abstractNum>
  <w:abstractNum w:abstractNumId="36" w15:restartNumberingAfterBreak="0">
    <w:nsid w:val="00000025"/>
    <w:multiLevelType w:val="singleLevel"/>
    <w:tmpl w:val="00000025"/>
    <w:name w:val="WW8Num45"/>
    <w:lvl w:ilvl="0">
      <w:start w:val="1"/>
      <w:numFmt w:val="decimal"/>
      <w:lvlText w:val="%1)"/>
      <w:lvlJc w:val="left"/>
      <w:pPr>
        <w:tabs>
          <w:tab w:val="num" w:pos="0"/>
        </w:tabs>
        <w:ind w:left="720" w:hanging="360"/>
      </w:pPr>
    </w:lvl>
  </w:abstractNum>
  <w:abstractNum w:abstractNumId="37" w15:restartNumberingAfterBreak="0">
    <w:nsid w:val="00000026"/>
    <w:multiLevelType w:val="singleLevel"/>
    <w:tmpl w:val="287C836A"/>
    <w:name w:val="WW8Num46"/>
    <w:lvl w:ilvl="0">
      <w:start w:val="1"/>
      <w:numFmt w:val="decimal"/>
      <w:lvlText w:val="%1."/>
      <w:lvlJc w:val="left"/>
      <w:pPr>
        <w:tabs>
          <w:tab w:val="num" w:pos="1440"/>
        </w:tabs>
        <w:ind w:left="1440" w:hanging="360"/>
      </w:pPr>
      <w:rPr>
        <w:rFonts w:hint="default"/>
        <w:b w:val="0"/>
      </w:rPr>
    </w:lvl>
  </w:abstractNum>
  <w:abstractNum w:abstractNumId="38" w15:restartNumberingAfterBreak="0">
    <w:nsid w:val="00000027"/>
    <w:multiLevelType w:val="multilevel"/>
    <w:tmpl w:val="00000027"/>
    <w:name w:val="WW8Num47"/>
    <w:lvl w:ilvl="0">
      <w:start w:val="9"/>
      <w:numFmt w:val="decimal"/>
      <w:lvlText w:val="%1."/>
      <w:lvlJc w:val="left"/>
      <w:pPr>
        <w:tabs>
          <w:tab w:val="num" w:pos="1531"/>
        </w:tabs>
        <w:ind w:left="1531"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9" w15:restartNumberingAfterBreak="0">
    <w:nsid w:val="00000028"/>
    <w:multiLevelType w:val="singleLevel"/>
    <w:tmpl w:val="A3A80396"/>
    <w:name w:val="WW8Num48"/>
    <w:lvl w:ilvl="0">
      <w:start w:val="1"/>
      <w:numFmt w:val="decimal"/>
      <w:lvlText w:val="%1."/>
      <w:lvlJc w:val="left"/>
      <w:pPr>
        <w:tabs>
          <w:tab w:val="num" w:pos="0"/>
        </w:tabs>
        <w:ind w:left="720" w:hanging="360"/>
      </w:pPr>
      <w:rPr>
        <w:color w:val="auto"/>
      </w:rPr>
    </w:lvl>
  </w:abstractNum>
  <w:abstractNum w:abstractNumId="40" w15:restartNumberingAfterBreak="0">
    <w:nsid w:val="00000029"/>
    <w:multiLevelType w:val="singleLevel"/>
    <w:tmpl w:val="00000029"/>
    <w:name w:val="WW8Num49"/>
    <w:lvl w:ilvl="0">
      <w:start w:val="3"/>
      <w:numFmt w:val="decimal"/>
      <w:lvlText w:val="%1."/>
      <w:lvlJc w:val="left"/>
      <w:pPr>
        <w:tabs>
          <w:tab w:val="num" w:pos="0"/>
        </w:tabs>
        <w:ind w:left="720" w:hanging="360"/>
      </w:pPr>
    </w:lvl>
  </w:abstractNum>
  <w:abstractNum w:abstractNumId="41" w15:restartNumberingAfterBreak="0">
    <w:nsid w:val="0000002A"/>
    <w:multiLevelType w:val="singleLevel"/>
    <w:tmpl w:val="0000002A"/>
    <w:name w:val="WW8Num51"/>
    <w:lvl w:ilvl="0">
      <w:start w:val="1"/>
      <w:numFmt w:val="decimal"/>
      <w:lvlText w:val="%1)"/>
      <w:lvlJc w:val="left"/>
      <w:pPr>
        <w:tabs>
          <w:tab w:val="num" w:pos="1440"/>
        </w:tabs>
        <w:ind w:left="1440" w:hanging="360"/>
      </w:pPr>
      <w:rPr>
        <w:b w:val="0"/>
        <w:color w:val="auto"/>
      </w:rPr>
    </w:lvl>
  </w:abstractNum>
  <w:abstractNum w:abstractNumId="42" w15:restartNumberingAfterBreak="0">
    <w:nsid w:val="0000002B"/>
    <w:multiLevelType w:val="multilevel"/>
    <w:tmpl w:val="0000002B"/>
    <w:name w:val="WW8Num52"/>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3" w15:restartNumberingAfterBreak="0">
    <w:nsid w:val="01583DC1"/>
    <w:multiLevelType w:val="hybridMultilevel"/>
    <w:tmpl w:val="B6FC926E"/>
    <w:name w:val="WW8Num9222223"/>
    <w:lvl w:ilvl="0" w:tplc="E0FA540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2DE1B46"/>
    <w:multiLevelType w:val="hybridMultilevel"/>
    <w:tmpl w:val="EAD0CFD6"/>
    <w:styleLink w:val="Zaimportowanystyl37"/>
    <w:lvl w:ilvl="0" w:tplc="FEDC04C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CECEB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C045B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94498E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A08E21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70C9A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0A550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5CA94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86E53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03A32ACD"/>
    <w:multiLevelType w:val="multilevel"/>
    <w:tmpl w:val="C9DA5004"/>
    <w:name w:val="WW8Num242"/>
    <w:lvl w:ilvl="0">
      <w:start w:val="4"/>
      <w:numFmt w:val="decimal"/>
      <w:lvlText w:val="%1)"/>
      <w:lvlJc w:val="left"/>
      <w:pPr>
        <w:tabs>
          <w:tab w:val="num" w:pos="1500"/>
        </w:tabs>
        <w:ind w:left="1500" w:hanging="360"/>
      </w:pPr>
      <w:rPr>
        <w:rFonts w:hint="default"/>
      </w:rPr>
    </w:lvl>
    <w:lvl w:ilvl="1">
      <w:start w:val="1"/>
      <w:numFmt w:val="lowerLetter"/>
      <w:lvlText w:val="%2."/>
      <w:lvlJc w:val="left"/>
      <w:pPr>
        <w:tabs>
          <w:tab w:val="num" w:pos="1500"/>
        </w:tabs>
        <w:ind w:left="1500" w:hanging="360"/>
      </w:pPr>
      <w:rPr>
        <w:rFonts w:hint="default"/>
      </w:rPr>
    </w:lvl>
    <w:lvl w:ilvl="2">
      <w:start w:val="1"/>
      <w:numFmt w:val="lowerRoman"/>
      <w:lvlText w:val="%3."/>
      <w:lvlJc w:val="left"/>
      <w:pPr>
        <w:tabs>
          <w:tab w:val="num" w:pos="2220"/>
        </w:tabs>
        <w:ind w:left="2220" w:hanging="180"/>
      </w:pPr>
      <w:rPr>
        <w:rFonts w:hint="default"/>
      </w:rPr>
    </w:lvl>
    <w:lvl w:ilvl="3">
      <w:start w:val="1"/>
      <w:numFmt w:val="lowerLetter"/>
      <w:lvlText w:val="%4)"/>
      <w:lvlJc w:val="left"/>
      <w:pPr>
        <w:tabs>
          <w:tab w:val="num" w:pos="2940"/>
        </w:tabs>
        <w:ind w:left="2940" w:hanging="360"/>
      </w:pPr>
      <w:rPr>
        <w:rFonts w:hint="default"/>
      </w:rPr>
    </w:lvl>
    <w:lvl w:ilvl="4">
      <w:start w:val="1"/>
      <w:numFmt w:val="decimal"/>
      <w:lvlText w:val="%5)"/>
      <w:lvlJc w:val="left"/>
      <w:pPr>
        <w:tabs>
          <w:tab w:val="num" w:pos="3660"/>
        </w:tabs>
        <w:ind w:left="3660" w:hanging="360"/>
      </w:pPr>
      <w:rPr>
        <w:rFonts w:hint="default"/>
      </w:rPr>
    </w:lvl>
    <w:lvl w:ilvl="5">
      <w:start w:val="1"/>
      <w:numFmt w:val="lowerLetter"/>
      <w:lvlText w:val="%6)"/>
      <w:lvlJc w:val="left"/>
      <w:pPr>
        <w:tabs>
          <w:tab w:val="num" w:pos="4380"/>
        </w:tabs>
        <w:ind w:left="4380" w:hanging="180"/>
      </w:pPr>
      <w:rPr>
        <w:rFonts w:hint="default"/>
      </w:rPr>
    </w:lvl>
    <w:lvl w:ilvl="6">
      <w:start w:val="1"/>
      <w:numFmt w:val="decimal"/>
      <w:lvlText w:val="%7."/>
      <w:lvlJc w:val="left"/>
      <w:pPr>
        <w:tabs>
          <w:tab w:val="num" w:pos="5100"/>
        </w:tabs>
        <w:ind w:left="5100" w:hanging="360"/>
      </w:pPr>
      <w:rPr>
        <w:rFonts w:hint="default"/>
      </w:rPr>
    </w:lvl>
    <w:lvl w:ilvl="7">
      <w:start w:val="1"/>
      <w:numFmt w:val="lowerLetter"/>
      <w:lvlText w:val="%8."/>
      <w:lvlJc w:val="left"/>
      <w:pPr>
        <w:tabs>
          <w:tab w:val="num" w:pos="5820"/>
        </w:tabs>
        <w:ind w:left="5820" w:hanging="360"/>
      </w:pPr>
      <w:rPr>
        <w:rFonts w:hint="default"/>
      </w:rPr>
    </w:lvl>
    <w:lvl w:ilvl="8">
      <w:start w:val="1"/>
      <w:numFmt w:val="lowerRoman"/>
      <w:lvlText w:val="%9."/>
      <w:lvlJc w:val="left"/>
      <w:pPr>
        <w:tabs>
          <w:tab w:val="num" w:pos="6540"/>
        </w:tabs>
        <w:ind w:left="6540" w:hanging="180"/>
      </w:pPr>
      <w:rPr>
        <w:rFonts w:hint="default"/>
      </w:rPr>
    </w:lvl>
  </w:abstractNum>
  <w:abstractNum w:abstractNumId="46" w15:restartNumberingAfterBreak="0">
    <w:nsid w:val="06941C7B"/>
    <w:multiLevelType w:val="multilevel"/>
    <w:tmpl w:val="0000000E"/>
    <w:name w:val="WW8Num462"/>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7" w15:restartNumberingAfterBreak="0">
    <w:nsid w:val="0A3D6B98"/>
    <w:multiLevelType w:val="hybridMultilevel"/>
    <w:tmpl w:val="E6C6E5F8"/>
    <w:styleLink w:val="Zaimportowanystyl13"/>
    <w:lvl w:ilvl="0" w:tplc="FFACEC7E">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4D5646BC">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EDF4734A">
      <w:start w:val="1"/>
      <w:numFmt w:val="lowerRoman"/>
      <w:lvlText w:val="%3."/>
      <w:lvlJc w:val="left"/>
      <w:pPr>
        <w:ind w:left="2007" w:hanging="236"/>
      </w:pPr>
      <w:rPr>
        <w:rFonts w:hAnsi="Arial Unicode MS"/>
        <w:caps w:val="0"/>
        <w:smallCaps w:val="0"/>
        <w:strike w:val="0"/>
        <w:dstrike w:val="0"/>
        <w:outline w:val="0"/>
        <w:emboss w:val="0"/>
        <w:imprint w:val="0"/>
        <w:spacing w:val="0"/>
        <w:w w:val="100"/>
        <w:kern w:val="0"/>
        <w:position w:val="0"/>
        <w:highlight w:val="none"/>
        <w:vertAlign w:val="baseline"/>
      </w:rPr>
    </w:lvl>
    <w:lvl w:ilvl="3" w:tplc="5F0A8788">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EBA22526">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646CE99A">
      <w:start w:val="1"/>
      <w:numFmt w:val="lowerRoman"/>
      <w:lvlText w:val="%6."/>
      <w:lvlJc w:val="left"/>
      <w:pPr>
        <w:ind w:left="4167" w:hanging="236"/>
      </w:pPr>
      <w:rPr>
        <w:rFonts w:hAnsi="Arial Unicode MS"/>
        <w:caps w:val="0"/>
        <w:smallCaps w:val="0"/>
        <w:strike w:val="0"/>
        <w:dstrike w:val="0"/>
        <w:outline w:val="0"/>
        <w:emboss w:val="0"/>
        <w:imprint w:val="0"/>
        <w:spacing w:val="0"/>
        <w:w w:val="100"/>
        <w:kern w:val="0"/>
        <w:position w:val="0"/>
        <w:highlight w:val="none"/>
        <w:vertAlign w:val="baseline"/>
      </w:rPr>
    </w:lvl>
    <w:lvl w:ilvl="6" w:tplc="5B368B2C">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931E908C">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D10C5BDE">
      <w:start w:val="1"/>
      <w:numFmt w:val="lowerRoman"/>
      <w:lvlText w:val="%9."/>
      <w:lvlJc w:val="left"/>
      <w:pPr>
        <w:ind w:left="6327" w:hanging="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0F056309"/>
    <w:multiLevelType w:val="hybridMultilevel"/>
    <w:tmpl w:val="499AFD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3E45564"/>
    <w:multiLevelType w:val="hybridMultilevel"/>
    <w:tmpl w:val="DE0E75A6"/>
    <w:name w:val="WW8Num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573114F"/>
    <w:multiLevelType w:val="hybridMultilevel"/>
    <w:tmpl w:val="521A141C"/>
    <w:styleLink w:val="Zaimportowanystyl9"/>
    <w:lvl w:ilvl="0" w:tplc="C854BB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387CC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4867F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2C770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82C90A">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407D18">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BA90C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0C00EA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5E9EFC">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1A821700"/>
    <w:multiLevelType w:val="hybridMultilevel"/>
    <w:tmpl w:val="20163F64"/>
    <w:name w:val="WW8Num9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28D32DA"/>
    <w:multiLevelType w:val="hybridMultilevel"/>
    <w:tmpl w:val="27BCAA6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26D313F2"/>
    <w:multiLevelType w:val="hybridMultilevel"/>
    <w:tmpl w:val="F89C2CC6"/>
    <w:lvl w:ilvl="0" w:tplc="F09E64A0">
      <w:start w:val="1"/>
      <w:numFmt w:val="decimal"/>
      <w:lvlText w:val="%1."/>
      <w:lvlJc w:val="left"/>
      <w:pPr>
        <w:ind w:left="360" w:hanging="360"/>
      </w:pPr>
      <w:rPr>
        <w:rFonts w:ascii="Arial" w:eastAsia="Times New Roman" w:hAnsi="Arial" w:cs="Arial"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307A6C41"/>
    <w:multiLevelType w:val="hybridMultilevel"/>
    <w:tmpl w:val="B5C60B9E"/>
    <w:name w:val="WW8Num9222223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32C91407"/>
    <w:multiLevelType w:val="multilevel"/>
    <w:tmpl w:val="2BF6EC70"/>
    <w:lvl w:ilvl="0">
      <w:start w:val="10"/>
      <w:numFmt w:val="decimal"/>
      <w:lvlText w:val="%1."/>
      <w:lvlJc w:val="left"/>
      <w:pPr>
        <w:tabs>
          <w:tab w:val="num" w:pos="1286"/>
        </w:tabs>
        <w:ind w:left="1286" w:hanging="360"/>
      </w:pPr>
      <w:rPr>
        <w:rFonts w:ascii="Arial" w:hAnsi="Arial" w:cs="Arial" w:hint="default"/>
        <w:color w:val="auto"/>
        <w:sz w:val="22"/>
        <w:szCs w:val="22"/>
      </w:rPr>
    </w:lvl>
    <w:lvl w:ilvl="1">
      <w:start w:val="1"/>
      <w:numFmt w:val="lowerLetter"/>
      <w:lvlText w:val="%2."/>
      <w:lvlJc w:val="left"/>
      <w:pPr>
        <w:tabs>
          <w:tab w:val="num" w:pos="2006"/>
        </w:tabs>
        <w:ind w:left="2006" w:hanging="360"/>
      </w:pPr>
      <w:rPr>
        <w:rFonts w:cs="Times New Roman" w:hint="default"/>
      </w:rPr>
    </w:lvl>
    <w:lvl w:ilvl="2">
      <w:start w:val="1"/>
      <w:numFmt w:val="lowerRoman"/>
      <w:lvlText w:val="%3."/>
      <w:lvlJc w:val="right"/>
      <w:pPr>
        <w:tabs>
          <w:tab w:val="num" w:pos="2726"/>
        </w:tabs>
        <w:ind w:left="2726" w:hanging="180"/>
      </w:pPr>
      <w:rPr>
        <w:rFonts w:cs="Times New Roman" w:hint="default"/>
      </w:rPr>
    </w:lvl>
    <w:lvl w:ilvl="3">
      <w:start w:val="2"/>
      <w:numFmt w:val="decimal"/>
      <w:lvlText w:val="%4."/>
      <w:lvlJc w:val="left"/>
      <w:pPr>
        <w:tabs>
          <w:tab w:val="num" w:pos="3446"/>
        </w:tabs>
        <w:ind w:left="3446" w:hanging="360"/>
      </w:pPr>
      <w:rPr>
        <w:rFonts w:cs="Times New Roman" w:hint="default"/>
      </w:rPr>
    </w:lvl>
    <w:lvl w:ilvl="4">
      <w:start w:val="1"/>
      <w:numFmt w:val="lowerLetter"/>
      <w:lvlText w:val="%5."/>
      <w:lvlJc w:val="left"/>
      <w:pPr>
        <w:tabs>
          <w:tab w:val="num" w:pos="4166"/>
        </w:tabs>
        <w:ind w:left="4166" w:hanging="360"/>
      </w:pPr>
      <w:rPr>
        <w:rFonts w:cs="Times New Roman" w:hint="default"/>
      </w:rPr>
    </w:lvl>
    <w:lvl w:ilvl="5">
      <w:start w:val="1"/>
      <w:numFmt w:val="lowerRoman"/>
      <w:lvlText w:val="%6."/>
      <w:lvlJc w:val="right"/>
      <w:pPr>
        <w:tabs>
          <w:tab w:val="num" w:pos="4886"/>
        </w:tabs>
        <w:ind w:left="4886" w:hanging="180"/>
      </w:pPr>
      <w:rPr>
        <w:rFonts w:cs="Times New Roman" w:hint="default"/>
      </w:rPr>
    </w:lvl>
    <w:lvl w:ilvl="6">
      <w:start w:val="1"/>
      <w:numFmt w:val="decimal"/>
      <w:lvlText w:val="%7."/>
      <w:lvlJc w:val="left"/>
      <w:pPr>
        <w:tabs>
          <w:tab w:val="num" w:pos="5606"/>
        </w:tabs>
        <w:ind w:left="5606" w:hanging="360"/>
      </w:pPr>
      <w:rPr>
        <w:rFonts w:ascii="Arial" w:hAnsi="Arial" w:cs="Arial" w:hint="default"/>
        <w:b w:val="0"/>
        <w:sz w:val="22"/>
        <w:szCs w:val="22"/>
      </w:rPr>
    </w:lvl>
    <w:lvl w:ilvl="7">
      <w:start w:val="1"/>
      <w:numFmt w:val="lowerLetter"/>
      <w:lvlText w:val="%8."/>
      <w:lvlJc w:val="left"/>
      <w:pPr>
        <w:tabs>
          <w:tab w:val="num" w:pos="6326"/>
        </w:tabs>
        <w:ind w:left="6326" w:hanging="360"/>
      </w:pPr>
      <w:rPr>
        <w:rFonts w:cs="Times New Roman" w:hint="default"/>
      </w:rPr>
    </w:lvl>
    <w:lvl w:ilvl="8">
      <w:start w:val="1"/>
      <w:numFmt w:val="lowerRoman"/>
      <w:lvlText w:val="%9."/>
      <w:lvlJc w:val="right"/>
      <w:pPr>
        <w:tabs>
          <w:tab w:val="num" w:pos="7046"/>
        </w:tabs>
        <w:ind w:left="7046" w:hanging="180"/>
      </w:pPr>
      <w:rPr>
        <w:rFonts w:cs="Times New Roman" w:hint="default"/>
      </w:rPr>
    </w:lvl>
  </w:abstractNum>
  <w:abstractNum w:abstractNumId="56" w15:restartNumberingAfterBreak="0">
    <w:nsid w:val="385025BE"/>
    <w:multiLevelType w:val="hybridMultilevel"/>
    <w:tmpl w:val="4CEEC6B2"/>
    <w:lvl w:ilvl="0" w:tplc="0415000F">
      <w:start w:val="2"/>
      <w:numFmt w:val="decimal"/>
      <w:lvlText w:val="%1."/>
      <w:lvlJc w:val="left"/>
      <w:pPr>
        <w:ind w:left="720" w:hanging="360"/>
      </w:pPr>
      <w:rPr>
        <w:rFonts w:eastAsia="Times New Roman" w:hint="default"/>
      </w:rPr>
    </w:lvl>
    <w:lvl w:ilvl="1" w:tplc="4A528AD8">
      <w:start w:val="1"/>
      <w:numFmt w:val="decimal"/>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3E86CE6"/>
    <w:multiLevelType w:val="hybridMultilevel"/>
    <w:tmpl w:val="243A2CCE"/>
    <w:styleLink w:val="Zaimportowanystyl19"/>
    <w:lvl w:ilvl="0" w:tplc="5B6A5C7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1827BD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8E382A">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B6E01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28DC38">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40571C">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E89A2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86B564">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2E2CFA">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E6C5463"/>
    <w:multiLevelType w:val="multilevel"/>
    <w:tmpl w:val="0000000E"/>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9" w15:restartNumberingAfterBreak="0">
    <w:nsid w:val="4E7B7F3A"/>
    <w:multiLevelType w:val="hybridMultilevel"/>
    <w:tmpl w:val="422AA2EC"/>
    <w:name w:val="WW8Num922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511B3BC3"/>
    <w:multiLevelType w:val="multilevel"/>
    <w:tmpl w:val="511B3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65585C"/>
    <w:multiLevelType w:val="hybridMultilevel"/>
    <w:tmpl w:val="0EA07398"/>
    <w:name w:val="WW8Num9222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5B0F1057"/>
    <w:multiLevelType w:val="hybridMultilevel"/>
    <w:tmpl w:val="03DC83DE"/>
    <w:name w:val="WW8Num92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5B94044C"/>
    <w:multiLevelType w:val="hybridMultilevel"/>
    <w:tmpl w:val="FBA47B40"/>
    <w:styleLink w:val="Zaimportowanystyl16"/>
    <w:lvl w:ilvl="0" w:tplc="ACD4D42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5010F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E4FDF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986CA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B201B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A4F98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9A2A5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E054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709F5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5C991A5A"/>
    <w:multiLevelType w:val="hybridMultilevel"/>
    <w:tmpl w:val="2662CAF0"/>
    <w:lvl w:ilvl="0" w:tplc="3B049BF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BF646D"/>
    <w:multiLevelType w:val="hybridMultilevel"/>
    <w:tmpl w:val="D7AC9944"/>
    <w:styleLink w:val="Zaimportowanystyl5"/>
    <w:lvl w:ilvl="0" w:tplc="52EC8C6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1E74B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1A4B5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3E060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8FE385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6AEC1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AE10D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90034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54E38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66FF7E91"/>
    <w:multiLevelType w:val="hybridMultilevel"/>
    <w:tmpl w:val="9CAE3F8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756222A"/>
    <w:multiLevelType w:val="hybridMultilevel"/>
    <w:tmpl w:val="C0480E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75B6309"/>
    <w:multiLevelType w:val="hybridMultilevel"/>
    <w:tmpl w:val="26D421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8F95818"/>
    <w:multiLevelType w:val="hybridMultilevel"/>
    <w:tmpl w:val="AD042696"/>
    <w:styleLink w:val="Zaimportowanystyl12"/>
    <w:lvl w:ilvl="0" w:tplc="9E44415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122774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A941F06">
      <w:start w:val="1"/>
      <w:numFmt w:val="lowerRoman"/>
      <w:lvlText w:val="%3."/>
      <w:lvlJc w:val="left"/>
      <w:pPr>
        <w:ind w:left="1724" w:hanging="237"/>
      </w:pPr>
      <w:rPr>
        <w:rFonts w:hAnsi="Arial Unicode MS"/>
        <w:caps w:val="0"/>
        <w:smallCaps w:val="0"/>
        <w:strike w:val="0"/>
        <w:dstrike w:val="0"/>
        <w:outline w:val="0"/>
        <w:emboss w:val="0"/>
        <w:imprint w:val="0"/>
        <w:spacing w:val="0"/>
        <w:w w:val="100"/>
        <w:kern w:val="0"/>
        <w:position w:val="0"/>
        <w:highlight w:val="none"/>
        <w:vertAlign w:val="baseline"/>
      </w:rPr>
    </w:lvl>
    <w:lvl w:ilvl="3" w:tplc="7D46838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D82AC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FD4F646">
      <w:start w:val="1"/>
      <w:numFmt w:val="lowerRoman"/>
      <w:lvlText w:val="%6."/>
      <w:lvlJc w:val="left"/>
      <w:pPr>
        <w:ind w:left="3884" w:hanging="237"/>
      </w:pPr>
      <w:rPr>
        <w:rFonts w:hAnsi="Arial Unicode MS"/>
        <w:caps w:val="0"/>
        <w:smallCaps w:val="0"/>
        <w:strike w:val="0"/>
        <w:dstrike w:val="0"/>
        <w:outline w:val="0"/>
        <w:emboss w:val="0"/>
        <w:imprint w:val="0"/>
        <w:spacing w:val="0"/>
        <w:w w:val="100"/>
        <w:kern w:val="0"/>
        <w:position w:val="0"/>
        <w:highlight w:val="none"/>
        <w:vertAlign w:val="baseline"/>
      </w:rPr>
    </w:lvl>
    <w:lvl w:ilvl="6" w:tplc="750CE5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520613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E74D4D6">
      <w:start w:val="1"/>
      <w:numFmt w:val="lowerRoman"/>
      <w:lvlText w:val="%9."/>
      <w:lvlJc w:val="left"/>
      <w:pPr>
        <w:ind w:left="6044" w:hanging="2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9511478"/>
    <w:multiLevelType w:val="multilevel"/>
    <w:tmpl w:val="69511478"/>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71" w15:restartNumberingAfterBreak="0">
    <w:nsid w:val="697E640D"/>
    <w:multiLevelType w:val="hybridMultilevel"/>
    <w:tmpl w:val="431AD0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296644"/>
    <w:multiLevelType w:val="hybridMultilevel"/>
    <w:tmpl w:val="3440C8F4"/>
    <w:name w:val="WW8Num9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EEB5F4D"/>
    <w:multiLevelType w:val="hybridMultilevel"/>
    <w:tmpl w:val="43A6996C"/>
    <w:lvl w:ilvl="0" w:tplc="5D701492">
      <w:start w:val="1"/>
      <w:numFmt w:val="decimal"/>
      <w:lvlText w:val="%1)"/>
      <w:lvlJc w:val="left"/>
      <w:pPr>
        <w:tabs>
          <w:tab w:val="num" w:pos="720"/>
        </w:tabs>
        <w:ind w:left="720" w:hanging="360"/>
      </w:pPr>
      <w:rPr>
        <w:rFonts w:ascii="Arial" w:eastAsia="Times New Roman" w:hAnsi="Arial" w:cs="Arial" w:hint="default"/>
        <w:b w:val="0"/>
      </w:rPr>
    </w:lvl>
    <w:lvl w:ilvl="1" w:tplc="2AF2FC82">
      <w:start w:val="1"/>
      <w:numFmt w:val="lowerLetter"/>
      <w:lvlText w:val="%2)"/>
      <w:lvlJc w:val="left"/>
      <w:pPr>
        <w:tabs>
          <w:tab w:val="num" w:pos="1440"/>
        </w:tabs>
        <w:ind w:left="1440" w:hanging="360"/>
      </w:pPr>
      <w:rPr>
        <w:rFonts w:hint="default"/>
      </w:rPr>
    </w:lvl>
    <w:lvl w:ilvl="2" w:tplc="04150017">
      <w:start w:val="1"/>
      <w:numFmt w:val="lowerLetter"/>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71767356">
    <w:abstractNumId w:val="0"/>
  </w:num>
  <w:num w:numId="2" w16cid:durableId="1841463035">
    <w:abstractNumId w:val="1"/>
  </w:num>
  <w:num w:numId="3" w16cid:durableId="1520118574">
    <w:abstractNumId w:val="3"/>
  </w:num>
  <w:num w:numId="4" w16cid:durableId="356469059">
    <w:abstractNumId w:val="5"/>
  </w:num>
  <w:num w:numId="5" w16cid:durableId="2053731312">
    <w:abstractNumId w:val="7"/>
  </w:num>
  <w:num w:numId="6" w16cid:durableId="321468832">
    <w:abstractNumId w:val="8"/>
  </w:num>
  <w:num w:numId="7" w16cid:durableId="1981425694">
    <w:abstractNumId w:val="9"/>
  </w:num>
  <w:num w:numId="8" w16cid:durableId="1590194197">
    <w:abstractNumId w:val="12"/>
  </w:num>
  <w:num w:numId="9" w16cid:durableId="637611125">
    <w:abstractNumId w:val="13"/>
  </w:num>
  <w:num w:numId="10" w16cid:durableId="1063214752">
    <w:abstractNumId w:val="15"/>
  </w:num>
  <w:num w:numId="11" w16cid:durableId="1360206667">
    <w:abstractNumId w:val="16"/>
  </w:num>
  <w:num w:numId="12" w16cid:durableId="243540608">
    <w:abstractNumId w:val="17"/>
  </w:num>
  <w:num w:numId="13" w16cid:durableId="578638843">
    <w:abstractNumId w:val="18"/>
  </w:num>
  <w:num w:numId="14" w16cid:durableId="1821992899">
    <w:abstractNumId w:val="19"/>
  </w:num>
  <w:num w:numId="15" w16cid:durableId="438725590">
    <w:abstractNumId w:val="20"/>
  </w:num>
  <w:num w:numId="16" w16cid:durableId="1124082825">
    <w:abstractNumId w:val="21"/>
  </w:num>
  <w:num w:numId="17" w16cid:durableId="172258047">
    <w:abstractNumId w:val="22"/>
  </w:num>
  <w:num w:numId="18" w16cid:durableId="2059040866">
    <w:abstractNumId w:val="24"/>
  </w:num>
  <w:num w:numId="19" w16cid:durableId="1872571975">
    <w:abstractNumId w:val="25"/>
  </w:num>
  <w:num w:numId="20" w16cid:durableId="1575168417">
    <w:abstractNumId w:val="27"/>
  </w:num>
  <w:num w:numId="21" w16cid:durableId="183132177">
    <w:abstractNumId w:val="28"/>
  </w:num>
  <w:num w:numId="22" w16cid:durableId="979917228">
    <w:abstractNumId w:val="30"/>
  </w:num>
  <w:num w:numId="23" w16cid:durableId="129790018">
    <w:abstractNumId w:val="33"/>
  </w:num>
  <w:num w:numId="24" w16cid:durableId="1664577690">
    <w:abstractNumId w:val="35"/>
  </w:num>
  <w:num w:numId="25" w16cid:durableId="1625965520">
    <w:abstractNumId w:val="37"/>
  </w:num>
  <w:num w:numId="26" w16cid:durableId="2053992985">
    <w:abstractNumId w:val="38"/>
  </w:num>
  <w:num w:numId="27" w16cid:durableId="365371845">
    <w:abstractNumId w:val="42"/>
  </w:num>
  <w:num w:numId="28" w16cid:durableId="556941998">
    <w:abstractNumId w:val="50"/>
  </w:num>
  <w:num w:numId="29" w16cid:durableId="671369779">
    <w:abstractNumId w:val="63"/>
  </w:num>
  <w:num w:numId="30" w16cid:durableId="1343782326">
    <w:abstractNumId w:val="57"/>
  </w:num>
  <w:num w:numId="31" w16cid:durableId="378281560">
    <w:abstractNumId w:val="44"/>
  </w:num>
  <w:num w:numId="32" w16cid:durableId="2008247611">
    <w:abstractNumId w:val="65"/>
  </w:num>
  <w:num w:numId="33" w16cid:durableId="1669676908">
    <w:abstractNumId w:val="53"/>
  </w:num>
  <w:num w:numId="34" w16cid:durableId="158617657">
    <w:abstractNumId w:val="70"/>
  </w:num>
  <w:num w:numId="35" w16cid:durableId="1585409250">
    <w:abstractNumId w:val="60"/>
  </w:num>
  <w:num w:numId="36" w16cid:durableId="851067773">
    <w:abstractNumId w:val="52"/>
  </w:num>
  <w:num w:numId="37" w16cid:durableId="758792102">
    <w:abstractNumId w:val="48"/>
  </w:num>
  <w:num w:numId="38" w16cid:durableId="219874448">
    <w:abstractNumId w:val="58"/>
  </w:num>
  <w:num w:numId="39" w16cid:durableId="1130905553">
    <w:abstractNumId w:val="46"/>
  </w:num>
  <w:num w:numId="40" w16cid:durableId="1590768601">
    <w:abstractNumId w:val="56"/>
  </w:num>
  <w:num w:numId="41" w16cid:durableId="1201049">
    <w:abstractNumId w:val="69"/>
  </w:num>
  <w:num w:numId="42" w16cid:durableId="123278333">
    <w:abstractNumId w:val="47"/>
  </w:num>
  <w:num w:numId="43" w16cid:durableId="7490991">
    <w:abstractNumId w:val="68"/>
  </w:num>
  <w:num w:numId="44" w16cid:durableId="505947615">
    <w:abstractNumId w:val="73"/>
  </w:num>
  <w:num w:numId="45" w16cid:durableId="1926497011">
    <w:abstractNumId w:val="67"/>
  </w:num>
  <w:num w:numId="46" w16cid:durableId="725303333">
    <w:abstractNumId w:val="49"/>
  </w:num>
  <w:num w:numId="47" w16cid:durableId="1417821843">
    <w:abstractNumId w:val="62"/>
  </w:num>
  <w:num w:numId="48" w16cid:durableId="1915892600">
    <w:abstractNumId w:val="59"/>
  </w:num>
  <w:num w:numId="49" w16cid:durableId="71125712">
    <w:abstractNumId w:val="61"/>
  </w:num>
  <w:num w:numId="50" w16cid:durableId="1290352991">
    <w:abstractNumId w:val="55"/>
  </w:num>
  <w:num w:numId="51" w16cid:durableId="471602439">
    <w:abstractNumId w:val="72"/>
  </w:num>
  <w:num w:numId="52" w16cid:durableId="251857519">
    <w:abstractNumId w:val="43"/>
  </w:num>
  <w:num w:numId="53" w16cid:durableId="1542401101">
    <w:abstractNumId w:val="54"/>
  </w:num>
  <w:num w:numId="54" w16cid:durableId="833036321">
    <w:abstractNumId w:val="64"/>
  </w:num>
  <w:num w:numId="55" w16cid:durableId="1661959856">
    <w:abstractNumId w:val="71"/>
  </w:num>
  <w:num w:numId="56" w16cid:durableId="2117208707">
    <w:abstractNumId w:val="6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8B2"/>
    <w:rsid w:val="0000483F"/>
    <w:rsid w:val="0000778F"/>
    <w:rsid w:val="00012CED"/>
    <w:rsid w:val="00025FC3"/>
    <w:rsid w:val="00027CD7"/>
    <w:rsid w:val="0003009B"/>
    <w:rsid w:val="000369FF"/>
    <w:rsid w:val="00037296"/>
    <w:rsid w:val="00044FA5"/>
    <w:rsid w:val="0005260E"/>
    <w:rsid w:val="0006001B"/>
    <w:rsid w:val="000609B9"/>
    <w:rsid w:val="00060C69"/>
    <w:rsid w:val="00061AE5"/>
    <w:rsid w:val="00061D70"/>
    <w:rsid w:val="00071B43"/>
    <w:rsid w:val="0007206B"/>
    <w:rsid w:val="00076289"/>
    <w:rsid w:val="00080B2A"/>
    <w:rsid w:val="000813FF"/>
    <w:rsid w:val="000877D8"/>
    <w:rsid w:val="00093150"/>
    <w:rsid w:val="00093BD3"/>
    <w:rsid w:val="000B14AC"/>
    <w:rsid w:val="000B7C8D"/>
    <w:rsid w:val="000D4BBB"/>
    <w:rsid w:val="000E0C31"/>
    <w:rsid w:val="000F79D6"/>
    <w:rsid w:val="00104763"/>
    <w:rsid w:val="00113596"/>
    <w:rsid w:val="0011559A"/>
    <w:rsid w:val="00115632"/>
    <w:rsid w:val="001334E7"/>
    <w:rsid w:val="0014043D"/>
    <w:rsid w:val="00151230"/>
    <w:rsid w:val="0015534D"/>
    <w:rsid w:val="00155D5A"/>
    <w:rsid w:val="001577CC"/>
    <w:rsid w:val="001603AD"/>
    <w:rsid w:val="00161EAB"/>
    <w:rsid w:val="00162B72"/>
    <w:rsid w:val="00164DA6"/>
    <w:rsid w:val="0019133D"/>
    <w:rsid w:val="00195A44"/>
    <w:rsid w:val="001A16C7"/>
    <w:rsid w:val="001A4DCD"/>
    <w:rsid w:val="001A5618"/>
    <w:rsid w:val="001B24D7"/>
    <w:rsid w:val="001B47E3"/>
    <w:rsid w:val="001C36B6"/>
    <w:rsid w:val="001C3884"/>
    <w:rsid w:val="001C673A"/>
    <w:rsid w:val="001C727D"/>
    <w:rsid w:val="001C72C8"/>
    <w:rsid w:val="001D7DEE"/>
    <w:rsid w:val="001E427E"/>
    <w:rsid w:val="001F03FD"/>
    <w:rsid w:val="001F6B58"/>
    <w:rsid w:val="00206788"/>
    <w:rsid w:val="00211899"/>
    <w:rsid w:val="00216762"/>
    <w:rsid w:val="00241903"/>
    <w:rsid w:val="00262384"/>
    <w:rsid w:val="0026390A"/>
    <w:rsid w:val="00284511"/>
    <w:rsid w:val="00284AC0"/>
    <w:rsid w:val="00295ADE"/>
    <w:rsid w:val="00296F89"/>
    <w:rsid w:val="002A54CC"/>
    <w:rsid w:val="002A6476"/>
    <w:rsid w:val="002B011A"/>
    <w:rsid w:val="002B10D2"/>
    <w:rsid w:val="002B171B"/>
    <w:rsid w:val="002B472D"/>
    <w:rsid w:val="002B5A69"/>
    <w:rsid w:val="002B72E3"/>
    <w:rsid w:val="002C0235"/>
    <w:rsid w:val="002C0FF8"/>
    <w:rsid w:val="002E4DA5"/>
    <w:rsid w:val="002F1D66"/>
    <w:rsid w:val="002F279E"/>
    <w:rsid w:val="002F6C60"/>
    <w:rsid w:val="002F720B"/>
    <w:rsid w:val="0030437A"/>
    <w:rsid w:val="00304584"/>
    <w:rsid w:val="00317D68"/>
    <w:rsid w:val="0032074B"/>
    <w:rsid w:val="00341846"/>
    <w:rsid w:val="003421B5"/>
    <w:rsid w:val="00347170"/>
    <w:rsid w:val="003631F9"/>
    <w:rsid w:val="00364E32"/>
    <w:rsid w:val="00375634"/>
    <w:rsid w:val="003779EE"/>
    <w:rsid w:val="00385AC7"/>
    <w:rsid w:val="00391F8E"/>
    <w:rsid w:val="003A39C0"/>
    <w:rsid w:val="003A48D0"/>
    <w:rsid w:val="003B28F9"/>
    <w:rsid w:val="003B70FE"/>
    <w:rsid w:val="003C3473"/>
    <w:rsid w:val="003C61D9"/>
    <w:rsid w:val="003C7AD1"/>
    <w:rsid w:val="003D4EC4"/>
    <w:rsid w:val="003F3A2A"/>
    <w:rsid w:val="003F46D5"/>
    <w:rsid w:val="00402C57"/>
    <w:rsid w:val="004033B7"/>
    <w:rsid w:val="00403BAA"/>
    <w:rsid w:val="00413C9D"/>
    <w:rsid w:val="00430E2A"/>
    <w:rsid w:val="004336AF"/>
    <w:rsid w:val="00440710"/>
    <w:rsid w:val="00463D7F"/>
    <w:rsid w:val="00482F05"/>
    <w:rsid w:val="00483238"/>
    <w:rsid w:val="00484235"/>
    <w:rsid w:val="0049362E"/>
    <w:rsid w:val="004937F1"/>
    <w:rsid w:val="004B6740"/>
    <w:rsid w:val="004C13A5"/>
    <w:rsid w:val="004C440B"/>
    <w:rsid w:val="004D00B1"/>
    <w:rsid w:val="004D1591"/>
    <w:rsid w:val="004D5857"/>
    <w:rsid w:val="004D6D64"/>
    <w:rsid w:val="004D72EF"/>
    <w:rsid w:val="004D7770"/>
    <w:rsid w:val="004E14FB"/>
    <w:rsid w:val="004E3F08"/>
    <w:rsid w:val="004F0C83"/>
    <w:rsid w:val="004F1DD4"/>
    <w:rsid w:val="004F2D48"/>
    <w:rsid w:val="00515A89"/>
    <w:rsid w:val="00516A34"/>
    <w:rsid w:val="00524D01"/>
    <w:rsid w:val="00526C4F"/>
    <w:rsid w:val="00532DDC"/>
    <w:rsid w:val="005359AD"/>
    <w:rsid w:val="00536147"/>
    <w:rsid w:val="005428CF"/>
    <w:rsid w:val="00552F8D"/>
    <w:rsid w:val="00554E10"/>
    <w:rsid w:val="00561FF3"/>
    <w:rsid w:val="005679D5"/>
    <w:rsid w:val="00586F40"/>
    <w:rsid w:val="00596857"/>
    <w:rsid w:val="0059772D"/>
    <w:rsid w:val="005A1E08"/>
    <w:rsid w:val="005B2DF8"/>
    <w:rsid w:val="005C0800"/>
    <w:rsid w:val="005C3CEA"/>
    <w:rsid w:val="005C6577"/>
    <w:rsid w:val="005D1899"/>
    <w:rsid w:val="005E17B8"/>
    <w:rsid w:val="005E330C"/>
    <w:rsid w:val="005F49D7"/>
    <w:rsid w:val="00601EC8"/>
    <w:rsid w:val="0060276A"/>
    <w:rsid w:val="00615206"/>
    <w:rsid w:val="006163DC"/>
    <w:rsid w:val="006316A9"/>
    <w:rsid w:val="00633F5C"/>
    <w:rsid w:val="00637BCC"/>
    <w:rsid w:val="00640BF0"/>
    <w:rsid w:val="00653491"/>
    <w:rsid w:val="0065568C"/>
    <w:rsid w:val="006567C3"/>
    <w:rsid w:val="00670992"/>
    <w:rsid w:val="0067587C"/>
    <w:rsid w:val="0069047C"/>
    <w:rsid w:val="00691F13"/>
    <w:rsid w:val="006941E4"/>
    <w:rsid w:val="006A01D6"/>
    <w:rsid w:val="006A3AC2"/>
    <w:rsid w:val="006A404D"/>
    <w:rsid w:val="006A7DA0"/>
    <w:rsid w:val="006B6AFA"/>
    <w:rsid w:val="006C1AC0"/>
    <w:rsid w:val="006C21FE"/>
    <w:rsid w:val="006C666B"/>
    <w:rsid w:val="006D69F2"/>
    <w:rsid w:val="006E5F92"/>
    <w:rsid w:val="006E6372"/>
    <w:rsid w:val="006F2500"/>
    <w:rsid w:val="006F4F47"/>
    <w:rsid w:val="006F654B"/>
    <w:rsid w:val="00706876"/>
    <w:rsid w:val="00706F05"/>
    <w:rsid w:val="00723213"/>
    <w:rsid w:val="00724DFE"/>
    <w:rsid w:val="00725EAE"/>
    <w:rsid w:val="00726D0B"/>
    <w:rsid w:val="0073089A"/>
    <w:rsid w:val="00730ECA"/>
    <w:rsid w:val="00743122"/>
    <w:rsid w:val="00761FB3"/>
    <w:rsid w:val="007622E0"/>
    <w:rsid w:val="0077071F"/>
    <w:rsid w:val="007768B2"/>
    <w:rsid w:val="00787D9F"/>
    <w:rsid w:val="00792164"/>
    <w:rsid w:val="00796D0A"/>
    <w:rsid w:val="007A032B"/>
    <w:rsid w:val="007B1929"/>
    <w:rsid w:val="007B6335"/>
    <w:rsid w:val="007C1147"/>
    <w:rsid w:val="007C7F80"/>
    <w:rsid w:val="007D1AE8"/>
    <w:rsid w:val="007E3AE9"/>
    <w:rsid w:val="007E51E2"/>
    <w:rsid w:val="007F292F"/>
    <w:rsid w:val="007F4259"/>
    <w:rsid w:val="00803EAE"/>
    <w:rsid w:val="0080737B"/>
    <w:rsid w:val="00811614"/>
    <w:rsid w:val="00822EA6"/>
    <w:rsid w:val="0082761E"/>
    <w:rsid w:val="00830A1E"/>
    <w:rsid w:val="00832AA1"/>
    <w:rsid w:val="00835F2A"/>
    <w:rsid w:val="00836F0D"/>
    <w:rsid w:val="0084373F"/>
    <w:rsid w:val="00851EF3"/>
    <w:rsid w:val="0087143A"/>
    <w:rsid w:val="00876294"/>
    <w:rsid w:val="008773A3"/>
    <w:rsid w:val="00883CB9"/>
    <w:rsid w:val="00887BA9"/>
    <w:rsid w:val="00891E6F"/>
    <w:rsid w:val="008A31BB"/>
    <w:rsid w:val="008B102C"/>
    <w:rsid w:val="008B456B"/>
    <w:rsid w:val="008B5B26"/>
    <w:rsid w:val="008B7155"/>
    <w:rsid w:val="008C1827"/>
    <w:rsid w:val="008C2A48"/>
    <w:rsid w:val="008C3868"/>
    <w:rsid w:val="008C6738"/>
    <w:rsid w:val="008D638D"/>
    <w:rsid w:val="008E1F80"/>
    <w:rsid w:val="008E4E7C"/>
    <w:rsid w:val="008E56E9"/>
    <w:rsid w:val="008E7462"/>
    <w:rsid w:val="00904E5D"/>
    <w:rsid w:val="00913036"/>
    <w:rsid w:val="0092387B"/>
    <w:rsid w:val="00932E41"/>
    <w:rsid w:val="0093397E"/>
    <w:rsid w:val="00945D8A"/>
    <w:rsid w:val="009473DF"/>
    <w:rsid w:val="00954425"/>
    <w:rsid w:val="00956033"/>
    <w:rsid w:val="00962EB7"/>
    <w:rsid w:val="00964175"/>
    <w:rsid w:val="00964A10"/>
    <w:rsid w:val="00965015"/>
    <w:rsid w:val="009700E8"/>
    <w:rsid w:val="00974F89"/>
    <w:rsid w:val="009766F7"/>
    <w:rsid w:val="009770AB"/>
    <w:rsid w:val="00980920"/>
    <w:rsid w:val="00985680"/>
    <w:rsid w:val="00987812"/>
    <w:rsid w:val="009906E4"/>
    <w:rsid w:val="0099736F"/>
    <w:rsid w:val="009B17F1"/>
    <w:rsid w:val="009C0510"/>
    <w:rsid w:val="009C3600"/>
    <w:rsid w:val="009D05D0"/>
    <w:rsid w:val="009D20D1"/>
    <w:rsid w:val="009D220E"/>
    <w:rsid w:val="009D536C"/>
    <w:rsid w:val="009D6786"/>
    <w:rsid w:val="009D69E4"/>
    <w:rsid w:val="009D6A7A"/>
    <w:rsid w:val="009E12DD"/>
    <w:rsid w:val="009E148C"/>
    <w:rsid w:val="009E3A31"/>
    <w:rsid w:val="009F11F5"/>
    <w:rsid w:val="009F7448"/>
    <w:rsid w:val="00A03597"/>
    <w:rsid w:val="00A16668"/>
    <w:rsid w:val="00A20AE5"/>
    <w:rsid w:val="00A33873"/>
    <w:rsid w:val="00A56D0C"/>
    <w:rsid w:val="00A612C6"/>
    <w:rsid w:val="00A623B8"/>
    <w:rsid w:val="00A87B7C"/>
    <w:rsid w:val="00A90D12"/>
    <w:rsid w:val="00A92EEC"/>
    <w:rsid w:val="00A94BBC"/>
    <w:rsid w:val="00AA509F"/>
    <w:rsid w:val="00AA6F78"/>
    <w:rsid w:val="00AB1C59"/>
    <w:rsid w:val="00AB4765"/>
    <w:rsid w:val="00AD2B92"/>
    <w:rsid w:val="00AD49C0"/>
    <w:rsid w:val="00AE4C34"/>
    <w:rsid w:val="00AF0EE9"/>
    <w:rsid w:val="00AF7EF2"/>
    <w:rsid w:val="00B179B8"/>
    <w:rsid w:val="00B32A5E"/>
    <w:rsid w:val="00B4286B"/>
    <w:rsid w:val="00B55038"/>
    <w:rsid w:val="00B55B7B"/>
    <w:rsid w:val="00B60670"/>
    <w:rsid w:val="00B617F7"/>
    <w:rsid w:val="00B632AF"/>
    <w:rsid w:val="00B86F86"/>
    <w:rsid w:val="00B91FD8"/>
    <w:rsid w:val="00B9598A"/>
    <w:rsid w:val="00B97E6B"/>
    <w:rsid w:val="00BA4E07"/>
    <w:rsid w:val="00BE5147"/>
    <w:rsid w:val="00BF5F88"/>
    <w:rsid w:val="00C0276E"/>
    <w:rsid w:val="00C150AA"/>
    <w:rsid w:val="00C22C2B"/>
    <w:rsid w:val="00C301D7"/>
    <w:rsid w:val="00C30F6F"/>
    <w:rsid w:val="00C50E3B"/>
    <w:rsid w:val="00C52B71"/>
    <w:rsid w:val="00C62129"/>
    <w:rsid w:val="00C676A0"/>
    <w:rsid w:val="00C677AF"/>
    <w:rsid w:val="00C72BA7"/>
    <w:rsid w:val="00C7429D"/>
    <w:rsid w:val="00C8297F"/>
    <w:rsid w:val="00C84DDE"/>
    <w:rsid w:val="00C87643"/>
    <w:rsid w:val="00CA08CE"/>
    <w:rsid w:val="00CA2A39"/>
    <w:rsid w:val="00CA7D7F"/>
    <w:rsid w:val="00CB2948"/>
    <w:rsid w:val="00CB640A"/>
    <w:rsid w:val="00CC3AFD"/>
    <w:rsid w:val="00CD2CC7"/>
    <w:rsid w:val="00CE571E"/>
    <w:rsid w:val="00CF04ED"/>
    <w:rsid w:val="00CF3129"/>
    <w:rsid w:val="00CF446A"/>
    <w:rsid w:val="00CF5AB5"/>
    <w:rsid w:val="00CF6D20"/>
    <w:rsid w:val="00CF71D3"/>
    <w:rsid w:val="00D01EC1"/>
    <w:rsid w:val="00D15D37"/>
    <w:rsid w:val="00D161B9"/>
    <w:rsid w:val="00D23479"/>
    <w:rsid w:val="00D24579"/>
    <w:rsid w:val="00D3158C"/>
    <w:rsid w:val="00D41EFD"/>
    <w:rsid w:val="00D51F1F"/>
    <w:rsid w:val="00D72637"/>
    <w:rsid w:val="00D80D31"/>
    <w:rsid w:val="00D8226A"/>
    <w:rsid w:val="00D84E7C"/>
    <w:rsid w:val="00D91C2D"/>
    <w:rsid w:val="00D92B11"/>
    <w:rsid w:val="00D96DC5"/>
    <w:rsid w:val="00DA04CB"/>
    <w:rsid w:val="00DA5CEC"/>
    <w:rsid w:val="00DB2897"/>
    <w:rsid w:val="00DB4161"/>
    <w:rsid w:val="00DB7EEE"/>
    <w:rsid w:val="00DC3C57"/>
    <w:rsid w:val="00DC631B"/>
    <w:rsid w:val="00DD288E"/>
    <w:rsid w:val="00DE2A9C"/>
    <w:rsid w:val="00E147CB"/>
    <w:rsid w:val="00E214F9"/>
    <w:rsid w:val="00E335DD"/>
    <w:rsid w:val="00E367FB"/>
    <w:rsid w:val="00E374DD"/>
    <w:rsid w:val="00E37E4A"/>
    <w:rsid w:val="00E552E6"/>
    <w:rsid w:val="00E66A30"/>
    <w:rsid w:val="00E7089F"/>
    <w:rsid w:val="00E75B77"/>
    <w:rsid w:val="00E8696D"/>
    <w:rsid w:val="00E97C79"/>
    <w:rsid w:val="00EA1433"/>
    <w:rsid w:val="00EA1EED"/>
    <w:rsid w:val="00EA299D"/>
    <w:rsid w:val="00EB033B"/>
    <w:rsid w:val="00EB4998"/>
    <w:rsid w:val="00EB4FB4"/>
    <w:rsid w:val="00EC384D"/>
    <w:rsid w:val="00EE5398"/>
    <w:rsid w:val="00EE7808"/>
    <w:rsid w:val="00EE7EA5"/>
    <w:rsid w:val="00EF21B7"/>
    <w:rsid w:val="00F1190E"/>
    <w:rsid w:val="00F16A7A"/>
    <w:rsid w:val="00F17E7E"/>
    <w:rsid w:val="00F2721E"/>
    <w:rsid w:val="00F375C9"/>
    <w:rsid w:val="00F41B1D"/>
    <w:rsid w:val="00F426C9"/>
    <w:rsid w:val="00F54F20"/>
    <w:rsid w:val="00F707C1"/>
    <w:rsid w:val="00F709E1"/>
    <w:rsid w:val="00F72B92"/>
    <w:rsid w:val="00F8090D"/>
    <w:rsid w:val="00F810FA"/>
    <w:rsid w:val="00F968CC"/>
    <w:rsid w:val="00FA2281"/>
    <w:rsid w:val="00FA45ED"/>
    <w:rsid w:val="00FC34D8"/>
    <w:rsid w:val="00FD1C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0B7FE4"/>
  <w15:chartTrackingRefBased/>
  <w15:docId w15:val="{967E0AB5-9B82-463B-BB27-639845B0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zh-CN"/>
    </w:rPr>
  </w:style>
  <w:style w:type="paragraph" w:styleId="Nagwek1">
    <w:name w:val="heading 1"/>
    <w:basedOn w:val="Normalny"/>
    <w:next w:val="Normalny"/>
    <w:qFormat/>
    <w:pPr>
      <w:keepNext/>
      <w:numPr>
        <w:numId w:val="1"/>
      </w:numPr>
      <w:jc w:val="center"/>
      <w:outlineLvl w:val="0"/>
    </w:pPr>
    <w:rPr>
      <w:sz w:val="24"/>
      <w:lang w:val="x-none"/>
    </w:rPr>
  </w:style>
  <w:style w:type="paragraph" w:styleId="Nagwek2">
    <w:name w:val="heading 2"/>
    <w:basedOn w:val="Normalny"/>
    <w:next w:val="Tekstpodstawowy"/>
    <w:qFormat/>
    <w:pPr>
      <w:keepNext/>
      <w:keepLines/>
      <w:numPr>
        <w:ilvl w:val="1"/>
        <w:numId w:val="1"/>
      </w:numPr>
      <w:spacing w:before="160" w:after="120"/>
      <w:outlineLvl w:val="1"/>
    </w:pPr>
    <w:rPr>
      <w:rFonts w:ascii="Arial" w:hAnsi="Arial" w:cs="Arial"/>
      <w:b/>
      <w:i/>
      <w:kern w:val="1"/>
      <w:sz w:val="28"/>
    </w:rPr>
  </w:style>
  <w:style w:type="paragraph" w:styleId="Nagwek3">
    <w:name w:val="heading 3"/>
    <w:basedOn w:val="Normalny"/>
    <w:next w:val="Normalny"/>
    <w:qFormat/>
    <w:pPr>
      <w:keepNext/>
      <w:numPr>
        <w:ilvl w:val="2"/>
        <w:numId w:val="1"/>
      </w:numPr>
      <w:jc w:val="center"/>
      <w:outlineLvl w:val="2"/>
    </w:pPr>
    <w:rPr>
      <w:b/>
      <w:sz w:val="24"/>
    </w:rPr>
  </w:style>
  <w:style w:type="paragraph" w:styleId="Nagwek4">
    <w:name w:val="heading 4"/>
    <w:basedOn w:val="Normalny"/>
    <w:next w:val="Normalny"/>
    <w:qFormat/>
    <w:pPr>
      <w:keepNext/>
      <w:numPr>
        <w:ilvl w:val="3"/>
        <w:numId w:val="1"/>
      </w:numPr>
      <w:jc w:val="center"/>
      <w:outlineLvl w:val="3"/>
    </w:pPr>
    <w:rPr>
      <w:sz w:val="24"/>
    </w:rPr>
  </w:style>
  <w:style w:type="paragraph" w:styleId="Nagwek5">
    <w:name w:val="heading 5"/>
    <w:basedOn w:val="Normalny"/>
    <w:next w:val="Normalny"/>
    <w:qFormat/>
    <w:pPr>
      <w:keepNext/>
      <w:numPr>
        <w:ilvl w:val="4"/>
        <w:numId w:val="1"/>
      </w:numPr>
      <w:jc w:val="both"/>
      <w:outlineLvl w:val="4"/>
    </w:pPr>
    <w:rPr>
      <w:b/>
      <w:i/>
      <w:sz w:val="22"/>
      <w:u w:val="single"/>
    </w:rPr>
  </w:style>
  <w:style w:type="paragraph" w:styleId="Nagwek6">
    <w:name w:val="heading 6"/>
    <w:basedOn w:val="Normalny"/>
    <w:next w:val="Normalny"/>
    <w:qFormat/>
    <w:pPr>
      <w:keepNext/>
      <w:numPr>
        <w:ilvl w:val="5"/>
        <w:numId w:val="1"/>
      </w:numPr>
      <w:jc w:val="center"/>
      <w:outlineLvl w:val="5"/>
    </w:pPr>
    <w:rPr>
      <w:i/>
      <w:u w:val="single"/>
    </w:rPr>
  </w:style>
  <w:style w:type="paragraph" w:styleId="Nagwek7">
    <w:name w:val="heading 7"/>
    <w:basedOn w:val="Normalny"/>
    <w:next w:val="Normalny"/>
    <w:qFormat/>
    <w:pPr>
      <w:keepNext/>
      <w:numPr>
        <w:ilvl w:val="6"/>
        <w:numId w:val="1"/>
      </w:numPr>
      <w:outlineLvl w:val="6"/>
    </w:pPr>
    <w:rPr>
      <w:i/>
      <w:u w:val="single"/>
    </w:rPr>
  </w:style>
  <w:style w:type="paragraph" w:styleId="Nagwek8">
    <w:name w:val="heading 8"/>
    <w:basedOn w:val="Normalny"/>
    <w:next w:val="Normalny"/>
    <w:qFormat/>
    <w:pPr>
      <w:keepNext/>
      <w:numPr>
        <w:ilvl w:val="7"/>
        <w:numId w:val="1"/>
      </w:numPr>
      <w:outlineLvl w:val="7"/>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eastAsia="Arial Unicode MS" w:hAnsi="Times New Roman" w:cs="Times New Roman"/>
      <w:sz w:val="20"/>
      <w:szCs w:val="20"/>
      <w:lang w:val="pl-PL" w:eastAsia="pl-PL" w:bidi="ar-SA"/>
    </w:rPr>
  </w:style>
  <w:style w:type="character" w:customStyle="1" w:styleId="WW8Num2z2">
    <w:name w:val="WW8Num2z2"/>
    <w:rPr>
      <w:rFonts w:cs="Times New Roman"/>
    </w:rPr>
  </w:style>
  <w:style w:type="character" w:customStyle="1" w:styleId="WW8Num2z3">
    <w:name w:val="WW8Num2z3"/>
    <w:rPr>
      <w:rFonts w:ascii="Segoe UI" w:hAnsi="Segoe UI" w:cs="Segoe UI"/>
    </w:rPr>
  </w:style>
  <w:style w:type="character" w:customStyle="1" w:styleId="WW8Num4z0">
    <w:name w:val="WW8Num4z0"/>
    <w:rPr>
      <w:rFonts w:ascii="Arial Narrow" w:hAnsi="Arial Narrow" w:cs="Arial Narrow"/>
      <w:b w:val="0"/>
      <w:i w:val="0"/>
      <w:sz w:val="20"/>
    </w:rPr>
  </w:style>
  <w:style w:type="character" w:customStyle="1" w:styleId="WW8Num4z1">
    <w:name w:val="WW8Num4z1"/>
    <w:rPr>
      <w:rFonts w:ascii="Arial Narrow" w:hAnsi="Arial Narrow" w:cs="Arial Unicode MS"/>
      <w:b w:val="0"/>
      <w:i w:val="0"/>
      <w:sz w:val="20"/>
    </w:rPr>
  </w:style>
  <w:style w:type="character" w:customStyle="1" w:styleId="WW8Num5z1">
    <w:name w:val="WW8Num5z1"/>
    <w:rPr>
      <w:b w:val="0"/>
    </w:rPr>
  </w:style>
  <w:style w:type="character" w:customStyle="1" w:styleId="WW8Num5z3">
    <w:name w:val="WW8Num5z3"/>
    <w:rPr>
      <w:rFonts w:ascii="Times New Roman" w:hAnsi="Times New Roman" w:cs="Times New Roman"/>
      <w:b w:val="0"/>
      <w:i w:val="0"/>
      <w:sz w:val="22"/>
      <w:szCs w:val="22"/>
    </w:rPr>
  </w:style>
  <w:style w:type="character" w:customStyle="1" w:styleId="WW8Num6z0">
    <w:name w:val="WW8Num6z0"/>
    <w:rPr>
      <w:rFonts w:ascii="Arial Narrow" w:hAnsi="Arial Narrow" w:cs="Arial Narrow"/>
      <w:b w:val="0"/>
      <w:i w:val="0"/>
      <w:sz w:val="20"/>
    </w:rPr>
  </w:style>
  <w:style w:type="character" w:customStyle="1" w:styleId="WW8Num7z0">
    <w:name w:val="WW8Num7z0"/>
    <w:rPr>
      <w:b w:val="0"/>
    </w:rPr>
  </w:style>
  <w:style w:type="character" w:customStyle="1" w:styleId="WW8Num7z2">
    <w:name w:val="WW8Num7z2"/>
    <w:rPr>
      <w:rFonts w:cs="Times New Roman"/>
    </w:rPr>
  </w:style>
  <w:style w:type="character" w:customStyle="1" w:styleId="WW8Num7z3">
    <w:name w:val="WW8Num7z3"/>
    <w:rPr>
      <w:rFonts w:ascii="Segoe UI" w:hAnsi="Segoe UI" w:cs="Segoe UI"/>
    </w:rPr>
  </w:style>
  <w:style w:type="character" w:customStyle="1" w:styleId="WW8Num9z0">
    <w:name w:val="WW8Num9z0"/>
    <w:rPr>
      <w:color w:val="auto"/>
    </w:rPr>
  </w:style>
  <w:style w:type="character" w:customStyle="1" w:styleId="WW8Num11z0">
    <w:name w:val="WW8Num11z0"/>
    <w:rPr>
      <w:color w:val="000000"/>
    </w:rPr>
  </w:style>
  <w:style w:type="character" w:customStyle="1" w:styleId="WW8Num12z1">
    <w:name w:val="WW8Num12z1"/>
    <w:rPr>
      <w:b w:val="0"/>
      <w:color w:val="auto"/>
    </w:rPr>
  </w:style>
  <w:style w:type="character" w:customStyle="1" w:styleId="WW8Num14z1">
    <w:name w:val="WW8Num14z1"/>
    <w:rPr>
      <w:b w:val="0"/>
    </w:rPr>
  </w:style>
  <w:style w:type="character" w:customStyle="1" w:styleId="WW8Num16z0">
    <w:name w:val="WW8Num16z0"/>
    <w:rPr>
      <w:color w:val="auto"/>
    </w:rPr>
  </w:style>
  <w:style w:type="character" w:customStyle="1" w:styleId="WW8Num16z1">
    <w:name w:val="WW8Num16z1"/>
    <w:rPr>
      <w:b w:val="0"/>
      <w:color w:val="auto"/>
    </w:rPr>
  </w:style>
  <w:style w:type="character" w:customStyle="1" w:styleId="WW8Num17z1">
    <w:name w:val="WW8Num17z1"/>
    <w:rPr>
      <w:b w:val="0"/>
      <w:color w:val="auto"/>
      <w:sz w:val="21"/>
      <w:szCs w:val="21"/>
    </w:rPr>
  </w:style>
  <w:style w:type="character" w:customStyle="1" w:styleId="WW8Num17z2">
    <w:name w:val="WW8Num17z2"/>
    <w:rPr>
      <w:b w:val="0"/>
    </w:rPr>
  </w:style>
  <w:style w:type="character" w:customStyle="1" w:styleId="WW8Num19z0">
    <w:name w:val="WW8Num19z0"/>
    <w:rPr>
      <w:b w:val="0"/>
      <w:sz w:val="21"/>
      <w:szCs w:val="21"/>
    </w:rPr>
  </w:style>
  <w:style w:type="character" w:customStyle="1" w:styleId="WW8Num23z1">
    <w:name w:val="WW8Num23z1"/>
    <w:rPr>
      <w:b w:val="0"/>
      <w:color w:val="auto"/>
    </w:rPr>
  </w:style>
  <w:style w:type="character" w:customStyle="1" w:styleId="WW8Num26z1">
    <w:name w:val="WW8Num26z1"/>
    <w:rPr>
      <w:b w:val="0"/>
      <w:color w:val="auto"/>
    </w:rPr>
  </w:style>
  <w:style w:type="character" w:customStyle="1" w:styleId="WW8Num30z1">
    <w:name w:val="WW8Num30z1"/>
    <w:rPr>
      <w:b w:val="0"/>
      <w:color w:val="auto"/>
    </w:rPr>
  </w:style>
  <w:style w:type="character" w:customStyle="1" w:styleId="WW8Num35z0">
    <w:name w:val="WW8Num35z0"/>
    <w:rPr>
      <w:b w:val="0"/>
    </w:rPr>
  </w:style>
  <w:style w:type="character" w:customStyle="1" w:styleId="WW8Num37z0">
    <w:name w:val="WW8Num37z0"/>
    <w:rPr>
      <w:b w:val="0"/>
      <w:color w:val="auto"/>
    </w:rPr>
  </w:style>
  <w:style w:type="character" w:customStyle="1" w:styleId="WW8Num40z0">
    <w:name w:val="WW8Num40z0"/>
    <w:rPr>
      <w:b w:val="0"/>
    </w:rPr>
  </w:style>
  <w:style w:type="character" w:customStyle="1" w:styleId="WW8Num44z1">
    <w:name w:val="WW8Num44z1"/>
    <w:rPr>
      <w:sz w:val="22"/>
      <w:szCs w:val="22"/>
    </w:rPr>
  </w:style>
  <w:style w:type="character" w:customStyle="1" w:styleId="WW8Num51z0">
    <w:name w:val="WW8Num51z0"/>
    <w:rPr>
      <w:b w:val="0"/>
      <w:color w:val="auto"/>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Nagwek1Znak">
    <w:name w:val="Nagłówek 1 Znak"/>
    <w:rPr>
      <w:sz w:val="24"/>
    </w:rPr>
  </w:style>
  <w:style w:type="character" w:customStyle="1" w:styleId="TekstpodstawowywcityZnak">
    <w:name w:val="Tekst podstawowy wcięty Znak"/>
    <w:basedOn w:val="Domylnaczcionkaakapitu1"/>
  </w:style>
  <w:style w:type="character" w:customStyle="1" w:styleId="TytuZnak">
    <w:name w:val="Tytuł Znak"/>
    <w:rPr>
      <w:b/>
      <w:sz w:val="32"/>
    </w:rPr>
  </w:style>
  <w:style w:type="character" w:customStyle="1" w:styleId="TekstpodstawowyZnak">
    <w:name w:val="Tekst podstawowy Znak"/>
    <w:basedOn w:val="Domylnaczcionkaakapitu1"/>
  </w:style>
  <w:style w:type="character" w:customStyle="1" w:styleId="Tekstpodstawowywcity3Znak">
    <w:name w:val="Tekst podstawowy wcięty 3 Znak"/>
    <w:rPr>
      <w:sz w:val="16"/>
      <w:szCs w:val="16"/>
    </w:rPr>
  </w:style>
  <w:style w:type="character" w:styleId="Hipercze">
    <w:name w:val="Hyperlink"/>
    <w:uiPriority w:val="99"/>
    <w:rPr>
      <w:color w:val="0000FF"/>
      <w:u w:val="single"/>
    </w:rPr>
  </w:style>
  <w:style w:type="paragraph" w:customStyle="1" w:styleId="Nagwek10">
    <w:name w:val="Nagłówek1"/>
    <w:basedOn w:val="Normalny"/>
    <w:next w:val="Tekstpodstawowy"/>
    <w:pPr>
      <w:jc w:val="center"/>
    </w:pPr>
    <w:rPr>
      <w:b/>
      <w:sz w:val="32"/>
      <w:lang w:val="x-none"/>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Stopka">
    <w:name w:val="footer"/>
    <w:basedOn w:val="Normalny"/>
    <w:pPr>
      <w:tabs>
        <w:tab w:val="center" w:pos="4536"/>
        <w:tab w:val="right" w:pos="9072"/>
      </w:tabs>
    </w:pPr>
  </w:style>
  <w:style w:type="paragraph" w:styleId="Tekstpodstawowywcity">
    <w:name w:val="Body Text Indent"/>
    <w:basedOn w:val="Normalny"/>
    <w:pPr>
      <w:spacing w:after="120"/>
      <w:ind w:left="283"/>
    </w:pPr>
  </w:style>
  <w:style w:type="paragraph" w:customStyle="1" w:styleId="Tekstpodstawowy32">
    <w:name w:val="Tekst podstawowy 32"/>
    <w:basedOn w:val="Normalny"/>
    <w:pPr>
      <w:jc w:val="both"/>
    </w:pPr>
    <w:rPr>
      <w:rFonts w:ascii="Arial" w:hAnsi="Arial" w:cs="Arial"/>
      <w:sz w:val="24"/>
    </w:rPr>
  </w:style>
  <w:style w:type="paragraph" w:customStyle="1" w:styleId="Tekstkomentarza1">
    <w:name w:val="Tekst komentarza1"/>
    <w:basedOn w:val="Normalny"/>
    <w:pPr>
      <w:tabs>
        <w:tab w:val="left" w:pos="187"/>
      </w:tabs>
      <w:spacing w:after="120" w:line="220" w:lineRule="exact"/>
      <w:ind w:left="187" w:hanging="187"/>
    </w:pPr>
    <w:rPr>
      <w:rFonts w:ascii="Garamond" w:hAnsi="Garamond" w:cs="Garamond"/>
    </w:rPr>
  </w:style>
  <w:style w:type="paragraph" w:styleId="Nagwek">
    <w:name w:val="head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Tekstpodstawowy31">
    <w:name w:val="Tekst podstawowy 31"/>
    <w:basedOn w:val="Normalny"/>
    <w:pPr>
      <w:jc w:val="both"/>
    </w:pPr>
    <w:rPr>
      <w:rFonts w:ascii="Arial" w:hAnsi="Arial" w:cs="Arial"/>
      <w:sz w:val="24"/>
    </w:rPr>
  </w:style>
  <w:style w:type="paragraph" w:customStyle="1" w:styleId="ZnakZnakZnakZnakZnakZnakZnak">
    <w:name w:val="Znak Znak Znak Znak Znak Znak Znak"/>
    <w:basedOn w:val="Normalny"/>
    <w:rPr>
      <w:sz w:val="24"/>
      <w:szCs w:val="24"/>
    </w:rPr>
  </w:style>
  <w:style w:type="paragraph" w:styleId="Tekstprzypisukocowego">
    <w:name w:val="endnote text"/>
    <w:basedOn w:val="Normalny"/>
  </w:style>
  <w:style w:type="paragraph" w:customStyle="1" w:styleId="Tekstpodstawowy21">
    <w:name w:val="Tekst podstawowy 21"/>
    <w:basedOn w:val="Normalny"/>
    <w:pPr>
      <w:tabs>
        <w:tab w:val="left" w:pos="-720"/>
      </w:tabs>
      <w:overflowPunct w:val="0"/>
      <w:autoSpaceDE w:val="0"/>
      <w:textAlignment w:val="baseline"/>
    </w:pPr>
    <w:rPr>
      <w:b/>
      <w:spacing w:val="-3"/>
      <w:sz w:val="24"/>
    </w:rPr>
  </w:style>
  <w:style w:type="paragraph" w:customStyle="1" w:styleId="Normalny1">
    <w:name w:val="Normalny1"/>
    <w:pPr>
      <w:suppressAutoHyphens/>
      <w:autoSpaceDE w:val="0"/>
    </w:pPr>
    <w:rPr>
      <w:color w:val="000000"/>
      <w:sz w:val="24"/>
      <w:szCs w:val="24"/>
      <w:lang w:eastAsia="zh-CN"/>
    </w:rPr>
  </w:style>
  <w:style w:type="paragraph" w:styleId="Akapitzlist">
    <w:name w:val="List Paragraph"/>
    <w:aliases w:val="Bullet Number,Body MS Bullet,lp1,List Paragraph1,List Paragraph2,ISCG Numerowanie,Preambuła,Wypunktowanie"/>
    <w:basedOn w:val="Normalny"/>
    <w:link w:val="AkapitzlistZnak"/>
    <w:uiPriority w:val="34"/>
    <w:qFormat/>
    <w:pPr>
      <w:spacing w:after="200" w:line="276" w:lineRule="auto"/>
      <w:ind w:left="720"/>
    </w:pPr>
    <w:rPr>
      <w:rFonts w:ascii="Calibri" w:eastAsia="Calibri" w:hAnsi="Calibri" w:cs="Calibri"/>
      <w:sz w:val="22"/>
      <w:szCs w:val="22"/>
    </w:rPr>
  </w:style>
  <w:style w:type="paragraph" w:customStyle="1" w:styleId="WW-NormalnyWeb">
    <w:name w:val="WW-Normalny (Web)"/>
    <w:basedOn w:val="Normalny"/>
    <w:pPr>
      <w:spacing w:before="100" w:after="119"/>
    </w:pPr>
    <w:rPr>
      <w:rFonts w:ascii="Arial Unicode MS" w:eastAsia="Arial Unicode MS" w:hAnsi="Arial Unicode MS" w:cs="Arial Unicode MS"/>
      <w:sz w:val="24"/>
    </w:rPr>
  </w:style>
  <w:style w:type="paragraph" w:customStyle="1" w:styleId="pole">
    <w:name w:val="pole"/>
    <w:basedOn w:val="Normalny"/>
    <w:rPr>
      <w:rFonts w:ascii="Bookman Old Style" w:hAnsi="Bookman Old Style" w:cs="Bookman Old Style"/>
      <w:sz w:val="22"/>
      <w:szCs w:val="22"/>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styleId="Listapunktowana3">
    <w:name w:val="List Bullet 3"/>
    <w:basedOn w:val="Normalny"/>
    <w:pPr>
      <w:ind w:left="849" w:hanging="283"/>
    </w:pPr>
    <w:rPr>
      <w:rFonts w:eastAsia="Calibri"/>
      <w:sz w:val="24"/>
      <w:szCs w:val="24"/>
    </w:rPr>
  </w:style>
  <w:style w:type="paragraph" w:customStyle="1" w:styleId="Tekstpodstawowywcity31">
    <w:name w:val="Tekst podstawowy wcięty 31"/>
    <w:basedOn w:val="Normalny"/>
    <w:pPr>
      <w:spacing w:after="120"/>
      <w:ind w:left="283"/>
    </w:pPr>
    <w:rPr>
      <w:sz w:val="16"/>
      <w:szCs w:val="16"/>
      <w:lang w:val="x-none"/>
    </w:rPr>
  </w:style>
  <w:style w:type="paragraph" w:customStyle="1" w:styleId="KRP">
    <w:name w:val="KRP"/>
    <w:basedOn w:val="Normalny"/>
    <w:pPr>
      <w:spacing w:after="113"/>
      <w:ind w:firstLine="850"/>
      <w:jc w:val="both"/>
    </w:pPr>
    <w:rPr>
      <w:rFonts w:ascii="Tahoma" w:eastAsia="Arial Unicode MS" w:hAnsi="Tahoma" w:cs="Tahoma"/>
      <w:kern w:val="1"/>
      <w:sz w:val="22"/>
      <w:szCs w:val="24"/>
    </w:rPr>
  </w:style>
  <w:style w:type="paragraph" w:styleId="Tekstpodstawowywcity2">
    <w:name w:val="Body Text Indent 2"/>
    <w:basedOn w:val="Normalny"/>
    <w:link w:val="Tekstpodstawowywcity2Znak"/>
    <w:uiPriority w:val="99"/>
    <w:semiHidden/>
    <w:unhideWhenUsed/>
    <w:rsid w:val="00670992"/>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670992"/>
    <w:rPr>
      <w:lang w:eastAsia="zh-CN"/>
    </w:rPr>
  </w:style>
  <w:style w:type="numbering" w:customStyle="1" w:styleId="Zaimportowanystyl9">
    <w:name w:val="Zaimportowany styl 9"/>
    <w:rsid w:val="003B70FE"/>
    <w:pPr>
      <w:numPr>
        <w:numId w:val="28"/>
      </w:numPr>
    </w:pPr>
  </w:style>
  <w:style w:type="numbering" w:customStyle="1" w:styleId="Zaimportowanystyl16">
    <w:name w:val="Zaimportowany styl 16"/>
    <w:rsid w:val="003B70FE"/>
    <w:pPr>
      <w:numPr>
        <w:numId w:val="29"/>
      </w:numPr>
    </w:pPr>
  </w:style>
  <w:style w:type="numbering" w:customStyle="1" w:styleId="Zaimportowanystyl19">
    <w:name w:val="Zaimportowany styl 19"/>
    <w:rsid w:val="003B70FE"/>
    <w:pPr>
      <w:numPr>
        <w:numId w:val="30"/>
      </w:numPr>
    </w:pPr>
  </w:style>
  <w:style w:type="numbering" w:customStyle="1" w:styleId="Zaimportowanystyl37">
    <w:name w:val="Zaimportowany styl 37"/>
    <w:rsid w:val="003B70FE"/>
    <w:pPr>
      <w:numPr>
        <w:numId w:val="31"/>
      </w:numPr>
    </w:pPr>
  </w:style>
  <w:style w:type="paragraph" w:customStyle="1" w:styleId="NormalCentered">
    <w:name w:val="Normal Centered"/>
    <w:basedOn w:val="Normalny"/>
    <w:rsid w:val="007F292F"/>
    <w:pPr>
      <w:suppressAutoHyphens w:val="0"/>
      <w:spacing w:before="120" w:after="120"/>
      <w:jc w:val="center"/>
    </w:pPr>
    <w:rPr>
      <w:rFonts w:eastAsia="Calibri"/>
      <w:sz w:val="24"/>
      <w:szCs w:val="22"/>
      <w:lang w:eastAsia="en-GB"/>
    </w:rPr>
  </w:style>
  <w:style w:type="numbering" w:customStyle="1" w:styleId="Zaimportowanystyl5">
    <w:name w:val="Zaimportowany styl 5"/>
    <w:rsid w:val="00F16A7A"/>
    <w:pPr>
      <w:numPr>
        <w:numId w:val="32"/>
      </w:numPr>
    </w:pPr>
  </w:style>
  <w:style w:type="paragraph" w:customStyle="1" w:styleId="Default">
    <w:name w:val="Default"/>
    <w:rsid w:val="007C1147"/>
    <w:pPr>
      <w:autoSpaceDE w:val="0"/>
      <w:autoSpaceDN w:val="0"/>
      <w:adjustRightInd w:val="0"/>
    </w:pPr>
    <w:rPr>
      <w:rFonts w:ascii="Open Sans" w:hAnsi="Open Sans" w:cs="Open Sans"/>
      <w:color w:val="000000"/>
      <w:sz w:val="24"/>
      <w:szCs w:val="24"/>
    </w:rPr>
  </w:style>
  <w:style w:type="paragraph" w:styleId="Tekstpodstawowywcity3">
    <w:name w:val="Body Text Indent 3"/>
    <w:basedOn w:val="Normalny"/>
    <w:link w:val="Tekstpodstawowywcity3Znak1"/>
    <w:uiPriority w:val="99"/>
    <w:semiHidden/>
    <w:unhideWhenUsed/>
    <w:rsid w:val="00AB1C59"/>
    <w:pPr>
      <w:spacing w:after="120"/>
      <w:ind w:left="283"/>
    </w:pPr>
    <w:rPr>
      <w:sz w:val="16"/>
      <w:szCs w:val="16"/>
      <w:lang w:val="x-none"/>
    </w:rPr>
  </w:style>
  <w:style w:type="character" w:customStyle="1" w:styleId="Tekstpodstawowywcity3Znak1">
    <w:name w:val="Tekst podstawowy wcięty 3 Znak1"/>
    <w:link w:val="Tekstpodstawowywcity3"/>
    <w:uiPriority w:val="99"/>
    <w:semiHidden/>
    <w:rsid w:val="00AB1C59"/>
    <w:rPr>
      <w:sz w:val="16"/>
      <w:szCs w:val="16"/>
      <w:lang w:eastAsia="zh-CN"/>
    </w:rPr>
  </w:style>
  <w:style w:type="character" w:styleId="Odwoanieprzypisukocowego">
    <w:name w:val="endnote reference"/>
    <w:uiPriority w:val="99"/>
    <w:semiHidden/>
    <w:unhideWhenUsed/>
    <w:rsid w:val="008B102C"/>
    <w:rPr>
      <w:vertAlign w:val="superscript"/>
    </w:rPr>
  </w:style>
  <w:style w:type="character" w:styleId="Odwoaniedokomentarza">
    <w:name w:val="annotation reference"/>
    <w:uiPriority w:val="99"/>
    <w:semiHidden/>
    <w:unhideWhenUsed/>
    <w:rsid w:val="00EA1EED"/>
    <w:rPr>
      <w:sz w:val="16"/>
      <w:szCs w:val="16"/>
    </w:rPr>
  </w:style>
  <w:style w:type="paragraph" w:styleId="Tekstkomentarza">
    <w:name w:val="annotation text"/>
    <w:basedOn w:val="Normalny"/>
    <w:link w:val="TekstkomentarzaZnak"/>
    <w:uiPriority w:val="99"/>
    <w:semiHidden/>
    <w:unhideWhenUsed/>
    <w:rsid w:val="00EA1EED"/>
    <w:rPr>
      <w:lang w:val="x-none"/>
    </w:rPr>
  </w:style>
  <w:style w:type="character" w:customStyle="1" w:styleId="TekstkomentarzaZnak">
    <w:name w:val="Tekst komentarza Znak"/>
    <w:link w:val="Tekstkomentarza"/>
    <w:uiPriority w:val="99"/>
    <w:semiHidden/>
    <w:rsid w:val="00EA1EED"/>
    <w:rPr>
      <w:lang w:eastAsia="zh-CN"/>
    </w:rPr>
  </w:style>
  <w:style w:type="paragraph" w:styleId="Tematkomentarza">
    <w:name w:val="annotation subject"/>
    <w:basedOn w:val="Tekstkomentarza"/>
    <w:next w:val="Tekstkomentarza"/>
    <w:link w:val="TematkomentarzaZnak"/>
    <w:uiPriority w:val="99"/>
    <w:semiHidden/>
    <w:unhideWhenUsed/>
    <w:rsid w:val="00EA1EED"/>
    <w:rPr>
      <w:b/>
      <w:bCs/>
    </w:rPr>
  </w:style>
  <w:style w:type="character" w:customStyle="1" w:styleId="TematkomentarzaZnak">
    <w:name w:val="Temat komentarza Znak"/>
    <w:link w:val="Tematkomentarza"/>
    <w:uiPriority w:val="99"/>
    <w:semiHidden/>
    <w:rsid w:val="00EA1EED"/>
    <w:rPr>
      <w:b/>
      <w:bCs/>
      <w:lang w:eastAsia="zh-CN"/>
    </w:rPr>
  </w:style>
  <w:style w:type="numbering" w:customStyle="1" w:styleId="Zaimportowanystyl12">
    <w:name w:val="Zaimportowany styl 12"/>
    <w:rsid w:val="00E374DD"/>
    <w:pPr>
      <w:numPr>
        <w:numId w:val="41"/>
      </w:numPr>
    </w:pPr>
  </w:style>
  <w:style w:type="numbering" w:customStyle="1" w:styleId="Zaimportowanystyl13">
    <w:name w:val="Zaimportowany styl 13"/>
    <w:rsid w:val="00E374DD"/>
    <w:pPr>
      <w:numPr>
        <w:numId w:val="42"/>
      </w:numPr>
    </w:pPr>
  </w:style>
  <w:style w:type="character" w:customStyle="1" w:styleId="AkapitzlistZnak">
    <w:name w:val="Akapit z listą Znak"/>
    <w:aliases w:val="Bullet Number Znak,Body MS Bullet Znak,lp1 Znak,List Paragraph1 Znak,List Paragraph2 Znak,ISCG Numerowanie Znak,Preambuła Znak,Wypunktowanie Znak"/>
    <w:basedOn w:val="Domylnaczcionkaakapitu"/>
    <w:link w:val="Akapitzlist"/>
    <w:uiPriority w:val="34"/>
    <w:rsid w:val="00CF5AB5"/>
    <w:rPr>
      <w:rFonts w:ascii="Calibri" w:eastAsia="Calibri" w:hAnsi="Calibri" w:cs="Calibri"/>
      <w:sz w:val="22"/>
      <w:szCs w:val="22"/>
      <w:lang w:eastAsia="zh-CN"/>
    </w:rPr>
  </w:style>
  <w:style w:type="character" w:styleId="Nierozpoznanawzmianka">
    <w:name w:val="Unresolved Mention"/>
    <w:basedOn w:val="Domylnaczcionkaakapitu"/>
    <w:uiPriority w:val="99"/>
    <w:semiHidden/>
    <w:unhideWhenUsed/>
    <w:rsid w:val="00B95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937222">
      <w:bodyDiv w:val="1"/>
      <w:marLeft w:val="0"/>
      <w:marRight w:val="0"/>
      <w:marTop w:val="0"/>
      <w:marBottom w:val="0"/>
      <w:divBdr>
        <w:top w:val="none" w:sz="0" w:space="0" w:color="auto"/>
        <w:left w:val="none" w:sz="0" w:space="0" w:color="auto"/>
        <w:bottom w:val="none" w:sz="0" w:space="0" w:color="auto"/>
        <w:right w:val="none" w:sz="0" w:space="0" w:color="auto"/>
      </w:divBdr>
    </w:div>
    <w:div w:id="137037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53D22-18D6-4656-8129-563739E1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27</Pages>
  <Words>12163</Words>
  <Characters>72984</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84978</CharactersWithSpaces>
  <SharedDoc>false</SharedDoc>
  <HLinks>
    <vt:vector size="6" baseType="variant">
      <vt:variant>
        <vt:i4>327715</vt:i4>
      </vt:variant>
      <vt:variant>
        <vt:i4>0</vt:i4>
      </vt:variant>
      <vt:variant>
        <vt:i4>0</vt:i4>
      </vt:variant>
      <vt:variant>
        <vt:i4>5</vt:i4>
      </vt:variant>
      <vt:variant>
        <vt:lpwstr>mailto:dojlidy@bialystok.lasy.gov.pl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Wojciech Kulbacki</dc:creator>
  <cp:keywords/>
  <cp:lastModifiedBy>Wojciech Kulbacki</cp:lastModifiedBy>
  <cp:revision>15</cp:revision>
  <cp:lastPrinted>2023-03-06T07:22:00Z</cp:lastPrinted>
  <dcterms:created xsi:type="dcterms:W3CDTF">2023-03-21T11:38:00Z</dcterms:created>
  <dcterms:modified xsi:type="dcterms:W3CDTF">2024-05-02T07:27:00Z</dcterms:modified>
</cp:coreProperties>
</file>